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778B6DEF" w14:textId="3A81BAEF" w:rsidR="00B83FEB" w:rsidRDefault="00824B7F">
      <w:r>
        <w:rPr>
          <w:noProof/>
        </w:rPr>
        <mc:AlternateContent>
          <mc:Choice Requires="wps">
            <w:drawing>
              <wp:anchor distT="0" distB="0" distL="114300" distR="114300" simplePos="0" relativeHeight="251664896" behindDoc="0" locked="0" layoutInCell="1" allowOverlap="1" wp14:anchorId="1DED4223" wp14:editId="19445543">
                <wp:simplePos x="0" y="0"/>
                <wp:positionH relativeFrom="column">
                  <wp:posOffset>737235</wp:posOffset>
                </wp:positionH>
                <wp:positionV relativeFrom="paragraph">
                  <wp:posOffset>3888740</wp:posOffset>
                </wp:positionV>
                <wp:extent cx="5029200" cy="3314700"/>
                <wp:effectExtent l="0" t="0" r="0" b="12700"/>
                <wp:wrapSquare wrapText="bothSides"/>
                <wp:docPr id="30" name="Text Box 30"/>
                <wp:cNvGraphicFramePr/>
                <a:graphic xmlns:a="http://schemas.openxmlformats.org/drawingml/2006/main">
                  <a:graphicData uri="http://schemas.microsoft.com/office/word/2010/wordprocessingShape">
                    <wps:wsp>
                      <wps:cNvSpPr txBox="1"/>
                      <wps:spPr>
                        <a:xfrm>
                          <a:off x="0" y="0"/>
                          <a:ext cx="5029200" cy="3314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1CCE25F" w14:textId="71A1E601" w:rsidR="000626DC" w:rsidRDefault="000626DC" w:rsidP="00824B7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DED4223" id="_x0000_t202" coordsize="21600,21600" o:spt="202" path="m,l,21600r21600,l21600,xe">
                <v:stroke joinstyle="miter"/>
                <v:path gradientshapeok="t" o:connecttype="rect"/>
              </v:shapetype>
              <v:shape id="Text Box 30" o:spid="_x0000_s1026" type="#_x0000_t202" style="position:absolute;margin-left:58.05pt;margin-top:306.2pt;width:396pt;height:261pt;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" filled="f" stroked="f">
                <v:textbox>
                  <w:txbxContent>
                    <w:p w14:paraId="01CCE25F" w14:textId="71A1E601" w:rsidR="000626DC" w:rsidRDefault="000626DC" w:rsidP="00824B7F">
                      <w:pPr>
                        <w:jc w:val="center"/>
                      </w:pPr>
                    </w:p>
                  </w:txbxContent>
                </v:textbox>
                <w10:wrap type="square"/>
              </v:shape>
            </w:pict>
          </mc:Fallback>
        </mc:AlternateContent>
      </w:r>
      <w:r w:rsidR="00875149">
        <w:rPr>
          <w:noProof/>
        </w:rPr>
        <mc:AlternateContent>
          <mc:Choice Requires="wps">
            <w:drawing>
              <wp:anchor distT="0" distB="0" distL="114300" distR="114300" simplePos="0" relativeHeight="251662848" behindDoc="0" locked="0" layoutInCell="1" allowOverlap="1" wp14:anchorId="1B95EE5B" wp14:editId="6D87B67E">
                <wp:simplePos x="0" y="0"/>
                <wp:positionH relativeFrom="column">
                  <wp:posOffset>0</wp:posOffset>
                </wp:positionH>
                <wp:positionV relativeFrom="paragraph">
                  <wp:posOffset>0</wp:posOffset>
                </wp:positionV>
                <wp:extent cx="5029200" cy="825500"/>
                <wp:effectExtent l="0" t="0" r="0" b="0"/>
                <wp:wrapSquare wrapText="bothSides"/>
                <wp:docPr id="49"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8255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34B8AEC" w14:textId="77777777" w:rsidR="000626DC" w:rsidRDefault="000626DC" w:rsidP="009A3782">
                            <w:pPr>
                              <w:ind w:left="810"/>
                            </w:pPr>
                          </w:p>
                          <w:p w14:paraId="341D632A" w14:textId="77777777" w:rsidR="000626DC" w:rsidRPr="002D4D9A" w:rsidRDefault="000626DC" w:rsidP="002D0DF0">
                            <w:pPr>
                              <w:pStyle w:val="SAITheading3"/>
                              <w:rPr>
                                <w:noProof/>
                              </w:rPr>
                            </w:pPr>
                            <w:r>
                              <w:br w:type="page"/>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B95EE5B" id="Text Box 167" o:spid="_x0000_s1027" type="#_x0000_t202" style="position:absolute;margin-left:0;margin-top:0;width:396pt;height:65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" filled="f" stroked="f">
                <v:textbox style="mso-fit-shape-to-text:t" inset=",7.2pt,,7.2pt">
                  <w:txbxContent>
                    <w:p w14:paraId="734B8AEC" w14:textId="77777777" w:rsidR="000626DC" w:rsidRDefault="000626DC" w:rsidP="009A3782">
                      <w:pPr>
                        <w:ind w:left="810"/>
                      </w:pPr>
                    </w:p>
                    <w:p w14:paraId="341D632A" w14:textId="77777777" w:rsidR="000626DC" w:rsidRPr="002D4D9A" w:rsidRDefault="000626DC" w:rsidP="002D0DF0">
                      <w:pPr>
                        <w:pStyle w:val="SAITheading3"/>
                        <w:rPr>
                          <w:noProof/>
                        </w:rPr>
                      </w:pPr>
                      <w:r>
                        <w:br w:type="page"/>
                      </w:r>
                    </w:p>
                  </w:txbxContent>
                </v:textbox>
                <w10:wrap type="square"/>
              </v:shape>
            </w:pict>
          </mc:Fallback>
        </mc:AlternateContent>
      </w:r>
      <w:r w:rsidR="00875149">
        <w:rPr>
          <w:noProof/>
        </w:rPr>
        <mc:AlternateContent>
          <mc:Choice Requires="wps">
            <w:drawing>
              <wp:anchor distT="0" distB="0" distL="114300" distR="114300" simplePos="0" relativeHeight="251653632" behindDoc="0" locked="0" layoutInCell="1" allowOverlap="1" wp14:anchorId="49518504" wp14:editId="0A70E0BC">
                <wp:simplePos x="0" y="0"/>
                <wp:positionH relativeFrom="page">
                  <wp:posOffset>2680335</wp:posOffset>
                </wp:positionH>
                <wp:positionV relativeFrom="page">
                  <wp:posOffset>8201660</wp:posOffset>
                </wp:positionV>
                <wp:extent cx="5015865" cy="571500"/>
                <wp:effectExtent l="0" t="0" r="0" b="0"/>
                <wp:wrapNone/>
                <wp:docPr id="4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5865" cy="5715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A00AB96" w14:textId="77777777" w:rsidR="000626DC" w:rsidRPr="00D009EB" w:rsidRDefault="000626DC" w:rsidP="00B223F9">
                            <w:pPr>
                              <w:rPr>
                                <w:rFonts w:ascii="Adobe Gothic Std B" w:eastAsia="Adobe Gothic Std B" w:hAnsi="Adobe Gothic Std B"/>
                                <w:b/>
                                <w:sz w:val="28"/>
                                <w:szCs w:val="28"/>
                              </w:rPr>
                            </w:pPr>
                            <w:r w:rsidRPr="00D009EB">
                              <w:rPr>
                                <w:rFonts w:ascii="Adobe Gothic Std B" w:eastAsia="Adobe Gothic Std B" w:hAnsi="Adobe Gothic Std B" w:cs="Arial"/>
                                <w:b/>
                                <w:bCs/>
                                <w:sz w:val="28"/>
                                <w:szCs w:val="28"/>
                              </w:rPr>
                              <w:t>TOWES – Test of Workplace Essential Skills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18504" id="Text Box 19" o:spid="_x0000_s1028" type="#_x0000_t202" style="position:absolute;margin-left:211.05pt;margin-top:645.8pt;width:394.95pt;height:4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" filled="f" stroked="f">
                <v:textbox>
                  <w:txbxContent>
                    <w:p w14:paraId="7A00AB96" w14:textId="77777777" w:rsidR="000626DC" w:rsidRPr="00D009EB" w:rsidRDefault="000626DC" w:rsidP="00B223F9">
                      <w:pPr>
                        <w:rPr>
                          <w:rFonts w:ascii="Adobe Gothic Std B" w:eastAsia="Adobe Gothic Std B" w:hAnsi="Adobe Gothic Std B"/>
                          <w:b/>
                          <w:sz w:val="28"/>
                          <w:szCs w:val="28"/>
                        </w:rPr>
                      </w:pPr>
                      <w:r w:rsidRPr="00D009EB">
                        <w:rPr>
                          <w:rFonts w:ascii="Adobe Gothic Std B" w:eastAsia="Adobe Gothic Std B" w:hAnsi="Adobe Gothic Std B" w:cs="Arial"/>
                          <w:b/>
                          <w:bCs/>
                          <w:sz w:val="28"/>
                          <w:szCs w:val="28"/>
                        </w:rPr>
                        <w:t>TOWES – Test of Workplace Essential Skills</w:t>
                      </w:r>
                    </w:p>
                  </w:txbxContent>
                </v:textbox>
                <w10:wrap anchorx="page" anchory="page"/>
              </v:shape>
            </w:pict>
          </mc:Fallback>
        </mc:AlternateContent>
      </w:r>
      <w:r w:rsidR="00875149">
        <w:rPr>
          <w:noProof/>
        </w:rPr>
        <mc:AlternateContent>
          <mc:Choice Requires="wps">
            <w:drawing>
              <wp:anchor distT="0" distB="0" distL="114300" distR="114300" simplePos="0" relativeHeight="251657728" behindDoc="0" locked="0" layoutInCell="1" allowOverlap="1" wp14:anchorId="6B3C0C06" wp14:editId="276A4193">
                <wp:simplePos x="0" y="0"/>
                <wp:positionH relativeFrom="column">
                  <wp:posOffset>3594735</wp:posOffset>
                </wp:positionH>
                <wp:positionV relativeFrom="paragraph">
                  <wp:posOffset>8232140</wp:posOffset>
                </wp:positionV>
                <wp:extent cx="297815" cy="358140"/>
                <wp:effectExtent l="0" t="0" r="0" b="0"/>
                <wp:wrapTight wrapText="bothSides">
                  <wp:wrapPolygon edited="0">
                    <wp:start x="0" y="0"/>
                    <wp:lineTo x="21600" y="0"/>
                    <wp:lineTo x="21600" y="21600"/>
                    <wp:lineTo x="0" y="21600"/>
                    <wp:lineTo x="0" y="0"/>
                  </wp:wrapPolygon>
                </wp:wrapTight>
                <wp:docPr id="4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581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9C68996" w14:textId="74541D9E" w:rsidR="000626DC" w:rsidRDefault="000626DC"/>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B3C0C06" id="Text Box 45" o:spid="_x0000_s1029" type="#_x0000_t202" style="position:absolute;margin-left:283.05pt;margin-top:648.2pt;width:23.45pt;height:28.2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" filled="f" stroked="f">
                <v:textbox style="mso-fit-shape-to-text:t" inset=",7.2pt,,7.2pt">
                  <w:txbxContent>
                    <w:p w14:paraId="19C68996" w14:textId="74541D9E" w:rsidR="000626DC" w:rsidRDefault="000626DC"/>
                  </w:txbxContent>
                </v:textbox>
                <w10:wrap type="tight"/>
              </v:shape>
            </w:pict>
          </mc:Fallback>
        </mc:AlternateContent>
      </w:r>
      <w:r w:rsidR="00875149">
        <w:rPr>
          <w:noProof/>
        </w:rPr>
        <mc:AlternateContent>
          <mc:Choice Requires="wps">
            <w:drawing>
              <wp:anchor distT="0" distB="0" distL="114300" distR="114300" simplePos="0" relativeHeight="251650560" behindDoc="1" locked="1" layoutInCell="1" allowOverlap="1" wp14:anchorId="7A281D1A" wp14:editId="32625D80">
                <wp:simplePos x="0" y="0"/>
                <wp:positionH relativeFrom="page">
                  <wp:posOffset>396240</wp:posOffset>
                </wp:positionH>
                <wp:positionV relativeFrom="page">
                  <wp:posOffset>8575040</wp:posOffset>
                </wp:positionV>
                <wp:extent cx="6795135" cy="1049020"/>
                <wp:effectExtent l="0" t="0" r="0" b="0"/>
                <wp:wrapNone/>
                <wp:docPr id="4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5135" cy="1049020"/>
                        </a:xfrm>
                        <a:prstGeom prst="rect">
                          <a:avLst/>
                        </a:prstGeom>
                        <a:solidFill>
                          <a:srgbClr val="243F6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6B68561" w14:textId="5A012A3C" w:rsidR="000626DC" w:rsidRDefault="000626DC" w:rsidP="00B73B56">
                            <w:pPr>
                              <w:jc w:val="right"/>
                            </w:pPr>
                            <w:r>
                              <w:rPr>
                                <w:noProof/>
                              </w:rPr>
                              <w:drawing>
                                <wp:inline distT="0" distB="0" distL="0" distR="0" wp14:anchorId="79BE391A" wp14:editId="11A19D93">
                                  <wp:extent cx="1859280" cy="822960"/>
                                  <wp:effectExtent l="0" t="0" r="0" b="0"/>
                                  <wp:docPr id="15" name="Picture 2" descr="towe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wes-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9280" cy="8229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281D1A" id="Rectangle 3" o:spid="_x0000_s1030" style="position:absolute;margin-left:31.2pt;margin-top:675.2pt;width:535.05pt;height:82.6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" fillcolor="#243f60" stroked="f">
                <v:textbox>
                  <w:txbxContent>
                    <w:p w14:paraId="36B68561" w14:textId="5A012A3C" w:rsidR="000626DC" w:rsidRDefault="000626DC" w:rsidP="00B73B56">
                      <w:pPr>
                        <w:jc w:val="right"/>
                      </w:pPr>
                      <w:r>
                        <w:rPr>
                          <w:noProof/>
                        </w:rPr>
                        <w:drawing>
                          <wp:inline distT="0" distB="0" distL="0" distR="0" wp14:anchorId="79BE391A" wp14:editId="11A19D93">
                            <wp:extent cx="1859280" cy="822960"/>
                            <wp:effectExtent l="0" t="0" r="0" b="0"/>
                            <wp:docPr id="15" name="Picture 2" descr="towe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wes-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59280" cy="822960"/>
                                    </a:xfrm>
                                    <a:prstGeom prst="rect">
                                      <a:avLst/>
                                    </a:prstGeom>
                                    <a:noFill/>
                                    <a:ln>
                                      <a:noFill/>
                                    </a:ln>
                                  </pic:spPr>
                                </pic:pic>
                              </a:graphicData>
                            </a:graphic>
                          </wp:inline>
                        </w:drawing>
                      </w:r>
                    </w:p>
                  </w:txbxContent>
                </v:textbox>
                <w10:wrap anchorx="page" anchory="page"/>
                <w10:anchorlock/>
              </v:rect>
            </w:pict>
          </mc:Fallback>
        </mc:AlternateContent>
      </w:r>
      <w:r w:rsidR="00875149">
        <w:rPr>
          <w:noProof/>
        </w:rPr>
        <mc:AlternateContent>
          <mc:Choice Requires="wps">
            <w:drawing>
              <wp:anchor distT="0" distB="0" distL="114300" distR="114300" simplePos="0" relativeHeight="251656704" behindDoc="0" locked="0" layoutInCell="1" allowOverlap="1" wp14:anchorId="1ABEB89C" wp14:editId="02A9BAB7">
                <wp:simplePos x="0" y="0"/>
                <wp:positionH relativeFrom="column">
                  <wp:posOffset>874395</wp:posOffset>
                </wp:positionH>
                <wp:positionV relativeFrom="paragraph">
                  <wp:posOffset>741680</wp:posOffset>
                </wp:positionV>
                <wp:extent cx="4434840" cy="883920"/>
                <wp:effectExtent l="0" t="0" r="0" b="0"/>
                <wp:wrapNone/>
                <wp:docPr id="4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4840" cy="883920"/>
                        </a:xfrm>
                        <a:prstGeom prst="rect">
                          <a:avLst/>
                        </a:prstGeom>
                        <a:solidFill>
                          <a:srgbClr val="A5A5A5"/>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2E63A2B" w14:textId="3294E2AB" w:rsidR="000626DC" w:rsidRPr="006711A6" w:rsidRDefault="000626DC">
                            <w:pPr>
                              <w:rPr>
                                <w:rFonts w:ascii="Arial" w:eastAsia="Adobe Gothic Std B" w:hAnsi="Arial" w:cs="Arial"/>
                                <w:b/>
                                <w:color w:val="FFFFFF"/>
                                <w:sz w:val="48"/>
                                <w:szCs w:val="48"/>
                                <w:lang w:val="en-CA"/>
                              </w:rPr>
                            </w:pPr>
                            <w:r w:rsidRPr="006711A6">
                              <w:rPr>
                                <w:rFonts w:ascii="Arial" w:eastAsia="Adobe Gothic Std B" w:hAnsi="Arial" w:cs="Arial"/>
                                <w:b/>
                                <w:color w:val="FFFFFF"/>
                                <w:sz w:val="48"/>
                                <w:szCs w:val="48"/>
                                <w:lang w:val="en-CA"/>
                              </w:rPr>
                              <w:t>G</w:t>
                            </w:r>
                            <w:r w:rsidR="005E1415">
                              <w:rPr>
                                <w:rFonts w:ascii="Arial" w:eastAsia="Adobe Gothic Std B" w:hAnsi="Arial" w:cs="Arial"/>
                                <w:b/>
                                <w:color w:val="FFFFFF"/>
                                <w:sz w:val="48"/>
                                <w:szCs w:val="48"/>
                                <w:lang w:val="en-CA"/>
                              </w:rPr>
                              <w:t xml:space="preserve">oal Planning </w:t>
                            </w:r>
                            <w:r w:rsidRPr="006711A6">
                              <w:rPr>
                                <w:rFonts w:ascii="Arial" w:eastAsia="Adobe Gothic Std B" w:hAnsi="Arial" w:cs="Arial"/>
                                <w:b/>
                                <w:color w:val="FFFFFF"/>
                                <w:sz w:val="48"/>
                                <w:szCs w:val="48"/>
                                <w:lang w:val="en-CA"/>
                              </w:rPr>
                              <w:t>Essentials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BEB89C" id="Text Box 44" o:spid="_x0000_s1031" type="#_x0000_t202" style="position:absolute;margin-left:68.85pt;margin-top:58.4pt;width:349.2pt;height:69.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" fillcolor="#a5a5a5" stroked="f">
                <v:textbox>
                  <w:txbxContent>
                    <w:p w14:paraId="42E63A2B" w14:textId="3294E2AB" w:rsidR="000626DC" w:rsidRPr="006711A6" w:rsidRDefault="000626DC">
                      <w:pPr>
                        <w:rPr>
                          <w:rFonts w:ascii="Arial" w:eastAsia="Adobe Gothic Std B" w:hAnsi="Arial" w:cs="Arial"/>
                          <w:b/>
                          <w:color w:val="FFFFFF"/>
                          <w:sz w:val="48"/>
                          <w:szCs w:val="48"/>
                          <w:lang w:val="en-CA"/>
                        </w:rPr>
                      </w:pPr>
                      <w:r w:rsidRPr="006711A6">
                        <w:rPr>
                          <w:rFonts w:ascii="Arial" w:eastAsia="Adobe Gothic Std B" w:hAnsi="Arial" w:cs="Arial"/>
                          <w:b/>
                          <w:color w:val="FFFFFF"/>
                          <w:sz w:val="48"/>
                          <w:szCs w:val="48"/>
                          <w:lang w:val="en-CA"/>
                        </w:rPr>
                        <w:t>G</w:t>
                      </w:r>
                      <w:r w:rsidR="005E1415">
                        <w:rPr>
                          <w:rFonts w:ascii="Arial" w:eastAsia="Adobe Gothic Std B" w:hAnsi="Arial" w:cs="Arial"/>
                          <w:b/>
                          <w:color w:val="FFFFFF"/>
                          <w:sz w:val="48"/>
                          <w:szCs w:val="48"/>
                          <w:lang w:val="en-CA"/>
                        </w:rPr>
                        <w:t xml:space="preserve">oal Planning </w:t>
                      </w:r>
                      <w:r w:rsidRPr="006711A6">
                        <w:rPr>
                          <w:rFonts w:ascii="Arial" w:eastAsia="Adobe Gothic Std B" w:hAnsi="Arial" w:cs="Arial"/>
                          <w:b/>
                          <w:color w:val="FFFFFF"/>
                          <w:sz w:val="48"/>
                          <w:szCs w:val="48"/>
                          <w:lang w:val="en-CA"/>
                        </w:rPr>
                        <w:t>Essentials</w:t>
                      </w:r>
                    </w:p>
                  </w:txbxContent>
                </v:textbox>
              </v:shape>
            </w:pict>
          </mc:Fallback>
        </mc:AlternateContent>
      </w:r>
      <w:r w:rsidR="00875149">
        <w:rPr>
          <w:noProof/>
        </w:rPr>
        <mc:AlternateContent>
          <mc:Choice Requires="wps">
            <w:drawing>
              <wp:anchor distT="0" distB="0" distL="114300" distR="114300" simplePos="0" relativeHeight="251652608" behindDoc="0" locked="0" layoutInCell="1" allowOverlap="1" wp14:anchorId="674944A6" wp14:editId="446CAF55">
                <wp:simplePos x="0" y="0"/>
                <wp:positionH relativeFrom="page">
                  <wp:posOffset>4319905</wp:posOffset>
                </wp:positionH>
                <wp:positionV relativeFrom="page">
                  <wp:posOffset>1767840</wp:posOffset>
                </wp:positionV>
                <wp:extent cx="2120265" cy="1188720"/>
                <wp:effectExtent l="0" t="0" r="0" b="0"/>
                <wp:wrapNone/>
                <wp:docPr id="4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265" cy="11887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2EC9426" w14:textId="77777777" w:rsidR="000626DC" w:rsidRPr="009E3E6F" w:rsidRDefault="000626DC">
                            <w:pPr>
                              <w:pStyle w:val="SAITheading2"/>
                              <w:rPr>
                                <w:rFonts w:ascii="Brush Script MT" w:hAnsi="Brush Script MT"/>
                                <w:b w:val="0"/>
                                <w:sz w:val="96"/>
                                <w:szCs w:val="96"/>
                                <w:lang w:val="en-CA"/>
                              </w:rPr>
                            </w:pPr>
                            <w:r w:rsidRPr="009E3E6F">
                              <w:rPr>
                                <w:rFonts w:ascii="Brush Script MT" w:hAnsi="Brush Script MT"/>
                                <w:b w:val="0"/>
                                <w:sz w:val="96"/>
                                <w:szCs w:val="96"/>
                                <w:lang w:val="en-CA"/>
                              </w:rPr>
                              <w:t xml:space="preserve">Workbook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4944A6" id="Text Box 23" o:spid="_x0000_s1032" type="#_x0000_t202" style="position:absolute;margin-left:340.15pt;margin-top:139.2pt;width:166.95pt;height:93.6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" filled="f" stroked="f">
                <v:textbox>
                  <w:txbxContent>
                    <w:p w14:paraId="12EC9426" w14:textId="77777777" w:rsidR="000626DC" w:rsidRPr="009E3E6F" w:rsidRDefault="000626DC">
                      <w:pPr>
                        <w:pStyle w:val="SAITheading2"/>
                        <w:rPr>
                          <w:rFonts w:ascii="Brush Script MT" w:hAnsi="Brush Script MT"/>
                          <w:b w:val="0"/>
                          <w:sz w:val="96"/>
                          <w:szCs w:val="96"/>
                          <w:lang w:val="en-CA"/>
                        </w:rPr>
                      </w:pPr>
                      <w:r w:rsidRPr="009E3E6F">
                        <w:rPr>
                          <w:rFonts w:ascii="Brush Script MT" w:hAnsi="Brush Script MT"/>
                          <w:b w:val="0"/>
                          <w:sz w:val="96"/>
                          <w:szCs w:val="96"/>
                          <w:lang w:val="en-CA"/>
                        </w:rPr>
                        <w:t xml:space="preserve">Workbook  </w:t>
                      </w:r>
                    </w:p>
                  </w:txbxContent>
                </v:textbox>
                <w10:wrap anchorx="page" anchory="page"/>
              </v:shape>
            </w:pict>
          </mc:Fallback>
        </mc:AlternateContent>
      </w:r>
      <w:r w:rsidR="00875149">
        <w:rPr>
          <w:noProof/>
        </w:rPr>
        <mc:AlternateContent>
          <mc:Choice Requires="wps">
            <w:drawing>
              <wp:anchor distT="0" distB="0" distL="114300" distR="114300" simplePos="0" relativeHeight="251654656" behindDoc="1" locked="1" layoutInCell="1" allowOverlap="1" wp14:anchorId="7EC1003A" wp14:editId="188F3A35">
                <wp:simplePos x="0" y="0"/>
                <wp:positionH relativeFrom="page">
                  <wp:posOffset>396240</wp:posOffset>
                </wp:positionH>
                <wp:positionV relativeFrom="page">
                  <wp:posOffset>459740</wp:posOffset>
                </wp:positionV>
                <wp:extent cx="914400" cy="8115300"/>
                <wp:effectExtent l="0" t="0" r="0" b="0"/>
                <wp:wrapNone/>
                <wp:docPr id="43"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115300"/>
                        </a:xfrm>
                        <a:prstGeom prst="rect">
                          <a:avLst/>
                        </a:prstGeom>
                        <a:solidFill>
                          <a:srgbClr val="76923C"/>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6F99E5" id="Rectangle 32" o:spid="_x0000_s1026" style="position:absolute;margin-left:31.2pt;margin-top:36.2pt;width:1in;height:639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" fillcolor="#76923c" stroked="f">
                <w10:wrap anchorx="page" anchory="page"/>
                <w10:anchorlock/>
              </v:rect>
            </w:pict>
          </mc:Fallback>
        </mc:AlternateContent>
      </w:r>
      <w:r w:rsidR="00875149">
        <w:rPr>
          <w:noProof/>
        </w:rPr>
        <mc:AlternateContent>
          <mc:Choice Requires="wps">
            <w:drawing>
              <wp:anchor distT="0" distB="0" distL="114300" distR="114300" simplePos="0" relativeHeight="251651584" behindDoc="0" locked="1" layoutInCell="1" allowOverlap="1" wp14:anchorId="2E88138B" wp14:editId="49B8C411">
                <wp:simplePos x="0" y="0"/>
                <wp:positionH relativeFrom="page">
                  <wp:posOffset>1552575</wp:posOffset>
                </wp:positionH>
                <wp:positionV relativeFrom="page">
                  <wp:posOffset>3050540</wp:posOffset>
                </wp:positionV>
                <wp:extent cx="5699760" cy="1066800"/>
                <wp:effectExtent l="0" t="0" r="0" b="0"/>
                <wp:wrapNone/>
                <wp:docPr id="4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760" cy="1066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B9D8E48" w14:textId="0EBC3455" w:rsidR="000626DC" w:rsidRPr="006711A6" w:rsidRDefault="000626DC">
                            <w:pPr>
                              <w:rPr>
                                <w:rFonts w:ascii="Arial" w:eastAsia="Adobe Gothic Std B" w:hAnsi="Arial" w:cs="Arial"/>
                                <w:b/>
                                <w:sz w:val="64"/>
                                <w:szCs w:val="64"/>
                              </w:rPr>
                            </w:pPr>
                            <w:r w:rsidRPr="006711A6">
                              <w:rPr>
                                <w:rFonts w:ascii="Arial" w:eastAsia="Adobe Gothic Std B" w:hAnsi="Arial" w:cs="Arial"/>
                                <w:b/>
                                <w:sz w:val="64"/>
                                <w:szCs w:val="64"/>
                              </w:rPr>
                              <w:t>U</w:t>
                            </w:r>
                            <w:r>
                              <w:rPr>
                                <w:rFonts w:ascii="Arial" w:eastAsia="Adobe Gothic Std B" w:hAnsi="Arial" w:cs="Arial"/>
                                <w:b/>
                                <w:sz w:val="64"/>
                                <w:szCs w:val="64"/>
                              </w:rPr>
                              <w:t>nit 4</w:t>
                            </w:r>
                            <w:r w:rsidRPr="006711A6">
                              <w:rPr>
                                <w:rFonts w:ascii="Arial" w:eastAsia="Adobe Gothic Std B" w:hAnsi="Arial" w:cs="Arial"/>
                                <w:b/>
                                <w:sz w:val="64"/>
                                <w:szCs w:val="64"/>
                              </w:rPr>
                              <w:t xml:space="preserve">: </w:t>
                            </w:r>
                            <w:r>
                              <w:rPr>
                                <w:rFonts w:ascii="Arial" w:eastAsia="Adobe Gothic Std B" w:hAnsi="Arial" w:cs="Arial"/>
                                <w:b/>
                                <w:sz w:val="64"/>
                                <w:szCs w:val="64"/>
                              </w:rPr>
                              <w:t xml:space="preserve">Ensuring Project Success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88138B" id="Text Box 18" o:spid="_x0000_s1033" type="#_x0000_t202" style="position:absolute;margin-left:122.25pt;margin-top:240.2pt;width:448.8pt;height:84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" filled="f" stroked="f">
                <v:textbox>
                  <w:txbxContent>
                    <w:p w14:paraId="1B9D8E48" w14:textId="0EBC3455" w:rsidR="000626DC" w:rsidRPr="006711A6" w:rsidRDefault="000626DC">
                      <w:pPr>
                        <w:rPr>
                          <w:rFonts w:ascii="Arial" w:eastAsia="Adobe Gothic Std B" w:hAnsi="Arial" w:cs="Arial"/>
                          <w:b/>
                          <w:sz w:val="64"/>
                          <w:szCs w:val="64"/>
                        </w:rPr>
                      </w:pPr>
                      <w:r w:rsidRPr="006711A6">
                        <w:rPr>
                          <w:rFonts w:ascii="Arial" w:eastAsia="Adobe Gothic Std B" w:hAnsi="Arial" w:cs="Arial"/>
                          <w:b/>
                          <w:sz w:val="64"/>
                          <w:szCs w:val="64"/>
                        </w:rPr>
                        <w:t>U</w:t>
                      </w:r>
                      <w:r>
                        <w:rPr>
                          <w:rFonts w:ascii="Arial" w:eastAsia="Adobe Gothic Std B" w:hAnsi="Arial" w:cs="Arial"/>
                          <w:b/>
                          <w:sz w:val="64"/>
                          <w:szCs w:val="64"/>
                        </w:rPr>
                        <w:t>nit 4</w:t>
                      </w:r>
                      <w:r w:rsidRPr="006711A6">
                        <w:rPr>
                          <w:rFonts w:ascii="Arial" w:eastAsia="Adobe Gothic Std B" w:hAnsi="Arial" w:cs="Arial"/>
                          <w:b/>
                          <w:sz w:val="64"/>
                          <w:szCs w:val="64"/>
                        </w:rPr>
                        <w:t xml:space="preserve">: </w:t>
                      </w:r>
                      <w:r>
                        <w:rPr>
                          <w:rFonts w:ascii="Arial" w:eastAsia="Adobe Gothic Std B" w:hAnsi="Arial" w:cs="Arial"/>
                          <w:b/>
                          <w:sz w:val="64"/>
                          <w:szCs w:val="64"/>
                        </w:rPr>
                        <w:t xml:space="preserve">Ensuring Project Success </w:t>
                      </w:r>
                    </w:p>
                  </w:txbxContent>
                </v:textbox>
                <w10:wrap anchorx="page" anchory="page"/>
                <w10:anchorlock/>
              </v:shape>
            </w:pict>
          </mc:Fallback>
        </mc:AlternateContent>
      </w:r>
    </w:p>
    <w:p w14:paraId="642ECAF5" w14:textId="77777777" w:rsidR="00A83311" w:rsidRDefault="00A83311">
      <w:pPr>
        <w:rPr>
          <w:rFonts w:ascii="Arial" w:hAnsi="Arial" w:cs="Arial"/>
          <w:b/>
          <w:color w:val="FFFFFF"/>
        </w:rPr>
        <w:sectPr w:rsidR="00A83311" w:rsidSect="0055534B">
          <w:footerReference w:type="even" r:id="rId10"/>
          <w:footerReference w:type="default" r:id="rId11"/>
          <w:type w:val="oddPage"/>
          <w:pgSz w:w="12240" w:h="15840" w:code="1"/>
          <w:pgMar w:top="720" w:right="2880" w:bottom="1440" w:left="1440" w:header="1166" w:footer="936" w:gutter="0"/>
          <w:cols w:space="720"/>
        </w:sectPr>
      </w:pPr>
    </w:p>
    <w:p w14:paraId="4CDF1461" w14:textId="77777777" w:rsidR="00A83311" w:rsidRDefault="00A83311" w:rsidP="00A83311">
      <w:pPr>
        <w:pStyle w:val="Heading1"/>
        <w:rPr>
          <w:rFonts w:ascii="Times New Roman" w:hAnsi="Times New Roman"/>
          <w:sz w:val="24"/>
          <w:szCs w:val="24"/>
        </w:rPr>
      </w:pPr>
    </w:p>
    <w:p w14:paraId="251DBE4F" w14:textId="77777777" w:rsidR="00A83311" w:rsidRDefault="00A83311" w:rsidP="00A83311">
      <w:pPr>
        <w:pStyle w:val="Heading1"/>
        <w:rPr>
          <w:rFonts w:ascii="Times New Roman" w:hAnsi="Times New Roman"/>
          <w:sz w:val="24"/>
          <w:szCs w:val="24"/>
        </w:rPr>
      </w:pPr>
    </w:p>
    <w:p w14:paraId="5509CD50" w14:textId="77777777" w:rsidR="00A83311" w:rsidRPr="00A83311" w:rsidRDefault="00A83311" w:rsidP="00A83311">
      <w:pPr>
        <w:pStyle w:val="BodyText"/>
        <w:spacing w:line="240" w:lineRule="auto"/>
        <w:rPr>
          <w:rFonts w:ascii="Times New Roman" w:hAnsi="Times New Roman"/>
          <w:color w:val="auto"/>
          <w:sz w:val="24"/>
        </w:rPr>
      </w:pPr>
    </w:p>
    <w:p w14:paraId="7416628E" w14:textId="77777777" w:rsidR="00A83311" w:rsidRPr="00A83311" w:rsidRDefault="00A83311" w:rsidP="00A83311">
      <w:pPr>
        <w:pStyle w:val="Heading3"/>
        <w:rPr>
          <w:rFonts w:ascii="Times New Roman" w:hAnsi="Times New Roman" w:cs="Times New Roman"/>
          <w:sz w:val="24"/>
          <w:szCs w:val="24"/>
        </w:rPr>
      </w:pPr>
      <w:r w:rsidRPr="00A83311">
        <w:rPr>
          <w:rFonts w:ascii="Times New Roman" w:hAnsi="Times New Roman" w:cs="Times New Roman"/>
          <w:sz w:val="24"/>
          <w:szCs w:val="24"/>
        </w:rPr>
        <w:t>TOWES Goal Planning Essentials</w:t>
      </w:r>
    </w:p>
    <w:p w14:paraId="19CFE264" w14:textId="77777777" w:rsidR="00A83311" w:rsidRPr="00A83311" w:rsidRDefault="00A83311" w:rsidP="00A83311">
      <w:pPr>
        <w:pStyle w:val="BodyText"/>
        <w:spacing w:line="240" w:lineRule="auto"/>
        <w:rPr>
          <w:rFonts w:ascii="Times New Roman" w:hAnsi="Times New Roman"/>
          <w:color w:val="auto"/>
          <w:sz w:val="24"/>
        </w:rPr>
      </w:pPr>
      <w:r w:rsidRPr="00A83311">
        <w:rPr>
          <w:rFonts w:ascii="Times New Roman" w:hAnsi="Times New Roman"/>
          <w:color w:val="auto"/>
          <w:sz w:val="24"/>
        </w:rPr>
        <w:t>Care has been taken to obtain copyright permission to reproduce this material. Any information that will enable Bow Valley College to obtain copyright clearance for any material not acknowledged would gladly be received by:</w:t>
      </w:r>
    </w:p>
    <w:p w14:paraId="572CD318" w14:textId="77777777" w:rsidR="00A83311" w:rsidRPr="00A83311" w:rsidRDefault="00A83311" w:rsidP="00A83311">
      <w:pPr>
        <w:pStyle w:val="BodyText"/>
        <w:spacing w:line="240" w:lineRule="auto"/>
        <w:ind w:left="720"/>
        <w:rPr>
          <w:rFonts w:ascii="Times New Roman" w:hAnsi="Times New Roman"/>
          <w:color w:val="auto"/>
          <w:sz w:val="24"/>
        </w:rPr>
      </w:pPr>
      <w:r w:rsidRPr="00A83311">
        <w:rPr>
          <w:rFonts w:ascii="Times New Roman" w:hAnsi="Times New Roman"/>
          <w:color w:val="auto"/>
          <w:sz w:val="24"/>
        </w:rPr>
        <w:t>Bow Valley College</w:t>
      </w:r>
      <w:r w:rsidRPr="00A83311">
        <w:rPr>
          <w:rFonts w:ascii="Times New Roman" w:hAnsi="Times New Roman"/>
          <w:color w:val="auto"/>
          <w:sz w:val="24"/>
        </w:rPr>
        <w:br/>
        <w:t>345 6th Avenue SE</w:t>
      </w:r>
      <w:r w:rsidRPr="00A83311">
        <w:rPr>
          <w:rFonts w:ascii="Times New Roman" w:hAnsi="Times New Roman"/>
          <w:color w:val="auto"/>
          <w:sz w:val="24"/>
        </w:rPr>
        <w:br/>
        <w:t>Calgary AB T2G 4V1</w:t>
      </w:r>
      <w:r w:rsidRPr="00A83311">
        <w:rPr>
          <w:rFonts w:ascii="Times New Roman" w:hAnsi="Times New Roman"/>
          <w:color w:val="auto"/>
          <w:sz w:val="24"/>
        </w:rPr>
        <w:br/>
        <w:t>Attn: Copyright Office</w:t>
      </w:r>
    </w:p>
    <w:p w14:paraId="6DAB2578" w14:textId="77777777" w:rsidR="00A83311" w:rsidRPr="00A83311" w:rsidRDefault="00A83311" w:rsidP="00A83311">
      <w:pPr>
        <w:pStyle w:val="BodyText"/>
        <w:spacing w:line="240" w:lineRule="auto"/>
        <w:ind w:left="720"/>
        <w:rPr>
          <w:rFonts w:ascii="Times New Roman" w:hAnsi="Times New Roman"/>
          <w:color w:val="auto"/>
          <w:sz w:val="24"/>
        </w:rPr>
      </w:pPr>
      <w:r w:rsidRPr="00A83311">
        <w:rPr>
          <w:rFonts w:ascii="Times New Roman" w:hAnsi="Times New Roman"/>
          <w:color w:val="auto"/>
          <w:sz w:val="24"/>
        </w:rPr>
        <w:t xml:space="preserve">email: </w:t>
      </w:r>
      <w:hyperlink r:id="rId12" w:history="1">
        <w:r w:rsidRPr="00A83311">
          <w:rPr>
            <w:rStyle w:val="Hyperlink"/>
            <w:rFonts w:ascii="Times New Roman" w:hAnsi="Times New Roman"/>
            <w:color w:val="auto"/>
            <w:sz w:val="24"/>
          </w:rPr>
          <w:t>copyright@bowvalleycollege.ca</w:t>
        </w:r>
      </w:hyperlink>
      <w:r w:rsidRPr="00A83311">
        <w:rPr>
          <w:rFonts w:ascii="Times New Roman" w:hAnsi="Times New Roman"/>
          <w:color w:val="auto"/>
          <w:sz w:val="24"/>
        </w:rPr>
        <w:t xml:space="preserve"> </w:t>
      </w:r>
    </w:p>
    <w:p w14:paraId="59C9600F" w14:textId="77777777" w:rsidR="00A83311" w:rsidRPr="00A83311" w:rsidRDefault="00A83311" w:rsidP="00A83311">
      <w:pPr>
        <w:pStyle w:val="BodyText"/>
        <w:spacing w:line="240" w:lineRule="auto"/>
        <w:rPr>
          <w:rFonts w:ascii="Times New Roman" w:hAnsi="Times New Roman"/>
          <w:color w:val="auto"/>
          <w:sz w:val="24"/>
        </w:rPr>
      </w:pPr>
      <w:r w:rsidRPr="00A83311">
        <w:rPr>
          <w:rFonts w:ascii="Times New Roman" w:hAnsi="Times New Roman"/>
          <w:color w:val="auto"/>
          <w:sz w:val="24"/>
        </w:rPr>
        <w:sym w:font="Symbol" w:char="F0D3"/>
      </w:r>
      <w:r w:rsidRPr="00A83311">
        <w:rPr>
          <w:rFonts w:ascii="Times New Roman" w:hAnsi="Times New Roman"/>
          <w:color w:val="auto"/>
          <w:sz w:val="24"/>
        </w:rPr>
        <w:t xml:space="preserve"> 2015 Bow Valley College</w:t>
      </w:r>
    </w:p>
    <w:p w14:paraId="1D76F5D8" w14:textId="77777777" w:rsidR="00A83311" w:rsidRPr="00A83311" w:rsidRDefault="00A83311" w:rsidP="00A83311">
      <w:pPr>
        <w:pStyle w:val="BodyText"/>
        <w:spacing w:line="240" w:lineRule="auto"/>
        <w:rPr>
          <w:rFonts w:ascii="Times New Roman" w:hAnsi="Times New Roman"/>
          <w:noProof/>
          <w:color w:val="auto"/>
          <w:sz w:val="24"/>
        </w:rPr>
      </w:pPr>
    </w:p>
    <w:p w14:paraId="77C22380" w14:textId="2D1AE404" w:rsidR="00A83311" w:rsidRPr="00A83311" w:rsidRDefault="008F4C4B" w:rsidP="00A83311">
      <w:pPr>
        <w:pStyle w:val="BodyText"/>
        <w:spacing w:line="240" w:lineRule="auto"/>
        <w:rPr>
          <w:rFonts w:ascii="Times New Roman" w:hAnsi="Times New Roman"/>
          <w:noProof/>
          <w:color w:val="auto"/>
          <w:sz w:val="24"/>
        </w:rPr>
      </w:pPr>
      <w:r>
        <w:rPr>
          <w:rFonts w:ascii="Times New Roman" w:hAnsi="Times New Roman"/>
          <w:noProof/>
          <w:color w:val="auto"/>
          <w:sz w:val="24"/>
        </w:rPr>
        <w:drawing>
          <wp:inline distT="0" distB="0" distL="0" distR="0" wp14:anchorId="61AD2749" wp14:editId="72DF4A37">
            <wp:extent cx="838200" cy="2952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C-BY-SA_icon.svg.png"/>
                    <pic:cNvPicPr/>
                  </pic:nvPicPr>
                  <pic:blipFill>
                    <a:blip r:embed="rId13">
                      <a:extLst>
                        <a:ext uri="{28A0092B-C50C-407E-A947-70E740481C1C}">
                          <a14:useLocalDpi xmlns:a14="http://schemas.microsoft.com/office/drawing/2010/main" val="0"/>
                        </a:ext>
                      </a:extLst>
                    </a:blip>
                    <a:stretch>
                      <a:fillRect/>
                    </a:stretch>
                  </pic:blipFill>
                  <pic:spPr>
                    <a:xfrm>
                      <a:off x="0" y="0"/>
                      <a:ext cx="838200" cy="295275"/>
                    </a:xfrm>
                    <a:prstGeom prst="rect">
                      <a:avLst/>
                    </a:prstGeom>
                  </pic:spPr>
                </pic:pic>
              </a:graphicData>
            </a:graphic>
          </wp:inline>
        </w:drawing>
      </w:r>
      <w:r w:rsidR="00A83311" w:rsidRPr="00A83311">
        <w:rPr>
          <w:rFonts w:ascii="Times New Roman" w:hAnsi="Times New Roman"/>
          <w:noProof/>
          <w:color w:val="auto"/>
          <w:sz w:val="24"/>
        </w:rPr>
        <w:t>This work is licensed under a </w:t>
      </w:r>
      <w:hyperlink r:id="rId14" w:history="1">
        <w:r w:rsidR="00A83311" w:rsidRPr="00A83311">
          <w:rPr>
            <w:rStyle w:val="Hyperlink"/>
            <w:rFonts w:ascii="Times New Roman" w:hAnsi="Times New Roman"/>
            <w:noProof/>
            <w:color w:val="auto"/>
            <w:sz w:val="24"/>
          </w:rPr>
          <w:t>Creative Commons Attribution-</w:t>
        </w:r>
        <w:r>
          <w:rPr>
            <w:rStyle w:val="Hyperlink"/>
            <w:rFonts w:ascii="Times New Roman" w:hAnsi="Times New Roman"/>
            <w:noProof/>
            <w:color w:val="auto"/>
            <w:sz w:val="24"/>
          </w:rPr>
          <w:t>ShareAlike</w:t>
        </w:r>
        <w:r w:rsidR="00A83311" w:rsidRPr="00A83311">
          <w:rPr>
            <w:rStyle w:val="Hyperlink"/>
            <w:rFonts w:ascii="Times New Roman" w:hAnsi="Times New Roman"/>
            <w:noProof/>
            <w:color w:val="auto"/>
            <w:sz w:val="24"/>
          </w:rPr>
          <w:t xml:space="preserve"> 4.0 International License</w:t>
        </w:r>
      </w:hyperlink>
      <w:r w:rsidR="00A83311" w:rsidRPr="00A83311">
        <w:rPr>
          <w:rFonts w:ascii="Times New Roman" w:hAnsi="Times New Roman"/>
          <w:noProof/>
          <w:color w:val="auto"/>
          <w:sz w:val="24"/>
        </w:rPr>
        <w:t>.</w:t>
      </w:r>
    </w:p>
    <w:p w14:paraId="6DD8E301" w14:textId="77777777" w:rsidR="00A83311" w:rsidRPr="00A83311" w:rsidRDefault="00A83311" w:rsidP="00A83311">
      <w:pPr>
        <w:pStyle w:val="BodyText"/>
        <w:spacing w:line="240" w:lineRule="auto"/>
        <w:rPr>
          <w:rFonts w:ascii="Times New Roman" w:hAnsi="Times New Roman"/>
          <w:color w:val="auto"/>
          <w:sz w:val="24"/>
        </w:rPr>
      </w:pPr>
    </w:p>
    <w:p w14:paraId="348980CB" w14:textId="30B5916B" w:rsidR="00A83311" w:rsidRDefault="00A83311" w:rsidP="00A83311">
      <w:pPr>
        <w:pStyle w:val="BodyText"/>
        <w:spacing w:line="240" w:lineRule="auto"/>
        <w:rPr>
          <w:rFonts w:ascii="Times New Roman" w:hAnsi="Times New Roman"/>
          <w:color w:val="auto"/>
          <w:sz w:val="24"/>
        </w:rPr>
      </w:pPr>
      <w:r w:rsidRPr="00A83311">
        <w:rPr>
          <w:rFonts w:ascii="Times New Roman" w:hAnsi="Times New Roman"/>
          <w:color w:val="auto"/>
          <w:sz w:val="24"/>
        </w:rPr>
        <w:t xml:space="preserve">These resources may be reprinted without additional copyright permission. Full attribution to Bow Valley College must be given. </w:t>
      </w:r>
    </w:p>
    <w:p w14:paraId="6F3ABF9E" w14:textId="6E533BAC" w:rsidR="00BC47BB" w:rsidRDefault="00BC47BB" w:rsidP="00BC47BB">
      <w:pPr>
        <w:rPr>
          <w:rFonts w:ascii="Calibri" w:hAnsi="Calibri"/>
          <w:color w:val="1F497D"/>
          <w:sz w:val="22"/>
          <w:szCs w:val="22"/>
        </w:rPr>
      </w:pPr>
      <w:r>
        <w:rPr>
          <w:rFonts w:ascii="Calibri" w:hAnsi="Calibri"/>
          <w:noProof/>
          <w:color w:val="1F497D"/>
          <w:sz w:val="22"/>
          <w:szCs w:val="22"/>
        </w:rPr>
        <w:drawing>
          <wp:inline distT="0" distB="0" distL="0" distR="0" wp14:anchorId="468ECC27" wp14:editId="56B4BA12">
            <wp:extent cx="847725" cy="361950"/>
            <wp:effectExtent l="0" t="0" r="9525" b="0"/>
            <wp:docPr id="18" name="Picture 18" descr="C:\Users\aforeman\AppData\Local\Microsoft\Windows\Temporary Internet Files\Content.Word\OpenEducationalResources_CMYK_11x4.5 (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foreman\AppData\Local\Microsoft\Windows\Temporary Internet Files\Content.Word\OpenEducationalResources_CMYK_11x4.5 (1) (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47725" cy="361950"/>
                    </a:xfrm>
                    <a:prstGeom prst="rect">
                      <a:avLst/>
                    </a:prstGeom>
                    <a:noFill/>
                    <a:ln>
                      <a:noFill/>
                    </a:ln>
                  </pic:spPr>
                </pic:pic>
              </a:graphicData>
            </a:graphic>
          </wp:inline>
        </w:drawing>
      </w:r>
    </w:p>
    <w:p w14:paraId="40988E83" w14:textId="0FAB36EA" w:rsidR="008F4C4B" w:rsidRPr="00A83311" w:rsidRDefault="008F4C4B" w:rsidP="008F4C4B">
      <w:r>
        <w:rPr>
          <w:szCs w:val="24"/>
          <w:lang w:val="en-CA"/>
        </w:rPr>
        <w:t>This project/resource was funded by the Alberta Open Educational Resources (ABOER) Initiative, which is made possible through ab investment from the Alberta government.</w:t>
      </w:r>
    </w:p>
    <w:p w14:paraId="3B0573FE" w14:textId="14282C0E" w:rsidR="00B83FEB" w:rsidRDefault="00B83FEB">
      <w:pPr>
        <w:rPr>
          <w:rFonts w:ascii="Arial" w:hAnsi="Arial" w:cs="Arial"/>
          <w:b/>
          <w:color w:val="FFFFFF"/>
        </w:rPr>
        <w:sectPr w:rsidR="00B83FEB" w:rsidSect="00A83311">
          <w:footerReference w:type="even" r:id="rId16"/>
          <w:footerReference w:type="default" r:id="rId17"/>
          <w:pgSz w:w="12240" w:h="15840" w:code="1"/>
          <w:pgMar w:top="720" w:right="2880" w:bottom="1440" w:left="1440" w:header="1166" w:footer="936" w:gutter="0"/>
          <w:cols w:space="720"/>
        </w:sectPr>
      </w:pPr>
    </w:p>
    <w:p w14:paraId="5B3FAF03" w14:textId="77777777" w:rsidR="0049746E" w:rsidRDefault="0049746E" w:rsidP="0049746E">
      <w:pPr>
        <w:pStyle w:val="SAITheading2"/>
        <w:jc w:val="center"/>
      </w:pPr>
      <w:r>
        <w:t>How to use this eWorkbook:</w:t>
      </w:r>
    </w:p>
    <w:p w14:paraId="3529FAD4" w14:textId="77777777" w:rsidR="0049746E" w:rsidRDefault="00875149" w:rsidP="0049746E">
      <w:r>
        <w:rPr>
          <w:noProof/>
        </w:rPr>
        <mc:AlternateContent>
          <mc:Choice Requires="wps">
            <w:drawing>
              <wp:anchor distT="0" distB="0" distL="114300" distR="114300" simplePos="0" relativeHeight="251661824" behindDoc="0" locked="0" layoutInCell="1" allowOverlap="1" wp14:anchorId="1E7E5EA7" wp14:editId="403EB53D">
                <wp:simplePos x="0" y="0"/>
                <wp:positionH relativeFrom="column">
                  <wp:posOffset>0</wp:posOffset>
                </wp:positionH>
                <wp:positionV relativeFrom="paragraph">
                  <wp:posOffset>-676910</wp:posOffset>
                </wp:positionV>
                <wp:extent cx="952500" cy="845185"/>
                <wp:effectExtent l="0" t="0" r="0" b="0"/>
                <wp:wrapNone/>
                <wp:docPr id="41"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845185"/>
                        </a:xfrm>
                        <a:prstGeom prst="rect">
                          <a:avLst/>
                        </a:prstGeom>
                        <a:solidFill>
                          <a:srgbClr val="FFFFFF"/>
                        </a:solidFill>
                        <a:ln w="9525">
                          <a:solidFill>
                            <a:srgbClr val="FFFFFF"/>
                          </a:solidFill>
                          <a:miter lim="800000"/>
                          <a:headEnd/>
                          <a:tailEnd/>
                        </a:ln>
                      </wps:spPr>
                      <wps:txbx>
                        <w:txbxContent>
                          <w:p w14:paraId="62B1B4EB" w14:textId="77777777" w:rsidR="000626DC" w:rsidRDefault="000626DC" w:rsidP="0049746E">
                            <w:r>
                              <w:rPr>
                                <w:noProof/>
                              </w:rPr>
                              <w:drawing>
                                <wp:inline distT="0" distB="0" distL="0" distR="0" wp14:anchorId="38E9BA07" wp14:editId="79927BC0">
                                  <wp:extent cx="863600" cy="863600"/>
                                  <wp:effectExtent l="0" t="0" r="0" b="0"/>
                                  <wp:docPr id="14" name="Picture 3" descr="1444358442_ch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444358442_chat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63600" cy="8636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7E5EA7" id="Text Box 165" o:spid="_x0000_s1034" type="#_x0000_t202" style="position:absolute;margin-left:0;margin-top:-53.3pt;width:75pt;height:66.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" strokecolor="white">
                <v:textbox>
                  <w:txbxContent>
                    <w:p w14:paraId="62B1B4EB" w14:textId="77777777" w:rsidR="000626DC" w:rsidRDefault="000626DC" w:rsidP="0049746E">
                      <w:r>
                        <w:rPr>
                          <w:noProof/>
                        </w:rPr>
                        <w:drawing>
                          <wp:inline distT="0" distB="0" distL="0" distR="0" wp14:anchorId="38E9BA07" wp14:editId="79927BC0">
                            <wp:extent cx="863600" cy="863600"/>
                            <wp:effectExtent l="0" t="0" r="0" b="0"/>
                            <wp:docPr id="14" name="Picture 3" descr="1444358442_ch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444358442_chat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63600" cy="863600"/>
                                    </a:xfrm>
                                    <a:prstGeom prst="rect">
                                      <a:avLst/>
                                    </a:prstGeom>
                                    <a:noFill/>
                                    <a:ln>
                                      <a:noFill/>
                                    </a:ln>
                                  </pic:spPr>
                                </pic:pic>
                              </a:graphicData>
                            </a:graphic>
                          </wp:inline>
                        </w:drawing>
                      </w:r>
                    </w:p>
                  </w:txbxContent>
                </v:textbox>
              </v:shape>
            </w:pict>
          </mc:Fallback>
        </mc:AlternateContent>
      </w:r>
    </w:p>
    <w:p w14:paraId="268870B5" w14:textId="77777777" w:rsidR="0049746E" w:rsidRDefault="0049746E" w:rsidP="0049746E">
      <w:r>
        <w:t xml:space="preserve">This workbook is meant to guide learners in a step by step method to attaining the stated learning outcome listed on the first page. Print this workbook out and write notes in the margins. Fill in the learning activities using a pencil to allow for mistakes and brainstorming during your learning process. </w:t>
      </w:r>
    </w:p>
    <w:p w14:paraId="5B58937D" w14:textId="77777777" w:rsidR="0049746E" w:rsidRDefault="0049746E" w:rsidP="0049746E"/>
    <w:p w14:paraId="701F040A" w14:textId="77777777" w:rsidR="0049746E" w:rsidRDefault="0049746E" w:rsidP="0049746E">
      <w:r>
        <w:t xml:space="preserve">You may choose to complete this workbook on your own, but it may be helpful to locate a mentor or trusted friend or advisor to give you feedback on your completed learning activities. </w:t>
      </w:r>
    </w:p>
    <w:p w14:paraId="70EAE778" w14:textId="77777777" w:rsidR="0049746E" w:rsidRDefault="0049746E" w:rsidP="0049746E"/>
    <w:p w14:paraId="7EBEDFE6" w14:textId="77777777" w:rsidR="0049746E" w:rsidRDefault="0049746E" w:rsidP="0049746E">
      <w:r>
        <w:t>Make sure to explain or summarize the main concept of the unit and the purpose of each learning activity to your mentor before you ask for feedback. The purpose of this collaboration is NOT for your mentor to tell you that something is right or wrong, but rather just to give you some constructive and objective feedback that may allow you to look at things in a new way or from a different perspective. Chances are that if you can clearly explain the concepts of the unit and your mentor understands what you have completed in your learning activities - you are on the right track.</w:t>
      </w:r>
    </w:p>
    <w:p w14:paraId="7BA07DC0" w14:textId="77777777" w:rsidR="0049746E" w:rsidRDefault="0049746E" w:rsidP="0049746E"/>
    <w:p w14:paraId="5705310D" w14:textId="77777777" w:rsidR="0049746E" w:rsidRDefault="0049746E" w:rsidP="0049746E">
      <w:r>
        <w:t>Essentially, you have the final say on how you complete your learning activities, and how you use the templates provided in this course, but generally a good rule of thumb is that two heads are always better than one! If you are having difficulties working on your own, ask someone for help or feedback.</w:t>
      </w:r>
    </w:p>
    <w:p w14:paraId="7D3794C3" w14:textId="77777777" w:rsidR="0049746E" w:rsidRDefault="0049746E" w:rsidP="0049746E"/>
    <w:tbl>
      <w:tblPr>
        <w:tblW w:w="0" w:type="auto"/>
        <w:tblInd w:w="1440" w:type="dxa"/>
        <w:tblLayout w:type="fixed"/>
        <w:tblLook w:val="04A0" w:firstRow="1" w:lastRow="0" w:firstColumn="1" w:lastColumn="0" w:noHBand="0" w:noVBand="1"/>
      </w:tblPr>
      <w:tblGrid>
        <w:gridCol w:w="1503"/>
        <w:gridCol w:w="3261"/>
      </w:tblGrid>
      <w:tr w:rsidR="0049746E" w14:paraId="67D8996C" w14:textId="77777777" w:rsidTr="00FF36D9">
        <w:trPr>
          <w:trHeight w:val="1245"/>
        </w:trPr>
        <w:tc>
          <w:tcPr>
            <w:tcW w:w="1503" w:type="dxa"/>
            <w:shd w:val="clear" w:color="auto" w:fill="auto"/>
          </w:tcPr>
          <w:p w14:paraId="58530343" w14:textId="77777777" w:rsidR="0049746E" w:rsidRDefault="00875149" w:rsidP="00FF36D9">
            <w:r>
              <w:rPr>
                <w:noProof/>
              </w:rPr>
              <w:drawing>
                <wp:inline distT="0" distB="0" distL="0" distR="0" wp14:anchorId="74C0A668" wp14:editId="40BBA958">
                  <wp:extent cx="802640" cy="802640"/>
                  <wp:effectExtent l="0" t="0" r="10160" b="0"/>
                  <wp:docPr id="36" name="Picture 4" descr="1444366755_spectacles_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444366755_spectacles_glass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c>
        <w:tc>
          <w:tcPr>
            <w:tcW w:w="3261" w:type="dxa"/>
            <w:shd w:val="clear" w:color="auto" w:fill="auto"/>
          </w:tcPr>
          <w:p w14:paraId="03B0F616" w14:textId="77777777" w:rsidR="0049746E" w:rsidRPr="00180955" w:rsidRDefault="0049746E" w:rsidP="00FF36D9">
            <w:pPr>
              <w:rPr>
                <w:b/>
              </w:rPr>
            </w:pPr>
          </w:p>
          <w:p w14:paraId="36DD6E2E" w14:textId="77777777" w:rsidR="0049746E" w:rsidRDefault="0049746E" w:rsidP="00FF36D9">
            <w:r w:rsidRPr="00180955">
              <w:rPr>
                <w:b/>
              </w:rPr>
              <w:t>Step 1:</w:t>
            </w:r>
            <w:r>
              <w:t xml:space="preserve"> Read the entire workbook.</w:t>
            </w:r>
          </w:p>
        </w:tc>
      </w:tr>
      <w:tr w:rsidR="0049746E" w14:paraId="03EA920D" w14:textId="77777777" w:rsidTr="00FF36D9">
        <w:tc>
          <w:tcPr>
            <w:tcW w:w="1503" w:type="dxa"/>
            <w:shd w:val="clear" w:color="auto" w:fill="auto"/>
          </w:tcPr>
          <w:p w14:paraId="7B82C5B5" w14:textId="77777777" w:rsidR="0049746E" w:rsidRDefault="00875149" w:rsidP="00FF36D9">
            <w:r>
              <w:rPr>
                <w:noProof/>
              </w:rPr>
              <w:drawing>
                <wp:inline distT="0" distB="0" distL="0" distR="0" wp14:anchorId="6FEDEA09" wp14:editId="7A5C7A0B">
                  <wp:extent cx="812800" cy="812800"/>
                  <wp:effectExtent l="0" t="0" r="0" b="0"/>
                  <wp:docPr id="35" name="Picture 5" descr="1444372346_Brainst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444372346_Brainstorm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12800" cy="812800"/>
                          </a:xfrm>
                          <a:prstGeom prst="rect">
                            <a:avLst/>
                          </a:prstGeom>
                          <a:noFill/>
                          <a:ln>
                            <a:noFill/>
                          </a:ln>
                        </pic:spPr>
                      </pic:pic>
                    </a:graphicData>
                  </a:graphic>
                </wp:inline>
              </w:drawing>
            </w:r>
          </w:p>
        </w:tc>
        <w:tc>
          <w:tcPr>
            <w:tcW w:w="3261" w:type="dxa"/>
            <w:shd w:val="clear" w:color="auto" w:fill="auto"/>
          </w:tcPr>
          <w:p w14:paraId="62E7AC29" w14:textId="77777777" w:rsidR="0049746E" w:rsidRPr="00180955" w:rsidRDefault="0049746E" w:rsidP="00FF36D9">
            <w:pPr>
              <w:rPr>
                <w:b/>
              </w:rPr>
            </w:pPr>
          </w:p>
          <w:p w14:paraId="6CC48106" w14:textId="77777777" w:rsidR="0049746E" w:rsidRDefault="0049746E" w:rsidP="00FF36D9">
            <w:r w:rsidRPr="00180955">
              <w:rPr>
                <w:b/>
              </w:rPr>
              <w:t>Step 2:</w:t>
            </w:r>
            <w:r>
              <w:t xml:space="preserve"> Complete the learning activities.</w:t>
            </w:r>
          </w:p>
          <w:p w14:paraId="4996C51B" w14:textId="77777777" w:rsidR="0049746E" w:rsidRDefault="0049746E" w:rsidP="00FF36D9"/>
          <w:p w14:paraId="38147573" w14:textId="77777777" w:rsidR="0049746E" w:rsidRDefault="0049746E" w:rsidP="00FF36D9"/>
        </w:tc>
      </w:tr>
      <w:tr w:rsidR="0049746E" w14:paraId="012B7C24" w14:textId="77777777" w:rsidTr="00FF36D9">
        <w:tc>
          <w:tcPr>
            <w:tcW w:w="1503" w:type="dxa"/>
            <w:shd w:val="clear" w:color="auto" w:fill="auto"/>
          </w:tcPr>
          <w:p w14:paraId="58F1A4F5" w14:textId="77777777" w:rsidR="0049746E" w:rsidRDefault="00875149" w:rsidP="00FF36D9">
            <w:r>
              <w:rPr>
                <w:noProof/>
              </w:rPr>
              <w:drawing>
                <wp:inline distT="0" distB="0" distL="0" distR="0" wp14:anchorId="2D64EAC7" wp14:editId="48C2F979">
                  <wp:extent cx="812800" cy="812800"/>
                  <wp:effectExtent l="0" t="0" r="0" b="0"/>
                  <wp:docPr id="34" name="Picture 6" descr="1444366918_l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444366918_lectu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12800" cy="812800"/>
                          </a:xfrm>
                          <a:prstGeom prst="rect">
                            <a:avLst/>
                          </a:prstGeom>
                          <a:noFill/>
                          <a:ln>
                            <a:noFill/>
                          </a:ln>
                        </pic:spPr>
                      </pic:pic>
                    </a:graphicData>
                  </a:graphic>
                </wp:inline>
              </w:drawing>
            </w:r>
          </w:p>
        </w:tc>
        <w:tc>
          <w:tcPr>
            <w:tcW w:w="3261" w:type="dxa"/>
            <w:shd w:val="clear" w:color="auto" w:fill="auto"/>
          </w:tcPr>
          <w:p w14:paraId="49523999" w14:textId="77777777" w:rsidR="0049746E" w:rsidRPr="00180955" w:rsidRDefault="0049746E" w:rsidP="00FF36D9">
            <w:pPr>
              <w:rPr>
                <w:b/>
              </w:rPr>
            </w:pPr>
          </w:p>
          <w:p w14:paraId="72788051" w14:textId="77777777" w:rsidR="0049746E" w:rsidRDefault="0049746E" w:rsidP="00FF36D9">
            <w:r w:rsidRPr="00180955">
              <w:rPr>
                <w:b/>
              </w:rPr>
              <w:t>Step 3:</w:t>
            </w:r>
            <w:r>
              <w:t xml:space="preserve"> Ask for feedback on learning activities from a mentor or trusted advisor.</w:t>
            </w:r>
          </w:p>
          <w:p w14:paraId="13DF862F" w14:textId="77777777" w:rsidR="0049746E" w:rsidRDefault="0049746E" w:rsidP="00FF36D9"/>
        </w:tc>
      </w:tr>
      <w:tr w:rsidR="0049746E" w14:paraId="02013185" w14:textId="77777777" w:rsidTr="00FF36D9">
        <w:tc>
          <w:tcPr>
            <w:tcW w:w="1503" w:type="dxa"/>
            <w:shd w:val="clear" w:color="auto" w:fill="auto"/>
          </w:tcPr>
          <w:p w14:paraId="7C4613FE" w14:textId="77777777" w:rsidR="0049746E" w:rsidRDefault="00875149" w:rsidP="00FF36D9">
            <w:r>
              <w:rPr>
                <w:noProof/>
              </w:rPr>
              <w:drawing>
                <wp:inline distT="0" distB="0" distL="0" distR="0" wp14:anchorId="08B0D031" wp14:editId="7AE96BFF">
                  <wp:extent cx="812800" cy="812800"/>
                  <wp:effectExtent l="0" t="0" r="0" b="0"/>
                  <wp:docPr id="33" name="Picture 7" descr="1444367017_bookmark_to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444367017_bookmark_topic"/>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12800" cy="812800"/>
                          </a:xfrm>
                          <a:prstGeom prst="rect">
                            <a:avLst/>
                          </a:prstGeom>
                          <a:noFill/>
                          <a:ln>
                            <a:noFill/>
                          </a:ln>
                        </pic:spPr>
                      </pic:pic>
                    </a:graphicData>
                  </a:graphic>
                </wp:inline>
              </w:drawing>
            </w:r>
          </w:p>
        </w:tc>
        <w:tc>
          <w:tcPr>
            <w:tcW w:w="3261" w:type="dxa"/>
            <w:shd w:val="clear" w:color="auto" w:fill="auto"/>
          </w:tcPr>
          <w:p w14:paraId="2779E9D8" w14:textId="77777777" w:rsidR="0049746E" w:rsidRPr="00180955" w:rsidRDefault="0049746E" w:rsidP="00FF36D9">
            <w:pPr>
              <w:rPr>
                <w:b/>
              </w:rPr>
            </w:pPr>
          </w:p>
          <w:p w14:paraId="0B0CB826" w14:textId="77777777" w:rsidR="0049746E" w:rsidRDefault="0049746E" w:rsidP="00FF36D9">
            <w:r w:rsidRPr="00180955">
              <w:rPr>
                <w:b/>
              </w:rPr>
              <w:t>Step 4:</w:t>
            </w:r>
            <w:r>
              <w:t xml:space="preserve"> Use the templates for school, home, or work situations.</w:t>
            </w:r>
          </w:p>
        </w:tc>
      </w:tr>
    </w:tbl>
    <w:p w14:paraId="02D57923" w14:textId="77777777" w:rsidR="00FF36D9" w:rsidRPr="00FF36D9" w:rsidRDefault="00FF36D9" w:rsidP="00FF36D9">
      <w:pPr>
        <w:rPr>
          <w:vanish/>
        </w:rPr>
      </w:pPr>
    </w:p>
    <w:tbl>
      <w:tblPr>
        <w:tblW w:w="0" w:type="auto"/>
        <w:tblLook w:val="04A0" w:firstRow="1" w:lastRow="0" w:firstColumn="1" w:lastColumn="0" w:noHBand="0" w:noVBand="1"/>
      </w:tblPr>
      <w:tblGrid>
        <w:gridCol w:w="1976"/>
        <w:gridCol w:w="5944"/>
      </w:tblGrid>
      <w:tr w:rsidR="0049746E" w14:paraId="61479430" w14:textId="77777777" w:rsidTr="00FF36D9">
        <w:tc>
          <w:tcPr>
            <w:tcW w:w="1908" w:type="dxa"/>
            <w:shd w:val="clear" w:color="auto" w:fill="auto"/>
          </w:tcPr>
          <w:p w14:paraId="5294E193" w14:textId="760CF28E" w:rsidR="0049746E" w:rsidRDefault="00DD2D10" w:rsidP="00FF36D9">
            <w:pPr>
              <w:pStyle w:val="SAITheading1"/>
            </w:pPr>
            <w:r>
              <w:rPr>
                <w:noProof/>
              </w:rPr>
              <w:drawing>
                <wp:inline distT="0" distB="0" distL="0" distR="0" wp14:anchorId="69C21BC2" wp14:editId="67E11C0E">
                  <wp:extent cx="1104900" cy="1104900"/>
                  <wp:effectExtent l="0" t="0" r="12700" b="127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6.PNG"/>
                          <pic:cNvPicPr/>
                        </pic:nvPicPr>
                        <pic:blipFill>
                          <a:blip r:embed="rId24">
                            <a:extLst>
                              <a:ext uri="{28A0092B-C50C-407E-A947-70E740481C1C}">
                                <a14:useLocalDpi xmlns:a14="http://schemas.microsoft.com/office/drawing/2010/main" val="0"/>
                              </a:ext>
                            </a:extLst>
                          </a:blip>
                          <a:stretch>
                            <a:fillRect/>
                          </a:stretch>
                        </pic:blipFill>
                        <pic:spPr>
                          <a:xfrm>
                            <a:off x="0" y="0"/>
                            <a:ext cx="1104900" cy="1104900"/>
                          </a:xfrm>
                          <a:prstGeom prst="rect">
                            <a:avLst/>
                          </a:prstGeom>
                        </pic:spPr>
                      </pic:pic>
                    </a:graphicData>
                  </a:graphic>
                </wp:inline>
              </w:drawing>
            </w:r>
          </w:p>
        </w:tc>
        <w:tc>
          <w:tcPr>
            <w:tcW w:w="6228" w:type="dxa"/>
            <w:shd w:val="clear" w:color="auto" w:fill="auto"/>
          </w:tcPr>
          <w:p w14:paraId="349E952C" w14:textId="77777777" w:rsidR="0049746E" w:rsidRDefault="0049746E" w:rsidP="00FF36D9">
            <w:pPr>
              <w:pStyle w:val="SAITheading1"/>
            </w:pPr>
          </w:p>
          <w:p w14:paraId="42CD83D7" w14:textId="331080BE" w:rsidR="0049746E" w:rsidRDefault="0049746E" w:rsidP="0057515A">
            <w:pPr>
              <w:pStyle w:val="SAITheading1"/>
            </w:pPr>
            <w:r>
              <w:t>The Story:</w:t>
            </w:r>
            <w:r>
              <w:br/>
            </w:r>
            <w:r w:rsidR="0057515A">
              <w:t>Eliza</w:t>
            </w:r>
            <w:r w:rsidR="00DD2D10">
              <w:t xml:space="preserve">’s </w:t>
            </w:r>
            <w:r w:rsidR="006B130C">
              <w:t xml:space="preserve">Mission </w:t>
            </w:r>
          </w:p>
        </w:tc>
      </w:tr>
    </w:tbl>
    <w:p w14:paraId="120CE16A" w14:textId="77777777" w:rsidR="0049746E" w:rsidRDefault="0049746E" w:rsidP="0049746E"/>
    <w:p w14:paraId="60216DD7" w14:textId="3F8F5137" w:rsidR="009E2C70" w:rsidRDefault="00DD2D10" w:rsidP="0049746E">
      <w:r>
        <w:t>Welcome to Unit 4</w:t>
      </w:r>
      <w:r w:rsidR="0049746E">
        <w:t xml:space="preserve"> of the Goal Planning Essentials Learning Series. </w:t>
      </w:r>
      <w:r w:rsidR="00D264AF">
        <w:t xml:space="preserve">This unit is about </w:t>
      </w:r>
      <w:r>
        <w:t xml:space="preserve">strategies </w:t>
      </w:r>
      <w:r w:rsidR="00730B83">
        <w:t xml:space="preserve">that can help you to stay focused on your goals and projects </w:t>
      </w:r>
      <w:r w:rsidR="00C74C0D">
        <w:t xml:space="preserve">in order to help you </w:t>
      </w:r>
      <w:r w:rsidR="00730B83">
        <w:t>be successful.</w:t>
      </w:r>
      <w:r w:rsidR="00D264AF">
        <w:t xml:space="preserve"> </w:t>
      </w:r>
    </w:p>
    <w:p w14:paraId="270169C0" w14:textId="77777777" w:rsidR="009E2C70" w:rsidRDefault="009E2C70" w:rsidP="0049746E"/>
    <w:p w14:paraId="1DB7C893" w14:textId="342DD9B1" w:rsidR="000B26B7" w:rsidRDefault="0049746E" w:rsidP="0049746E">
      <w:r>
        <w:t xml:space="preserve">Meet </w:t>
      </w:r>
      <w:r w:rsidR="0057515A">
        <w:t>Eliza</w:t>
      </w:r>
      <w:r>
        <w:t>. This is h</w:t>
      </w:r>
      <w:r w:rsidR="006C2A09">
        <w:t>er</w:t>
      </w:r>
      <w:r>
        <w:t xml:space="preserve"> story </w:t>
      </w:r>
      <w:r w:rsidR="00D264AF">
        <w:t xml:space="preserve">and </w:t>
      </w:r>
      <w:r w:rsidR="006C2A09">
        <w:t>how she learned a few simple strategies or ways of thinking to ensure that she was able to</w:t>
      </w:r>
      <w:r w:rsidR="000626DC">
        <w:t>…</w:t>
      </w:r>
      <w:r w:rsidR="006C2A09">
        <w:t xml:space="preserve"> </w:t>
      </w:r>
      <w:r w:rsidR="000D63C2">
        <w:t>stay focused, create positive relationships</w:t>
      </w:r>
      <w:r w:rsidR="008319B7">
        <w:t>,</w:t>
      </w:r>
      <w:r w:rsidR="000626DC">
        <w:t xml:space="preserve"> and work independently when she needs</w:t>
      </w:r>
      <w:r w:rsidR="000D63C2">
        <w:t xml:space="preserve"> to</w:t>
      </w:r>
      <w:r w:rsidR="000B6369">
        <w:t>.</w:t>
      </w:r>
      <w:r w:rsidR="00BF54A7">
        <w:t xml:space="preserve"> </w:t>
      </w:r>
    </w:p>
    <w:p w14:paraId="5C41ED8D" w14:textId="77777777" w:rsidR="000B26B7" w:rsidRDefault="000B26B7" w:rsidP="0049746E"/>
    <w:p w14:paraId="7C05910E" w14:textId="4A43D97D" w:rsidR="0049746E" w:rsidRDefault="0057515A" w:rsidP="0049746E">
      <w:r>
        <w:t>Eliza</w:t>
      </w:r>
      <w:r w:rsidR="00BF54A7">
        <w:t xml:space="preserve"> is a </w:t>
      </w:r>
      <w:r w:rsidR="000626DC">
        <w:t>student at Bow Valley College. As a working student, s</w:t>
      </w:r>
      <w:r w:rsidR="00BF54A7">
        <w:t xml:space="preserve">he was feeling overwhelmed at trying to get all </w:t>
      </w:r>
      <w:r w:rsidR="000626DC">
        <w:t xml:space="preserve">of </w:t>
      </w:r>
      <w:r w:rsidR="00BF54A7">
        <w:t>her school work done and meet work commitments for her part time job</w:t>
      </w:r>
      <w:r w:rsidR="000D63C2">
        <w:t xml:space="preserve"> as an office receptionist.</w:t>
      </w:r>
      <w:r w:rsidR="00BF54A7">
        <w:t xml:space="preserve"> </w:t>
      </w:r>
      <w:r w:rsidR="000D63C2">
        <w:t>She</w:t>
      </w:r>
      <w:r w:rsidR="00BF54A7">
        <w:t xml:space="preserve"> </w:t>
      </w:r>
      <w:r w:rsidR="000626DC">
        <w:t xml:space="preserve">decided to </w:t>
      </w:r>
      <w:r w:rsidR="00BF54A7">
        <w:t>m</w:t>
      </w:r>
      <w:r w:rsidR="000626DC">
        <w:t>e</w:t>
      </w:r>
      <w:r w:rsidR="00BF54A7">
        <w:t>et with her Student Advisor Casey</w:t>
      </w:r>
      <w:r w:rsidR="000B26B7">
        <w:t xml:space="preserve"> </w:t>
      </w:r>
      <w:r w:rsidR="00BF54A7">
        <w:t>at the College</w:t>
      </w:r>
      <w:r w:rsidR="000626DC">
        <w:t xml:space="preserve"> to seek a bit of advice and support. Casey </w:t>
      </w:r>
      <w:r w:rsidR="00BF54A7">
        <w:t>gave her some words of advice “Look to your co</w:t>
      </w:r>
      <w:r w:rsidR="000B26B7">
        <w:t>-workers</w:t>
      </w:r>
      <w:r w:rsidR="00BF54A7">
        <w:t xml:space="preserve"> and friends for support, stay focused, and figure out how to best work independently so you can get everything done that you need to do!”</w:t>
      </w:r>
      <w:r w:rsidR="000626DC">
        <w:t xml:space="preserve"> he exclaimed.</w:t>
      </w:r>
    </w:p>
    <w:p w14:paraId="0E045285" w14:textId="77777777" w:rsidR="000B6369" w:rsidRDefault="000B6369" w:rsidP="0049746E"/>
    <w:p w14:paraId="7C9AAFF5" w14:textId="07170F4A" w:rsidR="0049746E" w:rsidRDefault="0057515A" w:rsidP="0049746E">
      <w:r>
        <w:t xml:space="preserve">Eliza </w:t>
      </w:r>
      <w:r w:rsidR="000D63C2">
        <w:t>thought about what these things meant to her</w:t>
      </w:r>
      <w:r w:rsidR="000B26B7">
        <w:t xml:space="preserve">, but wanted to take the time to explore the ideas a little further. She decided to set aside an entire afternoon and try to research the topics a little bit to see if she could find personal meaning in some of the ideas that her Student Advisor Casey mentioned. </w:t>
      </w:r>
      <w:r>
        <w:t>Eliza</w:t>
      </w:r>
      <w:r w:rsidR="000B26B7">
        <w:t xml:space="preserve"> wa</w:t>
      </w:r>
      <w:r w:rsidR="009D04CE">
        <w:t xml:space="preserve">s on a mission to help solve her feeling of being overwhelmed and to empower herself through learning and knowledge. </w:t>
      </w:r>
    </w:p>
    <w:p w14:paraId="5C3700DE" w14:textId="77777777" w:rsidR="00FF54C9" w:rsidRDefault="00FF54C9" w:rsidP="0049746E"/>
    <w:p w14:paraId="2E8ED862" w14:textId="44449472" w:rsidR="0049746E" w:rsidRDefault="00FF54C9" w:rsidP="0049746E">
      <w:r>
        <w:t xml:space="preserve">Throughout this unit you will </w:t>
      </w:r>
      <w:r w:rsidR="009C4AB4">
        <w:t xml:space="preserve">be shown some basic strategies and approaches </w:t>
      </w:r>
      <w:r>
        <w:t xml:space="preserve">that </w:t>
      </w:r>
      <w:r w:rsidR="0057515A">
        <w:t>Eliza</w:t>
      </w:r>
      <w:r>
        <w:t xml:space="preserve"> </w:t>
      </w:r>
      <w:r w:rsidR="009D04CE">
        <w:t xml:space="preserve">found to </w:t>
      </w:r>
      <w:r w:rsidR="006F7B77">
        <w:t>help her</w:t>
      </w:r>
      <w:r w:rsidR="009C4AB4">
        <w:t xml:space="preserve"> with cultivating positive working relationships, staying focused and working independently. </w:t>
      </w:r>
    </w:p>
    <w:p w14:paraId="390FFD3F" w14:textId="77777777" w:rsidR="0049746E" w:rsidRDefault="0049746E" w:rsidP="0049746E"/>
    <w:p w14:paraId="357324F7" w14:textId="77777777" w:rsidR="0049746E" w:rsidRPr="00CF5E21" w:rsidRDefault="0049746E" w:rsidP="0049746E"/>
    <w:p w14:paraId="1D5DF1B9" w14:textId="0DEBF1E3" w:rsidR="003901E9" w:rsidRDefault="0049746E" w:rsidP="00897452">
      <w:pPr>
        <w:pStyle w:val="SAITheading1"/>
      </w:pPr>
      <w:r>
        <w:br w:type="page"/>
      </w:r>
      <w:r w:rsidR="00B86341">
        <w:t>Uni</w:t>
      </w:r>
      <w:r w:rsidR="00730B83">
        <w:t>t 4</w:t>
      </w:r>
      <w:r w:rsidR="003901E9">
        <w:t xml:space="preserve">: </w:t>
      </w:r>
      <w:r w:rsidR="00730B83">
        <w:t>Ensuring Project Success</w:t>
      </w:r>
      <w:r w:rsidR="00481708">
        <w:t xml:space="preserve"> </w:t>
      </w:r>
    </w:p>
    <w:p w14:paraId="380EFF74" w14:textId="57167384" w:rsidR="00B83FEB" w:rsidRDefault="003901E9">
      <w:pPr>
        <w:pStyle w:val="SAITheading2subtitle"/>
      </w:pPr>
      <w:r w:rsidRPr="0056157C">
        <w:rPr>
          <w:sz w:val="48"/>
          <w:szCs w:val="48"/>
        </w:rPr>
        <w:t>Q:</w:t>
      </w:r>
      <w:r>
        <w:t xml:space="preserve"> </w:t>
      </w:r>
      <w:r w:rsidR="00730B83">
        <w:t>What kinds of things can I do to ensure project success?</w:t>
      </w:r>
    </w:p>
    <w:p w14:paraId="326AD64A" w14:textId="08797327" w:rsidR="00002F7E" w:rsidRDefault="00FC5399" w:rsidP="007F64E3">
      <w:r>
        <w:t>In this learning series we have shown</w:t>
      </w:r>
      <w:r w:rsidR="00730B83">
        <w:t xml:space="preserve"> various tools or strategies for setting goals, and making specific plans to</w:t>
      </w:r>
      <w:r>
        <w:t xml:space="preserve"> reach them. It is also important to consider personal skills or abilities, like staying focused, working with other people and working independently. </w:t>
      </w:r>
    </w:p>
    <w:p w14:paraId="47ABA3DB" w14:textId="77777777" w:rsidR="00002F7E" w:rsidRDefault="00002F7E" w:rsidP="00002F7E">
      <w:pPr>
        <w:pStyle w:val="SAITheading2subtitle"/>
      </w:pPr>
      <w:r w:rsidRPr="0056157C">
        <w:rPr>
          <w:sz w:val="48"/>
          <w:szCs w:val="48"/>
        </w:rPr>
        <w:t>Q:</w:t>
      </w:r>
      <w:r>
        <w:t xml:space="preserve"> How long will it take me to complete this workbook?</w:t>
      </w:r>
    </w:p>
    <w:p w14:paraId="1EB9F3A2" w14:textId="275103FD" w:rsidR="00002F7E" w:rsidRDefault="00002F7E" w:rsidP="00051C97">
      <w:r>
        <w:t>It should</w:t>
      </w:r>
      <w:r w:rsidR="003B683C">
        <w:t xml:space="preserve"> take learners about</w:t>
      </w:r>
      <w:r w:rsidR="00894DC8">
        <w:t xml:space="preserve"> 1 hour </w:t>
      </w:r>
      <w:r>
        <w:t>to complete this unit.</w:t>
      </w:r>
    </w:p>
    <w:p w14:paraId="5EC456FB" w14:textId="77777777" w:rsidR="00B83FEB" w:rsidRDefault="00B83FEB">
      <w:pPr>
        <w:pStyle w:val="SAITheading2"/>
      </w:pPr>
      <w:r>
        <w:t>Learning Outcome</w:t>
      </w:r>
    </w:p>
    <w:p w14:paraId="2D49BFD0" w14:textId="77777777" w:rsidR="00B83FEB" w:rsidRDefault="00B83FEB">
      <w:pPr>
        <w:pStyle w:val="SAITheading2subtitle"/>
      </w:pPr>
      <w:r>
        <w:t>When you complete</w:t>
      </w:r>
      <w:r w:rsidR="00565423">
        <w:t xml:space="preserve"> this </w:t>
      </w:r>
      <w:r w:rsidR="006F0CA3">
        <w:t>unit</w:t>
      </w:r>
      <w:r w:rsidR="00565423">
        <w:t xml:space="preserve"> you will be able to..</w:t>
      </w:r>
      <w:r>
        <w:t>.</w:t>
      </w:r>
    </w:p>
    <w:p w14:paraId="0150663C" w14:textId="3BC13861" w:rsidR="00002F7E" w:rsidRDefault="00E42BD3" w:rsidP="00051C97">
      <w:r>
        <w:t xml:space="preserve">Utilize various strategies </w:t>
      </w:r>
      <w:r w:rsidR="00894DC8">
        <w:t xml:space="preserve">or approaches </w:t>
      </w:r>
      <w:r>
        <w:t xml:space="preserve">to </w:t>
      </w:r>
      <w:r w:rsidR="00894DC8">
        <w:t>encourage</w:t>
      </w:r>
      <w:r w:rsidR="00E2384C">
        <w:t xml:space="preserve"> positive relationships, stay focused and work</w:t>
      </w:r>
      <w:r w:rsidR="00894DC8">
        <w:t xml:space="preserve"> independently to successfully complete projects </w:t>
      </w:r>
      <w:r w:rsidR="00E2384C">
        <w:t xml:space="preserve">to </w:t>
      </w:r>
      <w:r w:rsidR="00894DC8">
        <w:t xml:space="preserve">reach </w:t>
      </w:r>
      <w:r w:rsidR="00E2384C">
        <w:t xml:space="preserve">our SMART </w:t>
      </w:r>
      <w:r w:rsidR="00894DC8">
        <w:t>goals.</w:t>
      </w:r>
    </w:p>
    <w:p w14:paraId="046EACD8" w14:textId="77777777" w:rsidR="00B83FEB" w:rsidRDefault="00B83FEB">
      <w:pPr>
        <w:pStyle w:val="SAITheading2"/>
      </w:pPr>
      <w:r>
        <w:t>Learning Objectives</w:t>
      </w:r>
    </w:p>
    <w:p w14:paraId="24E991EB" w14:textId="77777777" w:rsidR="00051C97" w:rsidRDefault="00897452" w:rsidP="00565423">
      <w:pPr>
        <w:pStyle w:val="SAITheading2subtitle"/>
      </w:pPr>
      <w:r>
        <w:t>Unit 1</w:t>
      </w:r>
      <w:r w:rsidR="00565423">
        <w:t xml:space="preserve"> focuses on the following</w:t>
      </w:r>
      <w:r w:rsidR="00051C97">
        <w:t xml:space="preserve"> Objective</w:t>
      </w:r>
      <w:r w:rsidR="00565423">
        <w:t>s:</w:t>
      </w:r>
    </w:p>
    <w:p w14:paraId="2F8FB33B" w14:textId="08CD2411" w:rsidR="001E2D88" w:rsidRPr="00A02224" w:rsidRDefault="00A7016D" w:rsidP="001E2D88">
      <w:pPr>
        <w:numPr>
          <w:ilvl w:val="0"/>
          <w:numId w:val="1"/>
        </w:numPr>
        <w:rPr>
          <w:lang w:val="en-CA"/>
        </w:rPr>
      </w:pPr>
      <w:r>
        <w:t>Outline key strategies that help to create positiv</w:t>
      </w:r>
      <w:r w:rsidR="00894DC8">
        <w:t>e working relationships while</w:t>
      </w:r>
      <w:r>
        <w:t xml:space="preserve"> collaborating and communicating with others.</w:t>
      </w:r>
    </w:p>
    <w:p w14:paraId="36DBA43B" w14:textId="5C233CEE" w:rsidR="006B56BB" w:rsidRPr="00A02224" w:rsidRDefault="00297005" w:rsidP="006B56BB">
      <w:pPr>
        <w:numPr>
          <w:ilvl w:val="0"/>
          <w:numId w:val="1"/>
        </w:numPr>
        <w:rPr>
          <w:lang w:val="en-CA"/>
        </w:rPr>
      </w:pPr>
      <w:r>
        <w:t>Describe</w:t>
      </w:r>
      <w:r w:rsidR="00A7016D">
        <w:t xml:space="preserve"> methods or strategies tha</w:t>
      </w:r>
      <w:r>
        <w:t xml:space="preserve">t a person can use to help </w:t>
      </w:r>
      <w:r w:rsidR="00A7016D">
        <w:t>stay focused.</w:t>
      </w:r>
    </w:p>
    <w:p w14:paraId="3F0A441F" w14:textId="14C87E3C" w:rsidR="00A02224" w:rsidRDefault="00894DC8" w:rsidP="00A02224">
      <w:pPr>
        <w:numPr>
          <w:ilvl w:val="0"/>
          <w:numId w:val="1"/>
        </w:numPr>
      </w:pPr>
      <w:r>
        <w:t xml:space="preserve">Outline </w:t>
      </w:r>
      <w:r w:rsidR="00B57030">
        <w:t>various</w:t>
      </w:r>
      <w:r w:rsidR="00A7016D">
        <w:t xml:space="preserve"> approaches</w:t>
      </w:r>
      <w:r w:rsidR="00B57030">
        <w:t xml:space="preserve">, behaviors and attitudes that can help a person </w:t>
      </w:r>
      <w:r>
        <w:t>work independently</w:t>
      </w:r>
      <w:r w:rsidR="005E1415">
        <w:t>.</w:t>
      </w:r>
      <w:r>
        <w:t xml:space="preserve"> </w:t>
      </w:r>
    </w:p>
    <w:p w14:paraId="07E426AB" w14:textId="77777777" w:rsidR="00327DCC" w:rsidRDefault="00327DCC" w:rsidP="00327DCC">
      <w:pPr>
        <w:pStyle w:val="SAITheading2"/>
      </w:pPr>
      <w:r>
        <w:t xml:space="preserve">Learning Activities </w:t>
      </w:r>
    </w:p>
    <w:p w14:paraId="56AC1396" w14:textId="77777777" w:rsidR="00327DCC" w:rsidRDefault="00327DCC" w:rsidP="00327DCC">
      <w:pPr>
        <w:pStyle w:val="SAITheading2subtitle"/>
      </w:pPr>
      <w:r>
        <w:t>Please complete the following learning activities:</w:t>
      </w:r>
    </w:p>
    <w:p w14:paraId="22783471" w14:textId="0D1B248A" w:rsidR="00466156" w:rsidRDefault="00A02224" w:rsidP="00327DCC">
      <w:pPr>
        <w:numPr>
          <w:ilvl w:val="0"/>
          <w:numId w:val="4"/>
        </w:numPr>
      </w:pPr>
      <w:r w:rsidRPr="00A02224">
        <w:t xml:space="preserve">Learning Activity 1: </w:t>
      </w:r>
      <w:r w:rsidR="006708B5">
        <w:t>Positive Working Relationships</w:t>
      </w:r>
    </w:p>
    <w:p w14:paraId="78808972" w14:textId="5ABBCF63" w:rsidR="003B683C" w:rsidRDefault="00E007D4" w:rsidP="00E007D4">
      <w:pPr>
        <w:numPr>
          <w:ilvl w:val="0"/>
          <w:numId w:val="4"/>
        </w:numPr>
      </w:pPr>
      <w:r>
        <w:t>Learning Activity 2</w:t>
      </w:r>
      <w:r w:rsidRPr="00A02224">
        <w:t xml:space="preserve">: </w:t>
      </w:r>
      <w:r w:rsidR="00541CC0">
        <w:t>Staying Focused</w:t>
      </w:r>
    </w:p>
    <w:p w14:paraId="4FB16C17" w14:textId="3CDD6E8C" w:rsidR="00B83FEB" w:rsidRPr="006708B5" w:rsidRDefault="003B683C" w:rsidP="006708B5">
      <w:pPr>
        <w:numPr>
          <w:ilvl w:val="0"/>
          <w:numId w:val="4"/>
        </w:numPr>
      </w:pPr>
      <w:r>
        <w:t xml:space="preserve">Learning Activity 3: </w:t>
      </w:r>
      <w:r w:rsidR="00541CC0">
        <w:t xml:space="preserve">Independence vs. Group Work </w:t>
      </w:r>
      <w:r w:rsidR="0049746E" w:rsidRPr="006708B5">
        <w:rPr>
          <w:vanish/>
        </w:rPr>
        <w:t xml:space="preserve"> </w:t>
      </w:r>
      <w:r w:rsidR="00B83FEB" w:rsidRPr="006708B5">
        <w:rPr>
          <w:vanish/>
        </w:rPr>
        <w:t xml:space="preserve">Reset the objective numbers allowing multiple modules </w:t>
      </w:r>
    </w:p>
    <w:p w14:paraId="648C8D10" w14:textId="35799890" w:rsidR="00051C97" w:rsidRDefault="006708B5" w:rsidP="00051C97">
      <w:pPr>
        <w:pStyle w:val="SAITheading1"/>
      </w:pPr>
      <w:r>
        <w:rPr>
          <w:noProof/>
        </w:rPr>
        <mc:AlternateContent>
          <mc:Choice Requires="wps">
            <w:drawing>
              <wp:anchor distT="0" distB="0" distL="114300" distR="114300" simplePos="0" relativeHeight="251663872" behindDoc="0" locked="0" layoutInCell="1" allowOverlap="1" wp14:anchorId="14DE9538" wp14:editId="41FE4031">
                <wp:simplePos x="0" y="0"/>
                <wp:positionH relativeFrom="column">
                  <wp:posOffset>1638300</wp:posOffset>
                </wp:positionH>
                <wp:positionV relativeFrom="paragraph">
                  <wp:posOffset>306070</wp:posOffset>
                </wp:positionV>
                <wp:extent cx="1137285" cy="1045210"/>
                <wp:effectExtent l="0" t="0" r="0" b="0"/>
                <wp:wrapNone/>
                <wp:docPr id="40"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285" cy="1045210"/>
                        </a:xfrm>
                        <a:prstGeom prst="rect">
                          <a:avLst/>
                        </a:prstGeom>
                        <a:solidFill>
                          <a:srgbClr val="FFFFFF"/>
                        </a:solidFill>
                        <a:ln w="9525">
                          <a:solidFill>
                            <a:srgbClr val="92D050"/>
                          </a:solidFill>
                          <a:prstDash val="sysDot"/>
                          <a:miter lim="800000"/>
                          <a:headEnd/>
                          <a:tailEnd/>
                        </a:ln>
                      </wps:spPr>
                      <wps:txbx>
                        <w:txbxContent>
                          <w:p w14:paraId="7545F673" w14:textId="77777777" w:rsidR="000626DC" w:rsidRDefault="000626DC" w:rsidP="006708B5">
                            <w:r>
                              <w:rPr>
                                <w:noProof/>
                              </w:rPr>
                              <w:drawing>
                                <wp:inline distT="0" distB="0" distL="0" distR="0" wp14:anchorId="180C8A66" wp14:editId="34261ED5">
                                  <wp:extent cx="944880" cy="944880"/>
                                  <wp:effectExtent l="0" t="0" r="0" b="0"/>
                                  <wp:docPr id="13" name="Picture 9" descr="1444367717_education_ex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444367717_education_exa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4DE9538" id="Text Box 51" o:spid="_x0000_s1035" type="#_x0000_t202" style="position:absolute;margin-left:129pt;margin-top:24.1pt;width:89.55pt;height:82.3pt;z-index:25166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" strokecolor="#92d050">
                <v:stroke dashstyle="1 1"/>
                <v:textbox style="mso-fit-shape-to-text:t">
                  <w:txbxContent>
                    <w:p w14:paraId="7545F673" w14:textId="77777777" w:rsidR="000626DC" w:rsidRDefault="000626DC" w:rsidP="006708B5">
                      <w:r>
                        <w:rPr>
                          <w:noProof/>
                        </w:rPr>
                        <w:drawing>
                          <wp:inline distT="0" distB="0" distL="0" distR="0" wp14:anchorId="180C8A66" wp14:editId="34261ED5">
                            <wp:extent cx="944880" cy="944880"/>
                            <wp:effectExtent l="0" t="0" r="0" b="0"/>
                            <wp:docPr id="13" name="Picture 9" descr="1444367717_education_ex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444367717_education_exa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inline>
                        </w:drawing>
                      </w:r>
                    </w:p>
                  </w:txbxContent>
                </v:textbox>
              </v:shape>
            </w:pict>
          </mc:Fallback>
        </mc:AlternateContent>
      </w:r>
      <w:r w:rsidR="00051C97">
        <w:br w:type="page"/>
        <w:t xml:space="preserve">OBJECTIVE </w:t>
      </w:r>
      <w:fldSimple w:instr=" SEQ ObjNum \* CardText\* Upper\n  \* MERGEFORMAT ">
        <w:r w:rsidR="00482288">
          <w:rPr>
            <w:noProof/>
          </w:rPr>
          <w:t>ONE</w:t>
        </w:r>
      </w:fldSimple>
    </w:p>
    <w:p w14:paraId="7F0C8F6D" w14:textId="77777777" w:rsidR="00051C97" w:rsidRDefault="00051C97" w:rsidP="00051C97">
      <w:pPr>
        <w:pStyle w:val="SAITheading2subtitle"/>
      </w:pPr>
      <w:r>
        <w:t>When you complete this objective you will be able to…</w:t>
      </w:r>
    </w:p>
    <w:p w14:paraId="1214662B" w14:textId="40FBE4FF" w:rsidR="00960FAE" w:rsidRPr="00A02224" w:rsidRDefault="00C54F41" w:rsidP="00960FAE">
      <w:pPr>
        <w:rPr>
          <w:lang w:val="en-CA"/>
        </w:rPr>
      </w:pPr>
      <w:r>
        <w:t>Outline key strategies that help to create positive working relationships while collaborating and communicating with others.</w:t>
      </w:r>
    </w:p>
    <w:p w14:paraId="06E951E9" w14:textId="77777777" w:rsidR="00051C97" w:rsidRDefault="00051C97" w:rsidP="00051C97">
      <w:pPr>
        <w:pStyle w:val="SAITheading2"/>
      </w:pPr>
      <w:r>
        <w:t>Learning Material</w:t>
      </w:r>
    </w:p>
    <w:p w14:paraId="0D0C5F94" w14:textId="77777777" w:rsidR="007460B3" w:rsidRDefault="007460B3" w:rsidP="007460B3">
      <w:pPr>
        <w:rPr>
          <w:b/>
          <w:bCs/>
          <w:lang w:val="en-CA"/>
        </w:rPr>
      </w:pPr>
    </w:p>
    <w:p w14:paraId="2EBB5E40" w14:textId="33BDA8EF" w:rsidR="00674C65" w:rsidRDefault="00E30F9F" w:rsidP="00674C65">
      <w:pPr>
        <w:pStyle w:val="Heading1"/>
      </w:pPr>
      <w:r>
        <w:t>Why do Positive Working Relationships Matter?</w:t>
      </w:r>
    </w:p>
    <w:p w14:paraId="19AD74BC" w14:textId="7BB0DE37" w:rsidR="00674C65" w:rsidRDefault="00E30F9F" w:rsidP="00E30F9F">
      <w:pPr>
        <w:pStyle w:val="NormalWeb"/>
      </w:pPr>
      <w:r>
        <w:t>Positive working relationship</w:t>
      </w:r>
      <w:r w:rsidR="008D4CE2">
        <w:t>s</w:t>
      </w:r>
      <w:r>
        <w:t xml:space="preserve"> are essential </w:t>
      </w:r>
      <w:r w:rsidR="008D4CE2">
        <w:t>to happiness</w:t>
      </w:r>
      <w:r>
        <w:t xml:space="preserve"> and succ</w:t>
      </w:r>
      <w:r w:rsidR="008D4CE2">
        <w:t xml:space="preserve">ess. </w:t>
      </w:r>
      <w:r w:rsidR="009150FC">
        <w:t xml:space="preserve">They </w:t>
      </w:r>
      <w:r w:rsidR="008D4CE2">
        <w:t>are what allow us to achieve</w:t>
      </w:r>
      <w:r>
        <w:t xml:space="preserve"> ou</w:t>
      </w:r>
      <w:r w:rsidR="009150FC">
        <w:t xml:space="preserve">r goals and </w:t>
      </w:r>
      <w:r w:rsidR="00234B3C">
        <w:t xml:space="preserve">manage barriers or challenges that we might have to face. Having support and input from others in what we do whether in a work, home or school situation can be the difference between success and failure. Working environments are becoming increasingly more complex and may require multiple skill sets, expertise or input from your co-workers or colleagues in order to solve an issue effectively and minimize any negative impacts that we might not be able to manage or handle by our selves. </w:t>
      </w:r>
      <w:r w:rsidR="00C75AF7">
        <w:t>Taking the time to invest in building positive</w:t>
      </w:r>
      <w:r w:rsidR="00E7435B">
        <w:t xml:space="preserve"> relationships can benefit</w:t>
      </w:r>
      <w:r w:rsidR="00FB4C9E">
        <w:t xml:space="preserve"> us now and in the </w:t>
      </w:r>
      <w:r w:rsidR="00E7435B">
        <w:t xml:space="preserve">future when </w:t>
      </w:r>
      <w:r w:rsidR="00FB4C9E">
        <w:t xml:space="preserve">we are </w:t>
      </w:r>
      <w:r w:rsidR="00E7435B">
        <w:t>trying to expand our networks or look for future opportunities.</w:t>
      </w:r>
    </w:p>
    <w:p w14:paraId="4F8A379D" w14:textId="021FB1F8" w:rsidR="00541601" w:rsidRDefault="00D5484B" w:rsidP="001D631D">
      <w:pPr>
        <w:pStyle w:val="NormalWeb"/>
        <w:rPr>
          <w:szCs w:val="20"/>
          <w:lang w:val="en-US" w:eastAsia="en-US"/>
        </w:rPr>
      </w:pPr>
      <w:r>
        <w:rPr>
          <w:szCs w:val="20"/>
          <w:lang w:val="en-US" w:eastAsia="en-US"/>
        </w:rPr>
        <w:t>Let’s take a look at various questions that can</w:t>
      </w:r>
      <w:r w:rsidR="00B325C6">
        <w:rPr>
          <w:szCs w:val="20"/>
          <w:lang w:val="en-US" w:eastAsia="en-US"/>
        </w:rPr>
        <w:t xml:space="preserve"> help us </w:t>
      </w:r>
      <w:r>
        <w:rPr>
          <w:szCs w:val="20"/>
          <w:lang w:val="en-US" w:eastAsia="en-US"/>
        </w:rPr>
        <w:t xml:space="preserve">to think about positive relationships </w:t>
      </w:r>
      <w:r w:rsidR="008B369B">
        <w:rPr>
          <w:szCs w:val="20"/>
          <w:lang w:val="en-US" w:eastAsia="en-US"/>
        </w:rPr>
        <w:t xml:space="preserve">in our lives and how we might start to </w:t>
      </w:r>
      <w:r w:rsidR="00B325C6">
        <w:rPr>
          <w:szCs w:val="20"/>
          <w:lang w:val="en-US" w:eastAsia="en-US"/>
        </w:rPr>
        <w:t xml:space="preserve">strengthen </w:t>
      </w:r>
      <w:r>
        <w:rPr>
          <w:szCs w:val="20"/>
          <w:lang w:val="en-US" w:eastAsia="en-US"/>
        </w:rPr>
        <w:t>them</w:t>
      </w:r>
      <w:r w:rsidR="00B325C6">
        <w:rPr>
          <w:szCs w:val="20"/>
          <w:lang w:val="en-US" w:eastAsia="en-US"/>
        </w:rPr>
        <w:t>:</w:t>
      </w:r>
    </w:p>
    <w:p w14:paraId="283C65EF" w14:textId="23C68260" w:rsidR="00B325C6" w:rsidRDefault="00D5484B" w:rsidP="00D5484B">
      <w:pPr>
        <w:pStyle w:val="NormalWeb"/>
        <w:numPr>
          <w:ilvl w:val="0"/>
          <w:numId w:val="41"/>
        </w:numPr>
      </w:pPr>
      <w:r>
        <w:t>Who are the people that enable the success of your work?</w:t>
      </w:r>
    </w:p>
    <w:p w14:paraId="118451ED" w14:textId="06F6C53F" w:rsidR="00D5484B" w:rsidRDefault="00D5484B" w:rsidP="00D5484B">
      <w:pPr>
        <w:pStyle w:val="NormalWeb"/>
        <w:numPr>
          <w:ilvl w:val="0"/>
          <w:numId w:val="41"/>
        </w:numPr>
      </w:pPr>
      <w:r>
        <w:t>Who are the people that can be a barrier to the success of your goals or work?</w:t>
      </w:r>
    </w:p>
    <w:p w14:paraId="1C47BBA7" w14:textId="7098BA4C" w:rsidR="00D5484B" w:rsidRDefault="00D5484B" w:rsidP="00D5484B">
      <w:pPr>
        <w:pStyle w:val="NormalWeb"/>
        <w:numPr>
          <w:ilvl w:val="0"/>
          <w:numId w:val="41"/>
        </w:numPr>
      </w:pPr>
      <w:r>
        <w:t>Are you listening to truly understand what someone is saying at a deeper level?</w:t>
      </w:r>
    </w:p>
    <w:p w14:paraId="551A64C5" w14:textId="79FDCD92" w:rsidR="00D5484B" w:rsidRDefault="00D5484B" w:rsidP="00D5484B">
      <w:pPr>
        <w:pStyle w:val="NormalWeb"/>
        <w:numPr>
          <w:ilvl w:val="0"/>
          <w:numId w:val="41"/>
        </w:numPr>
      </w:pPr>
      <w:r>
        <w:t xml:space="preserve">Can you learn more about the people who are important to your success and try to understand or observe what barriers they </w:t>
      </w:r>
      <w:r w:rsidR="008B369B">
        <w:t>might face to try to offer your support to them too</w:t>
      </w:r>
      <w:r>
        <w:t>?</w:t>
      </w:r>
    </w:p>
    <w:p w14:paraId="2E2FE28E" w14:textId="7B931F36" w:rsidR="00D5484B" w:rsidRDefault="00D5484B" w:rsidP="00D5484B">
      <w:pPr>
        <w:pStyle w:val="NormalWeb"/>
        <w:numPr>
          <w:ilvl w:val="0"/>
          <w:numId w:val="41"/>
        </w:numPr>
      </w:pPr>
      <w:r>
        <w:t xml:space="preserve">Are your relationships mutually beneficial? Meaning is there a balance between the “giving” and the “taking” happening within each of your relationships to keep them positive? </w:t>
      </w:r>
    </w:p>
    <w:p w14:paraId="6A4B97C1" w14:textId="2A1155AE" w:rsidR="00FB177D" w:rsidRDefault="00D5484B" w:rsidP="00FB4C9E">
      <w:pPr>
        <w:pStyle w:val="NormalWeb"/>
        <w:numPr>
          <w:ilvl w:val="0"/>
          <w:numId w:val="41"/>
        </w:numPr>
      </w:pPr>
      <w:r>
        <w:t xml:space="preserve">Are you genuinely interested in building a </w:t>
      </w:r>
      <w:r w:rsidR="008B369B">
        <w:t>authentic relationship with the individual(s) and do they have the right balance of personal disclosure and asking questions about the other person?</w:t>
      </w:r>
    </w:p>
    <w:p w14:paraId="3BBE90CD" w14:textId="02BD8981" w:rsidR="0016785A" w:rsidRDefault="00FB177D" w:rsidP="00FB4C9E">
      <w:pPr>
        <w:pStyle w:val="NormalWeb"/>
      </w:pPr>
      <w:r>
        <w:t>On the next page review some</w:t>
      </w:r>
      <w:r w:rsidR="00FB4C9E">
        <w:t xml:space="preserve"> simple </w:t>
      </w:r>
      <w:r>
        <w:t xml:space="preserve">and practical things that </w:t>
      </w:r>
      <w:r w:rsidR="00807E6A">
        <w:t>anyone can do</w:t>
      </w:r>
      <w:r>
        <w:t xml:space="preserve"> to build</w:t>
      </w:r>
      <w:r w:rsidR="00FB4C9E">
        <w:t xml:space="preserve"> stronger and more positive relationships at home, school or work:</w:t>
      </w:r>
    </w:p>
    <w:tbl>
      <w:tblPr>
        <w:tblW w:w="5000" w:type="pct"/>
        <w:tblLayout w:type="fixed"/>
        <w:tblCellMar>
          <w:left w:w="0" w:type="dxa"/>
          <w:right w:w="0" w:type="dxa"/>
        </w:tblCellMar>
        <w:tblLook w:val="0600" w:firstRow="0" w:lastRow="0" w:firstColumn="0" w:lastColumn="0" w:noHBand="1" w:noVBand="1"/>
      </w:tblPr>
      <w:tblGrid>
        <w:gridCol w:w="2313"/>
        <w:gridCol w:w="5561"/>
      </w:tblGrid>
      <w:tr w:rsidR="0016785A" w:rsidRPr="00541601" w14:paraId="0DCA54E6" w14:textId="77777777" w:rsidTr="0016785A">
        <w:trPr>
          <w:trHeight w:val="1425"/>
        </w:trPr>
        <w:tc>
          <w:tcPr>
            <w:tcW w:w="1469" w:type="pct"/>
            <w:tcBorders>
              <w:top w:val="single" w:sz="18" w:space="0" w:color="000000"/>
              <w:left w:val="single" w:sz="18" w:space="0" w:color="000000"/>
              <w:bottom w:val="single" w:sz="8" w:space="0" w:color="000000"/>
              <w:right w:val="single" w:sz="8" w:space="0" w:color="000000"/>
            </w:tcBorders>
            <w:shd w:val="clear" w:color="auto" w:fill="95B3D7"/>
            <w:tcMar>
              <w:top w:w="72" w:type="dxa"/>
              <w:left w:w="144" w:type="dxa"/>
              <w:bottom w:w="72" w:type="dxa"/>
              <w:right w:w="144" w:type="dxa"/>
            </w:tcMar>
            <w:hideMark/>
          </w:tcPr>
          <w:p w14:paraId="56391794" w14:textId="77777777" w:rsidR="0016785A" w:rsidRPr="00431B11" w:rsidRDefault="0016785A" w:rsidP="002D2F31">
            <w:pPr>
              <w:pStyle w:val="Heading2"/>
              <w:rPr>
                <w:sz w:val="26"/>
                <w:szCs w:val="26"/>
              </w:rPr>
            </w:pPr>
            <w:r w:rsidRPr="00431B11">
              <w:rPr>
                <w:sz w:val="26"/>
                <w:szCs w:val="26"/>
              </w:rPr>
              <w:t xml:space="preserve">1. Have a Positive Attitude </w:t>
            </w:r>
          </w:p>
          <w:p w14:paraId="674A74E3" w14:textId="77777777" w:rsidR="0016785A" w:rsidRPr="00431B11" w:rsidRDefault="0016785A" w:rsidP="002D2F31">
            <w:pPr>
              <w:spacing w:before="192"/>
              <w:jc w:val="center"/>
              <w:textAlignment w:val="baseline"/>
              <w:rPr>
                <w:rFonts w:ascii="Arial" w:hAnsi="Arial" w:cs="Arial"/>
                <w:sz w:val="26"/>
                <w:szCs w:val="26"/>
                <w:lang w:val="en-CA" w:eastAsia="en-CA"/>
              </w:rPr>
            </w:pPr>
          </w:p>
        </w:tc>
        <w:tc>
          <w:tcPr>
            <w:tcW w:w="3531" w:type="pct"/>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2E73066D" w14:textId="77777777" w:rsidR="0016785A" w:rsidRPr="004906C1" w:rsidRDefault="0016785A" w:rsidP="002D2F31">
            <w:pPr>
              <w:pStyle w:val="NormalWeb"/>
            </w:pPr>
            <w:r>
              <w:t>Try to avoid negative thoughts or topics of discussion. Make sure not to be judgemental and be accepting of other people’s ideas and attitudes.</w:t>
            </w:r>
          </w:p>
        </w:tc>
      </w:tr>
      <w:tr w:rsidR="0016785A" w:rsidRPr="00541601" w14:paraId="4082BF12" w14:textId="77777777" w:rsidTr="0016785A">
        <w:trPr>
          <w:trHeight w:val="1523"/>
        </w:trPr>
        <w:tc>
          <w:tcPr>
            <w:tcW w:w="1469" w:type="pct"/>
            <w:tcBorders>
              <w:top w:val="single" w:sz="8" w:space="0" w:color="000000"/>
              <w:left w:val="single" w:sz="18" w:space="0" w:color="000000"/>
              <w:bottom w:val="single" w:sz="8" w:space="0" w:color="000000"/>
              <w:right w:val="single" w:sz="8" w:space="0" w:color="000000"/>
            </w:tcBorders>
            <w:shd w:val="clear" w:color="auto" w:fill="FFC000"/>
            <w:tcMar>
              <w:top w:w="72" w:type="dxa"/>
              <w:left w:w="144" w:type="dxa"/>
              <w:bottom w:w="72" w:type="dxa"/>
              <w:right w:w="144" w:type="dxa"/>
            </w:tcMar>
            <w:hideMark/>
          </w:tcPr>
          <w:p w14:paraId="2627B21B" w14:textId="77777777" w:rsidR="0016785A" w:rsidRPr="00431B11" w:rsidRDefault="0016785A" w:rsidP="002D2F31">
            <w:pPr>
              <w:pStyle w:val="Heading2"/>
              <w:rPr>
                <w:sz w:val="26"/>
                <w:szCs w:val="26"/>
              </w:rPr>
            </w:pPr>
            <w:r w:rsidRPr="00431B11">
              <w:rPr>
                <w:sz w:val="26"/>
                <w:szCs w:val="26"/>
              </w:rPr>
              <w:t xml:space="preserve">2. Do not jump to Conclusions </w:t>
            </w:r>
          </w:p>
          <w:p w14:paraId="5BE87246" w14:textId="77777777" w:rsidR="0016785A" w:rsidRPr="00431B11" w:rsidRDefault="0016785A" w:rsidP="002D2F31">
            <w:pPr>
              <w:spacing w:before="192"/>
              <w:jc w:val="center"/>
              <w:textAlignment w:val="baseline"/>
              <w:rPr>
                <w:rFonts w:ascii="Arial" w:hAnsi="Arial" w:cs="Arial"/>
                <w:sz w:val="26"/>
                <w:szCs w:val="26"/>
                <w:lang w:val="en-CA" w:eastAsia="en-CA"/>
              </w:rPr>
            </w:pPr>
          </w:p>
        </w:tc>
        <w:tc>
          <w:tcPr>
            <w:tcW w:w="3531" w:type="pct"/>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7F74D7AB" w14:textId="77777777" w:rsidR="0016785A" w:rsidRPr="00541601" w:rsidRDefault="0016785A" w:rsidP="002D2F31">
            <w:pPr>
              <w:pStyle w:val="NormalWeb"/>
              <w:rPr>
                <w:rFonts w:ascii="Arial" w:hAnsi="Arial" w:cs="Arial"/>
              </w:rPr>
            </w:pPr>
            <w:r>
              <w:t>Try to gather as much information as possible before reacting to a negative situation. Know the difference between responding to a situation and just “reacting” to one. Give people the benefit of the doubt if you are unsure.</w:t>
            </w:r>
          </w:p>
        </w:tc>
      </w:tr>
      <w:tr w:rsidR="0016785A" w:rsidRPr="00541601" w14:paraId="27FB1D68" w14:textId="77777777" w:rsidTr="0016785A">
        <w:trPr>
          <w:trHeight w:val="1428"/>
        </w:trPr>
        <w:tc>
          <w:tcPr>
            <w:tcW w:w="1469" w:type="pct"/>
            <w:tcBorders>
              <w:top w:val="single" w:sz="8" w:space="0" w:color="000000"/>
              <w:left w:val="single" w:sz="18" w:space="0" w:color="000000"/>
              <w:bottom w:val="single" w:sz="8" w:space="0" w:color="000000"/>
              <w:right w:val="single" w:sz="8" w:space="0" w:color="000000"/>
            </w:tcBorders>
            <w:shd w:val="clear" w:color="auto" w:fill="92D050"/>
            <w:tcMar>
              <w:top w:w="72" w:type="dxa"/>
              <w:left w:w="144" w:type="dxa"/>
              <w:bottom w:w="72" w:type="dxa"/>
              <w:right w:w="144" w:type="dxa"/>
            </w:tcMar>
            <w:hideMark/>
          </w:tcPr>
          <w:p w14:paraId="72E8EA6E" w14:textId="77777777" w:rsidR="0016785A" w:rsidRPr="00431B11" w:rsidRDefault="0016785A" w:rsidP="002D2F31">
            <w:pPr>
              <w:pStyle w:val="Heading2"/>
              <w:rPr>
                <w:sz w:val="26"/>
                <w:szCs w:val="26"/>
              </w:rPr>
            </w:pPr>
            <w:r w:rsidRPr="00431B11">
              <w:rPr>
                <w:sz w:val="26"/>
                <w:szCs w:val="26"/>
              </w:rPr>
              <w:t>3. Deal with conflicts as soon as possible</w:t>
            </w:r>
          </w:p>
          <w:p w14:paraId="6C767671" w14:textId="77777777" w:rsidR="0016785A" w:rsidRPr="00431B11" w:rsidRDefault="0016785A" w:rsidP="002D2F31">
            <w:pPr>
              <w:spacing w:before="192"/>
              <w:jc w:val="center"/>
              <w:textAlignment w:val="baseline"/>
              <w:rPr>
                <w:rFonts w:ascii="Arial" w:hAnsi="Arial" w:cs="Arial"/>
                <w:sz w:val="26"/>
                <w:szCs w:val="26"/>
                <w:lang w:val="en-CA" w:eastAsia="en-CA"/>
              </w:rPr>
            </w:pPr>
          </w:p>
        </w:tc>
        <w:tc>
          <w:tcPr>
            <w:tcW w:w="3531" w:type="pct"/>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17AAD041" w14:textId="77777777" w:rsidR="0016785A" w:rsidRDefault="0016785A" w:rsidP="002D2F31">
            <w:pPr>
              <w:pStyle w:val="NormalWeb"/>
            </w:pPr>
            <w:r>
              <w:t xml:space="preserve">When a negative situation or misunderstanding happens, do not just leave it alone. Try to deal with and resolve the issue as soon as possible. Make sure to be direct and courteous but respect the other person’s feelings or position on the matter. </w:t>
            </w:r>
          </w:p>
          <w:p w14:paraId="0F040331" w14:textId="77777777" w:rsidR="0016785A" w:rsidRPr="00541601" w:rsidRDefault="0016785A" w:rsidP="002D2F31">
            <w:pPr>
              <w:pStyle w:val="NormalWeb"/>
            </w:pPr>
            <w:r>
              <w:t>Work together to try to resolve the issue, come to a compromise if needed. If in a work situation don’t forget to bring up the issue to a supervisor when appropriate.</w:t>
            </w:r>
          </w:p>
        </w:tc>
      </w:tr>
      <w:tr w:rsidR="0016785A" w:rsidRPr="00541601" w14:paraId="3F51D7D1" w14:textId="77777777" w:rsidTr="0016785A">
        <w:trPr>
          <w:trHeight w:val="589"/>
        </w:trPr>
        <w:tc>
          <w:tcPr>
            <w:tcW w:w="1469" w:type="pct"/>
            <w:tcBorders>
              <w:top w:val="single" w:sz="8" w:space="0" w:color="000000"/>
              <w:left w:val="single" w:sz="18" w:space="0" w:color="000000"/>
              <w:bottom w:val="single" w:sz="8" w:space="0" w:color="000000"/>
              <w:right w:val="single" w:sz="8" w:space="0" w:color="000000"/>
            </w:tcBorders>
            <w:shd w:val="clear" w:color="auto" w:fill="E36C0A"/>
            <w:tcMar>
              <w:top w:w="72" w:type="dxa"/>
              <w:left w:w="144" w:type="dxa"/>
              <w:bottom w:w="72" w:type="dxa"/>
              <w:right w:w="144" w:type="dxa"/>
            </w:tcMar>
            <w:hideMark/>
          </w:tcPr>
          <w:p w14:paraId="67A3F7DE" w14:textId="77777777" w:rsidR="0016785A" w:rsidRPr="00431B11" w:rsidRDefault="0016785A" w:rsidP="002D2F31">
            <w:pPr>
              <w:pStyle w:val="Heading2"/>
              <w:rPr>
                <w:sz w:val="26"/>
                <w:szCs w:val="26"/>
              </w:rPr>
            </w:pPr>
            <w:r w:rsidRPr="00431B11">
              <w:rPr>
                <w:sz w:val="26"/>
                <w:szCs w:val="26"/>
              </w:rPr>
              <w:t>4. Improve your communication skills</w:t>
            </w:r>
          </w:p>
          <w:p w14:paraId="1868FEBB" w14:textId="77777777" w:rsidR="0016785A" w:rsidRPr="00431B11" w:rsidRDefault="0016785A" w:rsidP="002D2F31">
            <w:pPr>
              <w:spacing w:before="192"/>
              <w:jc w:val="center"/>
              <w:textAlignment w:val="baseline"/>
              <w:rPr>
                <w:rFonts w:ascii="Arial" w:hAnsi="Arial" w:cs="Arial"/>
                <w:sz w:val="26"/>
                <w:szCs w:val="26"/>
                <w:lang w:val="en-CA" w:eastAsia="en-CA"/>
              </w:rPr>
            </w:pPr>
          </w:p>
        </w:tc>
        <w:tc>
          <w:tcPr>
            <w:tcW w:w="3531" w:type="pct"/>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0F0101CF" w14:textId="77777777" w:rsidR="0016785A" w:rsidRDefault="0016785A" w:rsidP="002D2F31">
            <w:pPr>
              <w:pStyle w:val="NormalWeb"/>
            </w:pPr>
            <w:r>
              <w:t xml:space="preserve">Improving your communication skills is something everyone can do as an activity of life long learning. </w:t>
            </w:r>
          </w:p>
          <w:p w14:paraId="34AF2CAE" w14:textId="30B433C6" w:rsidR="0016785A" w:rsidRPr="00C05902" w:rsidRDefault="0016785A" w:rsidP="002D2F31">
            <w:pPr>
              <w:pStyle w:val="NormalWeb"/>
            </w:pPr>
            <w:r>
              <w:t>Make sure that you are listening carefully to a speakers message, and that you try not to interrupt when it is not your turn to speak.</w:t>
            </w:r>
            <w:r w:rsidR="00C1232A">
              <w:t xml:space="preserve"> </w:t>
            </w:r>
            <w:r>
              <w:t>Make sure to repeat back what you have heard to the speaker in your own words to reinforce that you are hearing what the other person is saying.</w:t>
            </w:r>
          </w:p>
        </w:tc>
      </w:tr>
      <w:tr w:rsidR="0016785A" w:rsidRPr="00541601" w14:paraId="32964E71" w14:textId="77777777" w:rsidTr="0016785A">
        <w:trPr>
          <w:trHeight w:val="589"/>
        </w:trPr>
        <w:tc>
          <w:tcPr>
            <w:tcW w:w="1469" w:type="pct"/>
            <w:tcBorders>
              <w:top w:val="single" w:sz="8" w:space="0" w:color="000000"/>
              <w:left w:val="single" w:sz="18" w:space="0" w:color="000000"/>
              <w:bottom w:val="single" w:sz="8" w:space="0" w:color="000000"/>
              <w:right w:val="single" w:sz="8" w:space="0" w:color="000000"/>
            </w:tcBorders>
            <w:shd w:val="clear" w:color="auto" w:fill="99CCFF"/>
            <w:tcMar>
              <w:top w:w="72" w:type="dxa"/>
              <w:left w:w="144" w:type="dxa"/>
              <w:bottom w:w="72" w:type="dxa"/>
              <w:right w:w="144" w:type="dxa"/>
            </w:tcMar>
          </w:tcPr>
          <w:p w14:paraId="41D14724" w14:textId="77777777" w:rsidR="0016785A" w:rsidRPr="00431B11" w:rsidRDefault="0016785A" w:rsidP="002D2F31">
            <w:pPr>
              <w:pStyle w:val="Heading2"/>
              <w:rPr>
                <w:sz w:val="26"/>
                <w:szCs w:val="26"/>
              </w:rPr>
            </w:pPr>
            <w:r w:rsidRPr="00431B11">
              <w:rPr>
                <w:sz w:val="26"/>
                <w:szCs w:val="26"/>
              </w:rPr>
              <w:t>5. Try to see things through the other person’s eyes</w:t>
            </w:r>
          </w:p>
        </w:tc>
        <w:tc>
          <w:tcPr>
            <w:tcW w:w="3531" w:type="pct"/>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14:paraId="14A2FE3B" w14:textId="77777777" w:rsidR="0016785A" w:rsidRDefault="0016785A" w:rsidP="002D2F31">
            <w:pPr>
              <w:pStyle w:val="NormalWeb"/>
            </w:pPr>
            <w:r>
              <w:t xml:space="preserve">When building positive relationships with others try to see things through the other person’s eyes. </w:t>
            </w:r>
          </w:p>
          <w:p w14:paraId="4BFFE238" w14:textId="096FE655" w:rsidR="0016785A" w:rsidRDefault="0016785A" w:rsidP="002D2F31">
            <w:pPr>
              <w:pStyle w:val="NormalWeb"/>
            </w:pPr>
            <w:r>
              <w:t xml:space="preserve">Everyone has his or her own unique life experiences and knowledge. Be respectful of what others bring to the table. Try to be empathetic to life challenges others may face that you may not know about. Sometimes people react negatively to stress. A negative reaction to you may not actually be about you. If this happens try to ‘respond’ to the conflict with respect and empathy for unknown factors. Life can be difficult </w:t>
            </w:r>
            <w:r w:rsidR="0036372B">
              <w:t xml:space="preserve">for all of us </w:t>
            </w:r>
            <w:r>
              <w:t>sometimes!</w:t>
            </w:r>
          </w:p>
        </w:tc>
      </w:tr>
    </w:tbl>
    <w:p w14:paraId="7029AE87" w14:textId="77777777" w:rsidR="008319B7" w:rsidRDefault="008319B7" w:rsidP="003533A9">
      <w:pPr>
        <w:pStyle w:val="SAITheading2"/>
      </w:pPr>
    </w:p>
    <w:p w14:paraId="5EF0F013" w14:textId="15D6053B" w:rsidR="003533A9" w:rsidRPr="003533A9" w:rsidRDefault="003533A9" w:rsidP="003533A9">
      <w:pPr>
        <w:pStyle w:val="SAITheading2"/>
      </w:pPr>
      <w:r w:rsidRPr="007F5070">
        <w:t>Learning</w:t>
      </w:r>
      <w:r>
        <w:t xml:space="preserve"> Activity 1:</w:t>
      </w:r>
      <w:r w:rsidRPr="007F5070">
        <w:rPr>
          <w:b w:val="0"/>
        </w:rPr>
        <w:t xml:space="preserve"> </w:t>
      </w:r>
      <w:r>
        <w:t xml:space="preserve">Reflection </w:t>
      </w:r>
      <w:r>
        <w:br/>
        <w:t>on Relationships</w:t>
      </w:r>
    </w:p>
    <w:p w14:paraId="50D8DDB3" w14:textId="18430887" w:rsidR="003533A9" w:rsidRDefault="003533A9" w:rsidP="003533A9">
      <w:pPr>
        <w:pStyle w:val="SAITheading2subtitle"/>
      </w:pPr>
      <w:r>
        <w:rPr>
          <w:noProof/>
        </w:rPr>
        <mc:AlternateContent>
          <mc:Choice Requires="wps">
            <w:drawing>
              <wp:anchor distT="0" distB="0" distL="114300" distR="114300" simplePos="0" relativeHeight="251655680" behindDoc="0" locked="0" layoutInCell="1" allowOverlap="1" wp14:anchorId="62DF56EA" wp14:editId="51F18259">
                <wp:simplePos x="0" y="0"/>
                <wp:positionH relativeFrom="column">
                  <wp:posOffset>3159760</wp:posOffset>
                </wp:positionH>
                <wp:positionV relativeFrom="paragraph">
                  <wp:posOffset>-499110</wp:posOffset>
                </wp:positionV>
                <wp:extent cx="749935" cy="659765"/>
                <wp:effectExtent l="0" t="0" r="14605" b="18415"/>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935" cy="659765"/>
                        </a:xfrm>
                        <a:prstGeom prst="rect">
                          <a:avLst/>
                        </a:prstGeom>
                        <a:solidFill>
                          <a:srgbClr val="FFFFFF"/>
                        </a:solidFill>
                        <a:ln w="9525">
                          <a:solidFill>
                            <a:srgbClr val="FFFFFF"/>
                          </a:solidFill>
                          <a:miter lim="800000"/>
                          <a:headEnd/>
                          <a:tailEnd/>
                        </a:ln>
                      </wps:spPr>
                      <wps:txbx>
                        <w:txbxContent>
                          <w:p w14:paraId="4A79ACD8" w14:textId="013B3F44" w:rsidR="000626DC" w:rsidRDefault="000626DC" w:rsidP="003533A9">
                            <w:r>
                              <w:rPr>
                                <w:noProof/>
                              </w:rPr>
                              <w:drawing>
                                <wp:inline distT="0" distB="0" distL="0" distR="0" wp14:anchorId="2D16459F" wp14:editId="285FE0AE">
                                  <wp:extent cx="568960" cy="568960"/>
                                  <wp:effectExtent l="0" t="0" r="0" b="0"/>
                                  <wp:docPr id="32" name="Picture 1" descr="1444372346_Brainst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44372346_Brainstorm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8960" cy="5689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F56EA" id="Text Box 2" o:spid="_x0000_s1036" type="#_x0000_t202" style="position:absolute;margin-left:248.8pt;margin-top:-39.3pt;width:59.05pt;height:51.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" strokecolor="white">
                <v:textbox>
                  <w:txbxContent>
                    <w:p w14:paraId="4A79ACD8" w14:textId="013B3F44" w:rsidR="000626DC" w:rsidRDefault="000626DC" w:rsidP="003533A9">
                      <w:r>
                        <w:rPr>
                          <w:noProof/>
                        </w:rPr>
                        <w:drawing>
                          <wp:inline distT="0" distB="0" distL="0" distR="0" wp14:anchorId="2D16459F" wp14:editId="285FE0AE">
                            <wp:extent cx="568960" cy="568960"/>
                            <wp:effectExtent l="0" t="0" r="0" b="0"/>
                            <wp:docPr id="32" name="Picture 1" descr="1444372346_Brainst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44372346_Brainstormi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8960" cy="568960"/>
                                    </a:xfrm>
                                    <a:prstGeom prst="rect">
                                      <a:avLst/>
                                    </a:prstGeom>
                                    <a:noFill/>
                                    <a:ln>
                                      <a:noFill/>
                                    </a:ln>
                                  </pic:spPr>
                                </pic:pic>
                              </a:graphicData>
                            </a:graphic>
                          </wp:inline>
                        </w:drawing>
                      </w:r>
                    </w:p>
                  </w:txbxContent>
                </v:textbox>
              </v:shape>
            </w:pict>
          </mc:Fallback>
        </mc:AlternateContent>
      </w:r>
      <w:r>
        <w:t>Complete the Learning Activity listed below…</w:t>
      </w:r>
    </w:p>
    <w:p w14:paraId="4F916A58" w14:textId="630EDD45" w:rsidR="00246A38" w:rsidRDefault="00246A38">
      <w:r>
        <w:rPr>
          <w:rStyle w:val="Emphasis"/>
        </w:rPr>
        <w:t>Who is most important?</w:t>
      </w:r>
      <w:r>
        <w:t xml:space="preserve"> These are people that enable the success of your work, home or school or could potentially be a barrier and stand in our way. Our boss is just one of many people that may be considered important, others may include our peers, direct reports, internal and external customers and any opinion leaders, or even our own family or friends.</w:t>
      </w:r>
    </w:p>
    <w:p w14:paraId="3D735E34" w14:textId="77777777" w:rsidR="00246A38" w:rsidRDefault="00246A38"/>
    <w:p w14:paraId="68B231B0" w14:textId="4B1E01B2" w:rsidR="00246A38" w:rsidRDefault="00246A38">
      <w:r>
        <w:t>Make a list of 3 to 4 important people that have a direct or indirect impact on you and your ability to reach your goals in your work or home life. Assess the level of your relationship with each of them by answering the following questions:</w:t>
      </w:r>
    </w:p>
    <w:p w14:paraId="0764F353" w14:textId="77777777" w:rsidR="00246A38" w:rsidRPr="0036372B" w:rsidRDefault="00246A38" w:rsidP="0036372B">
      <w:pPr>
        <w:pStyle w:val="NormalWeb"/>
        <w:numPr>
          <w:ilvl w:val="0"/>
          <w:numId w:val="41"/>
        </w:numPr>
      </w:pPr>
      <w:r>
        <w:t>Which ones are strong relationships and which ones need work?</w:t>
      </w:r>
    </w:p>
    <w:p w14:paraId="18E7AAAB" w14:textId="6366120A" w:rsidR="002D2F31" w:rsidRPr="0036372B" w:rsidRDefault="00246A38" w:rsidP="0036372B">
      <w:pPr>
        <w:pStyle w:val="NormalWeb"/>
        <w:numPr>
          <w:ilvl w:val="0"/>
          <w:numId w:val="41"/>
        </w:numPr>
      </w:pPr>
      <w:r>
        <w:t>What can you do to improve upon each relationship?</w:t>
      </w:r>
    </w:p>
    <w:tbl>
      <w:tblPr>
        <w:tblStyle w:val="TableGrid"/>
        <w:tblW w:w="0" w:type="auto"/>
        <w:tblLook w:val="04A0" w:firstRow="1" w:lastRow="0" w:firstColumn="1" w:lastColumn="0" w:noHBand="0" w:noVBand="1"/>
      </w:tblPr>
      <w:tblGrid>
        <w:gridCol w:w="1363"/>
        <w:gridCol w:w="2723"/>
        <w:gridCol w:w="1342"/>
        <w:gridCol w:w="2482"/>
      </w:tblGrid>
      <w:tr w:rsidR="00431B11" w14:paraId="6037A3F3" w14:textId="77777777" w:rsidTr="00572764">
        <w:tc>
          <w:tcPr>
            <w:tcW w:w="1384" w:type="dxa"/>
            <w:shd w:val="clear" w:color="auto" w:fill="CCFFCC"/>
          </w:tcPr>
          <w:p w14:paraId="27678D4C" w14:textId="1ACA9A51" w:rsidR="002D2F31" w:rsidRPr="00794302" w:rsidRDefault="002D2F31" w:rsidP="002D2F31">
            <w:pPr>
              <w:rPr>
                <w:b/>
                <w:sz w:val="20"/>
              </w:rPr>
            </w:pPr>
            <w:r w:rsidRPr="00794302">
              <w:rPr>
                <w:b/>
                <w:sz w:val="20"/>
              </w:rPr>
              <w:t>Important Person’s Name:</w:t>
            </w:r>
          </w:p>
        </w:tc>
        <w:tc>
          <w:tcPr>
            <w:tcW w:w="2826" w:type="dxa"/>
            <w:shd w:val="clear" w:color="auto" w:fill="CCFFCC"/>
          </w:tcPr>
          <w:p w14:paraId="4AA45F4C" w14:textId="1805F619" w:rsidR="002D2F31" w:rsidRPr="00794302" w:rsidRDefault="00D26315" w:rsidP="00F8234F">
            <w:pPr>
              <w:rPr>
                <w:b/>
                <w:sz w:val="20"/>
              </w:rPr>
            </w:pPr>
            <w:r w:rsidRPr="00794302">
              <w:rPr>
                <w:b/>
                <w:sz w:val="20"/>
              </w:rPr>
              <w:t>What connection does the person have</w:t>
            </w:r>
            <w:r w:rsidR="002D2F31" w:rsidRPr="00794302">
              <w:rPr>
                <w:b/>
                <w:sz w:val="20"/>
              </w:rPr>
              <w:t xml:space="preserve"> </w:t>
            </w:r>
            <w:r w:rsidR="00431B11" w:rsidRPr="00794302">
              <w:rPr>
                <w:b/>
                <w:sz w:val="20"/>
              </w:rPr>
              <w:t>t</w:t>
            </w:r>
            <w:r w:rsidR="00F8234F" w:rsidRPr="00794302">
              <w:rPr>
                <w:b/>
                <w:sz w:val="20"/>
              </w:rPr>
              <w:t>o a specific goal? OR</w:t>
            </w:r>
            <w:r w:rsidR="00431B11" w:rsidRPr="00794302">
              <w:rPr>
                <w:b/>
                <w:sz w:val="20"/>
              </w:rPr>
              <w:t xml:space="preserve"> are they a barrier to accomplishing one of your goals?</w:t>
            </w:r>
          </w:p>
        </w:tc>
        <w:tc>
          <w:tcPr>
            <w:tcW w:w="1350" w:type="dxa"/>
            <w:shd w:val="clear" w:color="auto" w:fill="CCFFCC"/>
          </w:tcPr>
          <w:p w14:paraId="699EA7AB" w14:textId="66ED9420" w:rsidR="002D2F31" w:rsidRPr="00794302" w:rsidRDefault="002D2F31" w:rsidP="002D2F31">
            <w:pPr>
              <w:rPr>
                <w:b/>
                <w:sz w:val="20"/>
              </w:rPr>
            </w:pPr>
            <w:r w:rsidRPr="00794302">
              <w:rPr>
                <w:b/>
                <w:sz w:val="20"/>
              </w:rPr>
              <w:t>Is it a strong relationship (</w:t>
            </w:r>
            <w:r w:rsidR="0036372B" w:rsidRPr="00794302">
              <w:rPr>
                <w:b/>
                <w:sz w:val="20"/>
              </w:rPr>
              <w:t>#</w:t>
            </w:r>
            <w:r w:rsidRPr="00794302">
              <w:rPr>
                <w:b/>
                <w:sz w:val="20"/>
              </w:rPr>
              <w:t>1) or does it need work (</w:t>
            </w:r>
            <w:r w:rsidR="0036372B" w:rsidRPr="00794302">
              <w:rPr>
                <w:b/>
                <w:sz w:val="20"/>
              </w:rPr>
              <w:t>#</w:t>
            </w:r>
            <w:r w:rsidRPr="00794302">
              <w:rPr>
                <w:b/>
                <w:sz w:val="20"/>
              </w:rPr>
              <w:t>2)?</w:t>
            </w:r>
          </w:p>
        </w:tc>
        <w:tc>
          <w:tcPr>
            <w:tcW w:w="2576" w:type="dxa"/>
            <w:shd w:val="clear" w:color="auto" w:fill="CCFFCC"/>
          </w:tcPr>
          <w:p w14:paraId="1EE8B36A" w14:textId="7FB16338" w:rsidR="002D2F31" w:rsidRPr="00794302" w:rsidRDefault="00572764" w:rsidP="00C1232A">
            <w:pPr>
              <w:rPr>
                <w:b/>
                <w:sz w:val="20"/>
              </w:rPr>
            </w:pPr>
            <w:r w:rsidRPr="00794302">
              <w:rPr>
                <w:b/>
                <w:sz w:val="20"/>
              </w:rPr>
              <w:t xml:space="preserve">2-3 things you </w:t>
            </w:r>
            <w:r w:rsidR="00C1232A" w:rsidRPr="00794302">
              <w:rPr>
                <w:b/>
                <w:sz w:val="20"/>
              </w:rPr>
              <w:t>CAN</w:t>
            </w:r>
            <w:r w:rsidRPr="00794302">
              <w:rPr>
                <w:b/>
                <w:sz w:val="20"/>
              </w:rPr>
              <w:t xml:space="preserve"> </w:t>
            </w:r>
            <w:r w:rsidR="00C1232A" w:rsidRPr="00794302">
              <w:rPr>
                <w:b/>
                <w:sz w:val="20"/>
              </w:rPr>
              <w:t>realistically do</w:t>
            </w:r>
            <w:r w:rsidRPr="00794302">
              <w:rPr>
                <w:b/>
                <w:sz w:val="20"/>
              </w:rPr>
              <w:t xml:space="preserve"> </w:t>
            </w:r>
            <w:r w:rsidR="0036372B" w:rsidRPr="00794302">
              <w:rPr>
                <w:b/>
                <w:sz w:val="20"/>
              </w:rPr>
              <w:t>to improve the relationship</w:t>
            </w:r>
            <w:r w:rsidRPr="00794302">
              <w:rPr>
                <w:b/>
                <w:sz w:val="20"/>
              </w:rPr>
              <w:t>:</w:t>
            </w:r>
          </w:p>
        </w:tc>
      </w:tr>
      <w:tr w:rsidR="00431B11" w14:paraId="33D319C0" w14:textId="77777777" w:rsidTr="0036372B">
        <w:tc>
          <w:tcPr>
            <w:tcW w:w="1384" w:type="dxa"/>
          </w:tcPr>
          <w:p w14:paraId="67CD9334" w14:textId="77777777" w:rsidR="002D2F31" w:rsidRDefault="002D2F31" w:rsidP="002D2F31"/>
          <w:p w14:paraId="5495329E" w14:textId="1A8CDE43" w:rsidR="0036372B" w:rsidRDefault="00FA02D1" w:rsidP="002D2F31">
            <w:r>
              <w:t>1.</w:t>
            </w:r>
          </w:p>
          <w:p w14:paraId="7AC3B37B" w14:textId="77777777" w:rsidR="0036372B" w:rsidRDefault="0036372B" w:rsidP="002D2F31"/>
          <w:p w14:paraId="40C97EF4" w14:textId="77777777" w:rsidR="0036372B" w:rsidRDefault="0036372B" w:rsidP="002D2F31"/>
          <w:p w14:paraId="51999531" w14:textId="77777777" w:rsidR="0036372B" w:rsidRDefault="0036372B" w:rsidP="002D2F31"/>
        </w:tc>
        <w:tc>
          <w:tcPr>
            <w:tcW w:w="2826" w:type="dxa"/>
          </w:tcPr>
          <w:p w14:paraId="0BFD5292" w14:textId="77777777" w:rsidR="002D2F31" w:rsidRDefault="002D2F31" w:rsidP="002D2F31"/>
        </w:tc>
        <w:tc>
          <w:tcPr>
            <w:tcW w:w="1350" w:type="dxa"/>
          </w:tcPr>
          <w:p w14:paraId="5B16C853" w14:textId="77777777" w:rsidR="002D2F31" w:rsidRDefault="002D2F31" w:rsidP="002D2F31"/>
        </w:tc>
        <w:tc>
          <w:tcPr>
            <w:tcW w:w="2576" w:type="dxa"/>
          </w:tcPr>
          <w:p w14:paraId="10554F62" w14:textId="069346FB" w:rsidR="002D2F31" w:rsidRDefault="002D2F31" w:rsidP="002D2F31"/>
        </w:tc>
      </w:tr>
      <w:tr w:rsidR="00431B11" w14:paraId="4ED49A1B" w14:textId="77777777" w:rsidTr="0036372B">
        <w:tc>
          <w:tcPr>
            <w:tcW w:w="1384" w:type="dxa"/>
          </w:tcPr>
          <w:p w14:paraId="0D18277E" w14:textId="77777777" w:rsidR="002D2F31" w:rsidRDefault="002D2F31" w:rsidP="002D2F31"/>
          <w:p w14:paraId="448FA89A" w14:textId="2DD032DA" w:rsidR="0036372B" w:rsidRDefault="00FA02D1" w:rsidP="002D2F31">
            <w:r>
              <w:t>2.</w:t>
            </w:r>
          </w:p>
        </w:tc>
        <w:tc>
          <w:tcPr>
            <w:tcW w:w="2826" w:type="dxa"/>
          </w:tcPr>
          <w:p w14:paraId="26D07E98" w14:textId="77777777" w:rsidR="0036372B" w:rsidRDefault="0036372B" w:rsidP="002D2F31"/>
          <w:p w14:paraId="4DE85982" w14:textId="77777777" w:rsidR="004A5400" w:rsidRDefault="004A5400" w:rsidP="002D2F31"/>
          <w:p w14:paraId="27954BB6" w14:textId="77777777" w:rsidR="0036372B" w:rsidRDefault="0036372B" w:rsidP="002D2F31"/>
          <w:p w14:paraId="25864B54" w14:textId="77777777" w:rsidR="0036372B" w:rsidRDefault="0036372B" w:rsidP="002D2F31"/>
          <w:p w14:paraId="5643EB38" w14:textId="77777777" w:rsidR="0036372B" w:rsidRDefault="0036372B" w:rsidP="002D2F31"/>
        </w:tc>
        <w:tc>
          <w:tcPr>
            <w:tcW w:w="1350" w:type="dxa"/>
          </w:tcPr>
          <w:p w14:paraId="44056076" w14:textId="77777777" w:rsidR="002D2F31" w:rsidRDefault="002D2F31" w:rsidP="002D2F31"/>
        </w:tc>
        <w:tc>
          <w:tcPr>
            <w:tcW w:w="2576" w:type="dxa"/>
          </w:tcPr>
          <w:p w14:paraId="06A3A3EE" w14:textId="140FFA63" w:rsidR="002D2F31" w:rsidRDefault="002D2F31" w:rsidP="002D2F31"/>
        </w:tc>
      </w:tr>
      <w:tr w:rsidR="00431B11" w14:paraId="63288318" w14:textId="77777777" w:rsidTr="0036372B">
        <w:tc>
          <w:tcPr>
            <w:tcW w:w="1384" w:type="dxa"/>
          </w:tcPr>
          <w:p w14:paraId="6D4C37FE" w14:textId="77777777" w:rsidR="002D2F31" w:rsidRDefault="002D2F31" w:rsidP="002D2F31"/>
          <w:p w14:paraId="200CF1ED" w14:textId="4EC62609" w:rsidR="0036372B" w:rsidRDefault="00FA02D1" w:rsidP="002D2F31">
            <w:r>
              <w:t>3.</w:t>
            </w:r>
          </w:p>
          <w:p w14:paraId="2BA9E53E" w14:textId="77777777" w:rsidR="0036372B" w:rsidRDefault="0036372B" w:rsidP="002D2F31"/>
          <w:p w14:paraId="593282E0" w14:textId="77777777" w:rsidR="0036372B" w:rsidRDefault="0036372B" w:rsidP="002D2F31"/>
          <w:p w14:paraId="4D28E3EF" w14:textId="77777777" w:rsidR="0036372B" w:rsidRDefault="0036372B" w:rsidP="002D2F31"/>
        </w:tc>
        <w:tc>
          <w:tcPr>
            <w:tcW w:w="2826" w:type="dxa"/>
          </w:tcPr>
          <w:p w14:paraId="435874DA" w14:textId="77777777" w:rsidR="002D2F31" w:rsidRDefault="002D2F31" w:rsidP="002D2F31"/>
          <w:p w14:paraId="78B415AF" w14:textId="77777777" w:rsidR="0036372B" w:rsidRDefault="0036372B" w:rsidP="002D2F31"/>
          <w:p w14:paraId="2FB0E1BF" w14:textId="77777777" w:rsidR="0036372B" w:rsidRDefault="0036372B" w:rsidP="002D2F31"/>
          <w:p w14:paraId="2FD129F0" w14:textId="77777777" w:rsidR="0036372B" w:rsidRDefault="0036372B" w:rsidP="002D2F31"/>
          <w:p w14:paraId="34BD37C5" w14:textId="77777777" w:rsidR="0036372B" w:rsidRDefault="0036372B" w:rsidP="002D2F31"/>
        </w:tc>
        <w:tc>
          <w:tcPr>
            <w:tcW w:w="1350" w:type="dxa"/>
          </w:tcPr>
          <w:p w14:paraId="7D487C44" w14:textId="77777777" w:rsidR="002D2F31" w:rsidRDefault="002D2F31" w:rsidP="002D2F31"/>
        </w:tc>
        <w:tc>
          <w:tcPr>
            <w:tcW w:w="2576" w:type="dxa"/>
          </w:tcPr>
          <w:p w14:paraId="5A114247" w14:textId="1D52670F" w:rsidR="002D2F31" w:rsidRDefault="002D2F31" w:rsidP="002D2F31"/>
        </w:tc>
      </w:tr>
      <w:tr w:rsidR="00431B11" w14:paraId="47E0DF69" w14:textId="77777777" w:rsidTr="0036372B">
        <w:tc>
          <w:tcPr>
            <w:tcW w:w="1384" w:type="dxa"/>
          </w:tcPr>
          <w:p w14:paraId="01D3BC99" w14:textId="77777777" w:rsidR="002D2F31" w:rsidRDefault="002D2F31" w:rsidP="002D2F31"/>
          <w:p w14:paraId="32F6D84E" w14:textId="22ADFD97" w:rsidR="0036372B" w:rsidRDefault="00FA02D1" w:rsidP="002D2F31">
            <w:r>
              <w:t>4.</w:t>
            </w:r>
          </w:p>
          <w:p w14:paraId="42D4EDF2" w14:textId="77777777" w:rsidR="0036372B" w:rsidRDefault="0036372B" w:rsidP="002D2F31"/>
          <w:p w14:paraId="7DB943F0" w14:textId="77777777" w:rsidR="0036372B" w:rsidRDefault="0036372B" w:rsidP="002D2F31"/>
          <w:p w14:paraId="243A1FBD" w14:textId="77777777" w:rsidR="0036372B" w:rsidRDefault="0036372B" w:rsidP="002D2F31"/>
        </w:tc>
        <w:tc>
          <w:tcPr>
            <w:tcW w:w="2826" w:type="dxa"/>
          </w:tcPr>
          <w:p w14:paraId="0642B5F5" w14:textId="77777777" w:rsidR="002D2F31" w:rsidRDefault="002D2F31" w:rsidP="002D2F31"/>
          <w:p w14:paraId="484B1C58" w14:textId="77777777" w:rsidR="0036372B" w:rsidRDefault="0036372B" w:rsidP="002D2F31"/>
          <w:p w14:paraId="048B397C" w14:textId="77777777" w:rsidR="0036372B" w:rsidRDefault="0036372B" w:rsidP="002D2F31"/>
          <w:p w14:paraId="6C28F188" w14:textId="77777777" w:rsidR="0036372B" w:rsidRDefault="0036372B" w:rsidP="002D2F31"/>
          <w:p w14:paraId="64E05E57" w14:textId="77777777" w:rsidR="0036372B" w:rsidRDefault="0036372B" w:rsidP="002D2F31"/>
        </w:tc>
        <w:tc>
          <w:tcPr>
            <w:tcW w:w="1350" w:type="dxa"/>
          </w:tcPr>
          <w:p w14:paraId="4B36CAC0" w14:textId="77777777" w:rsidR="002D2F31" w:rsidRDefault="002D2F31" w:rsidP="002D2F31"/>
        </w:tc>
        <w:tc>
          <w:tcPr>
            <w:tcW w:w="2576" w:type="dxa"/>
          </w:tcPr>
          <w:p w14:paraId="0E9010CA" w14:textId="60D44A64" w:rsidR="002D2F31" w:rsidRDefault="002D2F31" w:rsidP="002D2F31"/>
        </w:tc>
      </w:tr>
      <w:tr w:rsidR="00794302" w14:paraId="318CFA4C" w14:textId="77777777" w:rsidTr="000626DC">
        <w:tc>
          <w:tcPr>
            <w:tcW w:w="8136" w:type="dxa"/>
            <w:gridSpan w:val="4"/>
          </w:tcPr>
          <w:p w14:paraId="2A344021" w14:textId="70A88C3D" w:rsidR="00794302" w:rsidRDefault="00794302" w:rsidP="00794302">
            <w:pPr>
              <w:jc w:val="center"/>
            </w:pPr>
            <w:r>
              <w:rPr>
                <w:noProof/>
              </w:rPr>
              <w:drawing>
                <wp:inline distT="0" distB="0" distL="0" distR="0" wp14:anchorId="3061CBCF" wp14:editId="39227569">
                  <wp:extent cx="812800" cy="812800"/>
                  <wp:effectExtent l="0" t="0" r="0" b="0"/>
                  <wp:docPr id="12" name="Picture 5" descr="1444366918_l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444366918_lectu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12800" cy="812800"/>
                          </a:xfrm>
                          <a:prstGeom prst="rect">
                            <a:avLst/>
                          </a:prstGeom>
                          <a:noFill/>
                          <a:ln>
                            <a:noFill/>
                          </a:ln>
                        </pic:spPr>
                      </pic:pic>
                    </a:graphicData>
                  </a:graphic>
                </wp:inline>
              </w:drawing>
            </w:r>
            <w:r w:rsidRPr="00021F30">
              <w:rPr>
                <w:b/>
                <w:i/>
                <w:sz w:val="20"/>
              </w:rPr>
              <w:t>Ask your mentor for feedback on this activity once you are done!</w:t>
            </w:r>
            <w:r>
              <w:rPr>
                <w:b/>
                <w:i/>
                <w:sz w:val="20"/>
              </w:rPr>
              <w:br/>
            </w:r>
          </w:p>
        </w:tc>
      </w:tr>
    </w:tbl>
    <w:p w14:paraId="60B86F8E" w14:textId="40F98EAB" w:rsidR="00B03429" w:rsidRDefault="00B03429" w:rsidP="00B03429">
      <w:pPr>
        <w:pStyle w:val="SAITheading1"/>
      </w:pPr>
      <w:r>
        <w:t xml:space="preserve">OBJECTIVE </w:t>
      </w:r>
      <w:fldSimple w:instr=" SEQ ObjNum \* CardText\* Upper\n  \* MERGEFORMAT ">
        <w:r w:rsidR="00482288">
          <w:rPr>
            <w:noProof/>
          </w:rPr>
          <w:t>TWO</w:t>
        </w:r>
      </w:fldSimple>
    </w:p>
    <w:p w14:paraId="1E9C95C5" w14:textId="77777777" w:rsidR="00B03429" w:rsidRDefault="00B03429" w:rsidP="00B03429">
      <w:pPr>
        <w:pStyle w:val="SAITheading2subtitle"/>
      </w:pPr>
      <w:r>
        <w:t>When you complete this objective you will be able to…</w:t>
      </w:r>
    </w:p>
    <w:p w14:paraId="542F798A" w14:textId="52C9F7A8" w:rsidR="00297005" w:rsidRPr="00A02224" w:rsidRDefault="00297005" w:rsidP="00297005">
      <w:pPr>
        <w:rPr>
          <w:lang w:val="en-CA"/>
        </w:rPr>
      </w:pPr>
      <w:r>
        <w:t>Describe methods or strategies that a person can use to help stay focused.</w:t>
      </w:r>
    </w:p>
    <w:p w14:paraId="5EC15F45" w14:textId="0B71D43E" w:rsidR="00AF43D8" w:rsidRPr="008F61E4" w:rsidRDefault="00B03429" w:rsidP="008F61E4">
      <w:pPr>
        <w:pStyle w:val="SAITheading2"/>
      </w:pPr>
      <w:r>
        <w:t>Learning Material</w:t>
      </w:r>
    </w:p>
    <w:p w14:paraId="1F95EB6B" w14:textId="6B2ACB4B" w:rsidR="008F61E4" w:rsidRPr="008F61E4" w:rsidRDefault="008F61E4" w:rsidP="008F61E4">
      <w:pPr>
        <w:pStyle w:val="SAITheading2"/>
      </w:pPr>
      <w:r>
        <w:t xml:space="preserve">Staying Focused </w:t>
      </w:r>
    </w:p>
    <w:p w14:paraId="35191DB8" w14:textId="77777777" w:rsidR="008F61E4" w:rsidRDefault="008F61E4" w:rsidP="0055085A">
      <w:pPr>
        <w:rPr>
          <w:rStyle w:val="Emphasis"/>
        </w:rPr>
      </w:pPr>
    </w:p>
    <w:p w14:paraId="23D19872" w14:textId="43AA8118" w:rsidR="0055085A" w:rsidRDefault="00D85CF1" w:rsidP="0055085A">
      <w:pPr>
        <w:rPr>
          <w:rStyle w:val="Emphasis"/>
          <w:i w:val="0"/>
        </w:rPr>
      </w:pPr>
      <w:r>
        <w:rPr>
          <w:rStyle w:val="Emphasis"/>
        </w:rPr>
        <w:t>Eliz</w:t>
      </w:r>
      <w:r w:rsidR="0055085A">
        <w:rPr>
          <w:rStyle w:val="Emphasis"/>
        </w:rPr>
        <w:t xml:space="preserve">a was finding it difficult to focus, </w:t>
      </w:r>
      <w:r w:rsidR="0055085A">
        <w:rPr>
          <w:rStyle w:val="Emphasis"/>
          <w:i w:val="0"/>
        </w:rPr>
        <w:t xml:space="preserve">not only on her goals, </w:t>
      </w:r>
      <w:r w:rsidR="007301D5">
        <w:rPr>
          <w:rStyle w:val="Emphasis"/>
          <w:i w:val="0"/>
        </w:rPr>
        <w:t>but also</w:t>
      </w:r>
      <w:r w:rsidR="0055085A">
        <w:rPr>
          <w:rStyle w:val="Emphasis"/>
          <w:i w:val="0"/>
        </w:rPr>
        <w:t xml:space="preserve"> on her day-to-day activities. She decided to research some different approaches that might</w:t>
      </w:r>
      <w:r w:rsidR="007301D5">
        <w:rPr>
          <w:rStyle w:val="Emphasis"/>
          <w:i w:val="0"/>
        </w:rPr>
        <w:t xml:space="preserve"> help her think differently to see what she could find that could help her to stay focused.</w:t>
      </w:r>
    </w:p>
    <w:p w14:paraId="51EB31ED" w14:textId="77777777" w:rsidR="007301D5" w:rsidRDefault="007301D5" w:rsidP="0055085A">
      <w:pPr>
        <w:rPr>
          <w:rStyle w:val="Emphasis"/>
          <w:i w:val="0"/>
        </w:rPr>
      </w:pPr>
    </w:p>
    <w:p w14:paraId="2C5E96C2" w14:textId="64864951" w:rsidR="007301D5" w:rsidRDefault="007301D5" w:rsidP="0055085A">
      <w:pPr>
        <w:rPr>
          <w:rStyle w:val="Emphasis"/>
          <w:i w:val="0"/>
        </w:rPr>
      </w:pPr>
      <w:r>
        <w:rPr>
          <w:rStyle w:val="Emphasis"/>
          <w:i w:val="0"/>
        </w:rPr>
        <w:t>Some of the things that she noticed that kept coming up where:</w:t>
      </w:r>
    </w:p>
    <w:p w14:paraId="43CA655F" w14:textId="77777777" w:rsidR="007301D5" w:rsidRDefault="007301D5" w:rsidP="0055085A">
      <w:pPr>
        <w:rPr>
          <w:rStyle w:val="Emphasis"/>
          <w:i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6526"/>
      </w:tblGrid>
      <w:tr w:rsidR="007301D5" w14:paraId="5564D846" w14:textId="77777777" w:rsidTr="007301D5">
        <w:tc>
          <w:tcPr>
            <w:tcW w:w="1384" w:type="dxa"/>
            <w:shd w:val="clear" w:color="auto" w:fill="auto"/>
          </w:tcPr>
          <w:p w14:paraId="1D20EB70" w14:textId="7642BA0E" w:rsidR="007301D5" w:rsidRDefault="007301D5" w:rsidP="007301D5">
            <w:r>
              <w:rPr>
                <w:noProof/>
              </w:rPr>
              <w:drawing>
                <wp:inline distT="0" distB="0" distL="0" distR="0" wp14:anchorId="32503B15" wp14:editId="79FF1841">
                  <wp:extent cx="741680" cy="741680"/>
                  <wp:effectExtent l="0" t="0" r="0" b="0"/>
                  <wp:docPr id="64" name="Picture 10" descr="1444805351_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444805351_check"/>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41680" cy="741680"/>
                          </a:xfrm>
                          <a:prstGeom prst="rect">
                            <a:avLst/>
                          </a:prstGeom>
                          <a:noFill/>
                          <a:ln>
                            <a:noFill/>
                          </a:ln>
                        </pic:spPr>
                      </pic:pic>
                    </a:graphicData>
                  </a:graphic>
                </wp:inline>
              </w:drawing>
            </w:r>
          </w:p>
        </w:tc>
        <w:tc>
          <w:tcPr>
            <w:tcW w:w="6752" w:type="dxa"/>
            <w:shd w:val="clear" w:color="auto" w:fill="auto"/>
          </w:tcPr>
          <w:p w14:paraId="12F4FB16" w14:textId="77777777" w:rsidR="007301D5" w:rsidRPr="0085195E" w:rsidRDefault="007301D5" w:rsidP="007301D5">
            <w:pPr>
              <w:ind w:left="720"/>
              <w:rPr>
                <w:sz w:val="20"/>
              </w:rPr>
            </w:pPr>
          </w:p>
          <w:p w14:paraId="3D83C365" w14:textId="6E77963B" w:rsidR="007301D5" w:rsidRDefault="00D63C0D" w:rsidP="007301D5">
            <w:pPr>
              <w:numPr>
                <w:ilvl w:val="0"/>
                <w:numId w:val="22"/>
              </w:numPr>
              <w:rPr>
                <w:sz w:val="20"/>
              </w:rPr>
            </w:pPr>
            <w:r>
              <w:rPr>
                <w:b/>
                <w:szCs w:val="24"/>
              </w:rPr>
              <w:t>Get Rid of the C</w:t>
            </w:r>
            <w:r w:rsidR="007301D5" w:rsidRPr="00B24C00">
              <w:rPr>
                <w:b/>
                <w:szCs w:val="24"/>
              </w:rPr>
              <w:t>lutter…</w:t>
            </w:r>
            <w:r w:rsidR="007301D5" w:rsidRPr="0085195E">
              <w:rPr>
                <w:sz w:val="20"/>
              </w:rPr>
              <w:t xml:space="preserve"> </w:t>
            </w:r>
            <w:r w:rsidR="007301D5" w:rsidRPr="0085195E">
              <w:rPr>
                <w:sz w:val="20"/>
              </w:rPr>
              <w:br/>
            </w:r>
            <w:r w:rsidR="00B24C00">
              <w:rPr>
                <w:sz w:val="20"/>
              </w:rPr>
              <w:t>Try to clarify what you are trying to achieve. Having too much on your plate at once can interfere with your ability to focus. Try to accomplish 1 or 2 things at a time rather than trying to multitask to many things at once.</w:t>
            </w:r>
          </w:p>
          <w:p w14:paraId="5B5134D6" w14:textId="23BB2EA7" w:rsidR="00D63C0D" w:rsidRPr="0085195E" w:rsidRDefault="00D63C0D" w:rsidP="00D63C0D">
            <w:pPr>
              <w:ind w:left="720"/>
              <w:rPr>
                <w:sz w:val="20"/>
              </w:rPr>
            </w:pPr>
          </w:p>
        </w:tc>
      </w:tr>
      <w:tr w:rsidR="007301D5" w14:paraId="1D285126" w14:textId="77777777" w:rsidTr="007301D5">
        <w:tc>
          <w:tcPr>
            <w:tcW w:w="1384" w:type="dxa"/>
            <w:shd w:val="clear" w:color="auto" w:fill="auto"/>
          </w:tcPr>
          <w:p w14:paraId="18C9C9CD" w14:textId="51617103" w:rsidR="007301D5" w:rsidRDefault="007301D5" w:rsidP="007301D5">
            <w:r>
              <w:rPr>
                <w:noProof/>
              </w:rPr>
              <w:drawing>
                <wp:inline distT="0" distB="0" distL="0" distR="0" wp14:anchorId="4AF76E18" wp14:editId="4A527105">
                  <wp:extent cx="741680" cy="741680"/>
                  <wp:effectExtent l="0" t="0" r="0" b="0"/>
                  <wp:docPr id="63" name="Picture 5" descr="1444805351_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444805351_check"/>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41680" cy="741680"/>
                          </a:xfrm>
                          <a:prstGeom prst="rect">
                            <a:avLst/>
                          </a:prstGeom>
                          <a:noFill/>
                          <a:ln>
                            <a:noFill/>
                          </a:ln>
                        </pic:spPr>
                      </pic:pic>
                    </a:graphicData>
                  </a:graphic>
                </wp:inline>
              </w:drawing>
            </w:r>
          </w:p>
        </w:tc>
        <w:tc>
          <w:tcPr>
            <w:tcW w:w="6752" w:type="dxa"/>
            <w:shd w:val="clear" w:color="auto" w:fill="auto"/>
          </w:tcPr>
          <w:p w14:paraId="104F852F" w14:textId="77777777" w:rsidR="007301D5" w:rsidRPr="0085195E" w:rsidRDefault="007301D5" w:rsidP="007301D5">
            <w:pPr>
              <w:ind w:left="720"/>
              <w:rPr>
                <w:sz w:val="20"/>
              </w:rPr>
            </w:pPr>
          </w:p>
          <w:p w14:paraId="3DE60CBF" w14:textId="3ECB3EBE" w:rsidR="007301D5" w:rsidRDefault="00D63C0D" w:rsidP="00D63C0D">
            <w:pPr>
              <w:numPr>
                <w:ilvl w:val="0"/>
                <w:numId w:val="22"/>
              </w:numPr>
              <w:rPr>
                <w:sz w:val="20"/>
              </w:rPr>
            </w:pPr>
            <w:r w:rsidRPr="00D63C0D">
              <w:rPr>
                <w:b/>
                <w:szCs w:val="24"/>
              </w:rPr>
              <w:t>Visualize the Task</w:t>
            </w:r>
            <w:r>
              <w:rPr>
                <w:b/>
                <w:szCs w:val="24"/>
              </w:rPr>
              <w:t>…</w:t>
            </w:r>
            <w:r w:rsidR="007301D5" w:rsidRPr="0085195E">
              <w:rPr>
                <w:sz w:val="20"/>
              </w:rPr>
              <w:t xml:space="preserve"> </w:t>
            </w:r>
            <w:r w:rsidR="007301D5" w:rsidRPr="0085195E">
              <w:rPr>
                <w:sz w:val="20"/>
              </w:rPr>
              <w:br/>
            </w:r>
            <w:r>
              <w:rPr>
                <w:sz w:val="20"/>
              </w:rPr>
              <w:t xml:space="preserve">Try to paint yourself a mental image of yourself doing the task, during this visualization you see yourself enjoying the experience and doing it well. Make sure to think about the ideal process involved </w:t>
            </w:r>
            <w:r w:rsidR="00FB5A51">
              <w:rPr>
                <w:sz w:val="20"/>
              </w:rPr>
              <w:t xml:space="preserve">or how you will feel </w:t>
            </w:r>
            <w:r>
              <w:rPr>
                <w:sz w:val="20"/>
              </w:rPr>
              <w:t>in completing the task</w:t>
            </w:r>
            <w:r w:rsidR="00FB5A51">
              <w:rPr>
                <w:sz w:val="20"/>
              </w:rPr>
              <w:t>,</w:t>
            </w:r>
            <w:r>
              <w:rPr>
                <w:sz w:val="20"/>
              </w:rPr>
              <w:t xml:space="preserve"> rather than obsessing over the desired </w:t>
            </w:r>
            <w:r w:rsidR="00FB5A51">
              <w:rPr>
                <w:sz w:val="20"/>
              </w:rPr>
              <w:t xml:space="preserve">perfectionist </w:t>
            </w:r>
            <w:r>
              <w:rPr>
                <w:sz w:val="20"/>
              </w:rPr>
              <w:t xml:space="preserve">results. </w:t>
            </w:r>
          </w:p>
          <w:p w14:paraId="55B50908" w14:textId="1895979C" w:rsidR="00D63C0D" w:rsidRPr="0085195E" w:rsidRDefault="00D63C0D" w:rsidP="00D63C0D">
            <w:pPr>
              <w:ind w:left="720"/>
              <w:rPr>
                <w:sz w:val="20"/>
              </w:rPr>
            </w:pPr>
          </w:p>
        </w:tc>
      </w:tr>
      <w:tr w:rsidR="007301D5" w14:paraId="4357CF94" w14:textId="77777777" w:rsidTr="007301D5">
        <w:tc>
          <w:tcPr>
            <w:tcW w:w="1384" w:type="dxa"/>
            <w:shd w:val="clear" w:color="auto" w:fill="auto"/>
          </w:tcPr>
          <w:p w14:paraId="2EBDDF18" w14:textId="0CB775C6" w:rsidR="007301D5" w:rsidRDefault="007301D5" w:rsidP="007301D5">
            <w:r>
              <w:rPr>
                <w:noProof/>
              </w:rPr>
              <w:drawing>
                <wp:inline distT="0" distB="0" distL="0" distR="0" wp14:anchorId="114763EA" wp14:editId="57C6ACF3">
                  <wp:extent cx="741680" cy="741680"/>
                  <wp:effectExtent l="0" t="0" r="0" b="0"/>
                  <wp:docPr id="62" name="Picture 6" descr="1444805351_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444805351_check"/>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41680" cy="741680"/>
                          </a:xfrm>
                          <a:prstGeom prst="rect">
                            <a:avLst/>
                          </a:prstGeom>
                          <a:noFill/>
                          <a:ln>
                            <a:noFill/>
                          </a:ln>
                        </pic:spPr>
                      </pic:pic>
                    </a:graphicData>
                  </a:graphic>
                </wp:inline>
              </w:drawing>
            </w:r>
          </w:p>
        </w:tc>
        <w:tc>
          <w:tcPr>
            <w:tcW w:w="6752" w:type="dxa"/>
            <w:shd w:val="clear" w:color="auto" w:fill="auto"/>
          </w:tcPr>
          <w:p w14:paraId="45246FB7" w14:textId="77777777" w:rsidR="007301D5" w:rsidRPr="0085195E" w:rsidRDefault="007301D5" w:rsidP="007301D5">
            <w:pPr>
              <w:ind w:left="720"/>
              <w:rPr>
                <w:sz w:val="20"/>
              </w:rPr>
            </w:pPr>
          </w:p>
          <w:p w14:paraId="21DE8AB6" w14:textId="28FA42BF" w:rsidR="007301D5" w:rsidRPr="0085195E" w:rsidRDefault="00323942" w:rsidP="007301D5">
            <w:pPr>
              <w:numPr>
                <w:ilvl w:val="0"/>
                <w:numId w:val="22"/>
              </w:numPr>
              <w:rPr>
                <w:sz w:val="20"/>
              </w:rPr>
            </w:pPr>
            <w:r w:rsidRPr="00323942">
              <w:rPr>
                <w:b/>
                <w:szCs w:val="24"/>
              </w:rPr>
              <w:t>Take Regular Breaks…</w:t>
            </w:r>
            <w:r w:rsidR="007301D5" w:rsidRPr="0085195E">
              <w:rPr>
                <w:sz w:val="20"/>
              </w:rPr>
              <w:t xml:space="preserve"> </w:t>
            </w:r>
            <w:r w:rsidR="007301D5" w:rsidRPr="0085195E">
              <w:rPr>
                <w:sz w:val="20"/>
              </w:rPr>
              <w:br/>
            </w:r>
            <w:r>
              <w:rPr>
                <w:sz w:val="20"/>
              </w:rPr>
              <w:t>Don’t try to keep going if you are feeling over tired or become uninterested in the task that needs your focus. Instead, take a 10-15 minute break, have a cup of tea, look at a picture with pretty colors in it</w:t>
            </w:r>
            <w:r w:rsidR="00B95C78">
              <w:rPr>
                <w:sz w:val="20"/>
              </w:rPr>
              <w:t xml:space="preserve">, do some yoga, </w:t>
            </w:r>
            <w:r>
              <w:rPr>
                <w:sz w:val="20"/>
              </w:rPr>
              <w:t>take a quick walk or phone a friend for a quick chat. Then once your break is done – get back to it. You will</w:t>
            </w:r>
            <w:r w:rsidR="00B95C78">
              <w:rPr>
                <w:sz w:val="20"/>
              </w:rPr>
              <w:t xml:space="preserve"> feel refreshed and refocused!</w:t>
            </w:r>
          </w:p>
          <w:p w14:paraId="717C29AD" w14:textId="77777777" w:rsidR="007301D5" w:rsidRPr="0085195E" w:rsidRDefault="007301D5" w:rsidP="007301D5">
            <w:pPr>
              <w:rPr>
                <w:sz w:val="20"/>
              </w:rPr>
            </w:pPr>
          </w:p>
        </w:tc>
      </w:tr>
      <w:tr w:rsidR="007301D5" w14:paraId="7DD405DD" w14:textId="77777777" w:rsidTr="007301D5">
        <w:tc>
          <w:tcPr>
            <w:tcW w:w="1384" w:type="dxa"/>
            <w:shd w:val="clear" w:color="auto" w:fill="auto"/>
          </w:tcPr>
          <w:p w14:paraId="1AC332D1" w14:textId="0480AAE1" w:rsidR="007301D5" w:rsidRDefault="007301D5" w:rsidP="007301D5">
            <w:r>
              <w:rPr>
                <w:noProof/>
              </w:rPr>
              <w:drawing>
                <wp:inline distT="0" distB="0" distL="0" distR="0" wp14:anchorId="7AD0CFA3" wp14:editId="7BE5C1D6">
                  <wp:extent cx="741680" cy="741680"/>
                  <wp:effectExtent l="0" t="0" r="0" b="0"/>
                  <wp:docPr id="61" name="Picture 7" descr="1444805351_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444805351_check"/>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41680" cy="741680"/>
                          </a:xfrm>
                          <a:prstGeom prst="rect">
                            <a:avLst/>
                          </a:prstGeom>
                          <a:noFill/>
                          <a:ln>
                            <a:noFill/>
                          </a:ln>
                        </pic:spPr>
                      </pic:pic>
                    </a:graphicData>
                  </a:graphic>
                </wp:inline>
              </w:drawing>
            </w:r>
          </w:p>
        </w:tc>
        <w:tc>
          <w:tcPr>
            <w:tcW w:w="6752" w:type="dxa"/>
            <w:shd w:val="clear" w:color="auto" w:fill="auto"/>
          </w:tcPr>
          <w:p w14:paraId="4D812B6E" w14:textId="77777777" w:rsidR="007301D5" w:rsidRPr="0085195E" w:rsidRDefault="007301D5" w:rsidP="007301D5">
            <w:pPr>
              <w:rPr>
                <w:sz w:val="20"/>
              </w:rPr>
            </w:pPr>
          </w:p>
          <w:p w14:paraId="6F6BFAF1" w14:textId="247A91E0" w:rsidR="007301D5" w:rsidRPr="0085195E" w:rsidRDefault="00B95C78" w:rsidP="007301D5">
            <w:pPr>
              <w:numPr>
                <w:ilvl w:val="0"/>
                <w:numId w:val="22"/>
              </w:numPr>
              <w:rPr>
                <w:sz w:val="20"/>
              </w:rPr>
            </w:pPr>
            <w:r w:rsidRPr="00403CF7">
              <w:rPr>
                <w:b/>
                <w:szCs w:val="24"/>
              </w:rPr>
              <w:t xml:space="preserve">Create </w:t>
            </w:r>
            <w:r w:rsidR="00D359D3">
              <w:rPr>
                <w:b/>
                <w:szCs w:val="24"/>
              </w:rPr>
              <w:t xml:space="preserve">a Positive </w:t>
            </w:r>
            <w:r w:rsidRPr="00403CF7">
              <w:rPr>
                <w:b/>
                <w:szCs w:val="24"/>
              </w:rPr>
              <w:t>Working Environment…</w:t>
            </w:r>
            <w:r w:rsidR="007301D5" w:rsidRPr="0085195E">
              <w:rPr>
                <w:sz w:val="20"/>
              </w:rPr>
              <w:br/>
            </w:r>
            <w:r>
              <w:rPr>
                <w:sz w:val="20"/>
              </w:rPr>
              <w:t xml:space="preserve">Make sure you set up your </w:t>
            </w:r>
            <w:r w:rsidR="00403CF7">
              <w:rPr>
                <w:sz w:val="20"/>
              </w:rPr>
              <w:t>workspace</w:t>
            </w:r>
            <w:r>
              <w:rPr>
                <w:sz w:val="20"/>
              </w:rPr>
              <w:t xml:space="preserve"> or environment</w:t>
            </w:r>
            <w:r w:rsidR="00D359D3">
              <w:rPr>
                <w:sz w:val="20"/>
              </w:rPr>
              <w:t xml:space="preserve"> to </w:t>
            </w:r>
            <w:r w:rsidRPr="00D359D3">
              <w:rPr>
                <w:i/>
                <w:sz w:val="20"/>
              </w:rPr>
              <w:t>support</w:t>
            </w:r>
            <w:r>
              <w:rPr>
                <w:sz w:val="20"/>
              </w:rPr>
              <w:t xml:space="preserve"> the tasks you need to do.</w:t>
            </w:r>
            <w:r w:rsidR="00403CF7">
              <w:rPr>
                <w:sz w:val="20"/>
              </w:rPr>
              <w:t xml:space="preserve"> Constant distractions or unnecessary interruptions can make you lose focus. Turn your phone off and remove distractions. Set up a positive and productive </w:t>
            </w:r>
            <w:r w:rsidR="00D359D3">
              <w:rPr>
                <w:sz w:val="20"/>
              </w:rPr>
              <w:t>workspace</w:t>
            </w:r>
            <w:r w:rsidR="00403CF7">
              <w:rPr>
                <w:sz w:val="20"/>
              </w:rPr>
              <w:t xml:space="preserve"> for yourself.</w:t>
            </w:r>
          </w:p>
          <w:p w14:paraId="1C86E38B" w14:textId="77777777" w:rsidR="007301D5" w:rsidRPr="0085195E" w:rsidRDefault="007301D5" w:rsidP="007301D5">
            <w:pPr>
              <w:ind w:left="360"/>
              <w:rPr>
                <w:sz w:val="20"/>
              </w:rPr>
            </w:pPr>
          </w:p>
        </w:tc>
      </w:tr>
    </w:tbl>
    <w:p w14:paraId="002931E4" w14:textId="77777777" w:rsidR="0055085A" w:rsidRDefault="0055085A" w:rsidP="0055085A">
      <w:pPr>
        <w:rPr>
          <w:rStyle w:val="Emphasis"/>
          <w:i w:val="0"/>
        </w:rPr>
      </w:pPr>
    </w:p>
    <w:p w14:paraId="078C4D0A" w14:textId="77777777" w:rsidR="0055085A" w:rsidRDefault="0055085A" w:rsidP="0055085A"/>
    <w:p w14:paraId="7B6E1ABB" w14:textId="219E1EEC" w:rsidR="007B5805" w:rsidRDefault="006C2F17" w:rsidP="006C2F17">
      <w:pPr>
        <w:rPr>
          <w:rStyle w:val="Emphasis"/>
          <w:i w:val="0"/>
        </w:rPr>
      </w:pPr>
      <w:r>
        <w:rPr>
          <w:rStyle w:val="Emphasis"/>
          <w:i w:val="0"/>
        </w:rPr>
        <w:t xml:space="preserve">One of the other things that </w:t>
      </w:r>
      <w:r w:rsidR="00D85CF1">
        <w:rPr>
          <w:rStyle w:val="Emphasis"/>
          <w:i w:val="0"/>
        </w:rPr>
        <w:t>Eliza</w:t>
      </w:r>
      <w:r>
        <w:rPr>
          <w:rStyle w:val="Emphasis"/>
          <w:i w:val="0"/>
        </w:rPr>
        <w:t xml:space="preserve"> noticed in her research on </w:t>
      </w:r>
      <w:r w:rsidRPr="00D85CF1">
        <w:rPr>
          <w:rStyle w:val="Emphasis"/>
        </w:rPr>
        <w:t>staying focused</w:t>
      </w:r>
      <w:r>
        <w:rPr>
          <w:rStyle w:val="Emphasis"/>
          <w:i w:val="0"/>
        </w:rPr>
        <w:t xml:space="preserve"> was the difference between really successful people and every one else… It has been noted that really successful peop</w:t>
      </w:r>
      <w:r w:rsidR="007B5805">
        <w:rPr>
          <w:rStyle w:val="Emphasis"/>
          <w:i w:val="0"/>
        </w:rPr>
        <w:t xml:space="preserve">le have </w:t>
      </w:r>
      <w:r w:rsidR="00D85CF1">
        <w:rPr>
          <w:rStyle w:val="Emphasis"/>
          <w:i w:val="0"/>
        </w:rPr>
        <w:t xml:space="preserve">an </w:t>
      </w:r>
      <w:r w:rsidR="007B5805">
        <w:rPr>
          <w:rStyle w:val="Emphasis"/>
          <w:i w:val="0"/>
        </w:rPr>
        <w:t xml:space="preserve">ability </w:t>
      </w:r>
      <w:r>
        <w:rPr>
          <w:rStyle w:val="Emphasis"/>
          <w:i w:val="0"/>
        </w:rPr>
        <w:t xml:space="preserve">to accept that not every step of the way towards your goal is going to be exciting and adventurous! Actually that it will be quite the opposite. </w:t>
      </w:r>
      <w:r w:rsidR="007B5805">
        <w:rPr>
          <w:rStyle w:val="Emphasis"/>
          <w:i w:val="0"/>
        </w:rPr>
        <w:t>S</w:t>
      </w:r>
      <w:r>
        <w:rPr>
          <w:rStyle w:val="Emphasis"/>
          <w:i w:val="0"/>
        </w:rPr>
        <w:t xml:space="preserve">uccessful people are the ones that can handle the </w:t>
      </w:r>
      <w:r w:rsidR="007B5805">
        <w:rPr>
          <w:rStyle w:val="Emphasis"/>
          <w:i w:val="0"/>
        </w:rPr>
        <w:t>day-to-day</w:t>
      </w:r>
      <w:r>
        <w:rPr>
          <w:rStyle w:val="Emphasis"/>
          <w:i w:val="0"/>
        </w:rPr>
        <w:t xml:space="preserve"> boredom and monotony of doing the same things over and over without expect</w:t>
      </w:r>
      <w:r w:rsidR="007B5805">
        <w:rPr>
          <w:rStyle w:val="Emphasis"/>
          <w:i w:val="0"/>
        </w:rPr>
        <w:t xml:space="preserve">ing to see immediate results. They accept the process or the journey towards the goal, </w:t>
      </w:r>
      <w:r w:rsidR="00D85CF1">
        <w:rPr>
          <w:rStyle w:val="Emphasis"/>
          <w:i w:val="0"/>
        </w:rPr>
        <w:t xml:space="preserve">and EXPECT </w:t>
      </w:r>
      <w:r w:rsidR="007B5805">
        <w:rPr>
          <w:rStyle w:val="Emphasis"/>
          <w:i w:val="0"/>
        </w:rPr>
        <w:t xml:space="preserve">a bit of boredom and </w:t>
      </w:r>
      <w:r w:rsidR="00D85CF1">
        <w:rPr>
          <w:rStyle w:val="Emphasis"/>
          <w:i w:val="0"/>
        </w:rPr>
        <w:t xml:space="preserve">repetition </w:t>
      </w:r>
      <w:r w:rsidR="007B5805">
        <w:rPr>
          <w:rStyle w:val="Emphasis"/>
          <w:i w:val="0"/>
        </w:rPr>
        <w:t xml:space="preserve">and just accept it, rather </w:t>
      </w:r>
      <w:r w:rsidR="00D85CF1">
        <w:rPr>
          <w:rStyle w:val="Emphasis"/>
          <w:i w:val="0"/>
        </w:rPr>
        <w:t>than</w:t>
      </w:r>
      <w:r w:rsidR="007B5805">
        <w:rPr>
          <w:rStyle w:val="Emphasis"/>
          <w:i w:val="0"/>
        </w:rPr>
        <w:t xml:space="preserve"> focusing </w:t>
      </w:r>
      <w:r w:rsidR="00D85CF1">
        <w:rPr>
          <w:rStyle w:val="Emphasis"/>
          <w:i w:val="0"/>
        </w:rPr>
        <w:t>ONLY</w:t>
      </w:r>
      <w:r w:rsidR="007B5805">
        <w:rPr>
          <w:rStyle w:val="Emphasis"/>
          <w:i w:val="0"/>
        </w:rPr>
        <w:t xml:space="preserve"> on the end result. </w:t>
      </w:r>
    </w:p>
    <w:p w14:paraId="2A14165C" w14:textId="77777777" w:rsidR="007B5805" w:rsidRDefault="007B5805" w:rsidP="006C2F17">
      <w:pPr>
        <w:rPr>
          <w:rStyle w:val="Emphasis"/>
          <w:i w:val="0"/>
        </w:rPr>
      </w:pPr>
    </w:p>
    <w:p w14:paraId="73E7D426" w14:textId="5B729022" w:rsidR="006C2F17" w:rsidRDefault="007B5805" w:rsidP="006C2F17">
      <w:pPr>
        <w:rPr>
          <w:rStyle w:val="Emphasis"/>
          <w:i w:val="0"/>
        </w:rPr>
      </w:pPr>
      <w:r>
        <w:rPr>
          <w:rStyle w:val="Emphasis"/>
          <w:i w:val="0"/>
        </w:rPr>
        <w:t>Focus on the baby steps and enjoy the journey towards your goal and the rest will take care of itself!</w:t>
      </w:r>
    </w:p>
    <w:p w14:paraId="297E611C" w14:textId="77777777" w:rsidR="00F858D6" w:rsidRDefault="00F858D6" w:rsidP="006C2F17">
      <w:pPr>
        <w:rPr>
          <w:rStyle w:val="Emphasis"/>
          <w:i w:val="0"/>
        </w:rPr>
      </w:pPr>
    </w:p>
    <w:tbl>
      <w:tblPr>
        <w:tblW w:w="7763" w:type="dxa"/>
        <w:shd w:val="clear" w:color="auto" w:fill="E6E6E6"/>
        <w:tblLayout w:type="fixed"/>
        <w:tblLook w:val="04A0" w:firstRow="1" w:lastRow="0" w:firstColumn="1" w:lastColumn="0" w:noHBand="0" w:noVBand="1"/>
      </w:tblPr>
      <w:tblGrid>
        <w:gridCol w:w="1698"/>
        <w:gridCol w:w="6065"/>
      </w:tblGrid>
      <w:tr w:rsidR="00F858D6" w:rsidRPr="00C3212F" w14:paraId="50BFEA6C" w14:textId="77777777" w:rsidTr="000366AA">
        <w:trPr>
          <w:trHeight w:val="1914"/>
        </w:trPr>
        <w:tc>
          <w:tcPr>
            <w:tcW w:w="1698" w:type="dxa"/>
            <w:shd w:val="clear" w:color="auto" w:fill="E6E6E6"/>
          </w:tcPr>
          <w:p w14:paraId="49ECE7D1" w14:textId="5543EA3F" w:rsidR="00F858D6" w:rsidRPr="00C3212F" w:rsidRDefault="00F858D6" w:rsidP="00F858D6">
            <w:pPr>
              <w:rPr>
                <w:lang w:val="en-CA"/>
              </w:rPr>
            </w:pPr>
            <w:r>
              <w:rPr>
                <w:lang w:val="en-CA"/>
              </w:rPr>
              <w:br/>
            </w:r>
            <w:r>
              <w:rPr>
                <w:noProof/>
              </w:rPr>
              <w:drawing>
                <wp:inline distT="0" distB="0" distL="0" distR="0" wp14:anchorId="562E512C" wp14:editId="384A2D99">
                  <wp:extent cx="1007745" cy="1007745"/>
                  <wp:effectExtent l="0" t="0" r="0" b="8255"/>
                  <wp:docPr id="65" name="Picture 17" descr="1444369178_profes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444369178_professo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07745" cy="1007745"/>
                          </a:xfrm>
                          <a:prstGeom prst="rect">
                            <a:avLst/>
                          </a:prstGeom>
                          <a:noFill/>
                          <a:ln>
                            <a:noFill/>
                          </a:ln>
                        </pic:spPr>
                      </pic:pic>
                    </a:graphicData>
                  </a:graphic>
                </wp:inline>
              </w:drawing>
            </w:r>
          </w:p>
        </w:tc>
        <w:tc>
          <w:tcPr>
            <w:tcW w:w="6065" w:type="dxa"/>
            <w:shd w:val="clear" w:color="auto" w:fill="E6E6E6"/>
          </w:tcPr>
          <w:p w14:paraId="0430A47D" w14:textId="77777777" w:rsidR="003D6103" w:rsidRDefault="003D6103" w:rsidP="005F343A">
            <w:pPr>
              <w:rPr>
                <w:rFonts w:ascii="Calibri" w:eastAsia="Arial Unicode MS" w:hAnsi="Calibri" w:cs="Arial Unicode MS"/>
                <w:b/>
                <w:color w:val="548DD4"/>
                <w:sz w:val="36"/>
                <w:szCs w:val="36"/>
              </w:rPr>
            </w:pPr>
          </w:p>
          <w:p w14:paraId="5729415B" w14:textId="77777777" w:rsidR="005F343A" w:rsidRDefault="00F858D6" w:rsidP="005F343A">
            <w:pPr>
              <w:rPr>
                <w:rFonts w:ascii="Calibri" w:eastAsia="Arial Unicode MS" w:hAnsi="Calibri" w:cs="Arial Unicode MS"/>
                <w:b/>
                <w:color w:val="548DD4"/>
                <w:sz w:val="36"/>
                <w:szCs w:val="36"/>
              </w:rPr>
            </w:pPr>
            <w:r>
              <w:rPr>
                <w:rFonts w:ascii="Calibri" w:eastAsia="Arial Unicode MS" w:hAnsi="Calibri" w:cs="Arial Unicode MS"/>
                <w:b/>
                <w:color w:val="548DD4"/>
                <w:sz w:val="36"/>
                <w:szCs w:val="36"/>
              </w:rPr>
              <w:t xml:space="preserve">Professor E says… </w:t>
            </w:r>
          </w:p>
          <w:p w14:paraId="6640B458" w14:textId="77777777" w:rsidR="000366AA" w:rsidRDefault="000366AA" w:rsidP="000366AA">
            <w:pPr>
              <w:rPr>
                <w:rFonts w:ascii="Calibri" w:eastAsia="Arial Unicode MS" w:hAnsi="Calibri" w:cs="Arial Unicode MS"/>
                <w:b/>
                <w:color w:val="548DD4"/>
                <w:sz w:val="28"/>
                <w:szCs w:val="28"/>
              </w:rPr>
            </w:pPr>
          </w:p>
          <w:p w14:paraId="208606CF" w14:textId="1E560D16" w:rsidR="00F858D6" w:rsidRPr="005F343A" w:rsidRDefault="005F343A" w:rsidP="000366AA">
            <w:pPr>
              <w:rPr>
                <w:rFonts w:ascii="Calibri" w:eastAsia="Arial Unicode MS" w:hAnsi="Calibri" w:cs="Arial Unicode MS"/>
                <w:b/>
                <w:color w:val="548DD4"/>
                <w:sz w:val="28"/>
                <w:szCs w:val="28"/>
              </w:rPr>
            </w:pPr>
            <w:r w:rsidRPr="005F343A">
              <w:rPr>
                <w:rFonts w:ascii="Calibri" w:eastAsia="Arial Unicode MS" w:hAnsi="Calibri" w:cs="Arial Unicode MS"/>
                <w:b/>
                <w:color w:val="548DD4"/>
                <w:sz w:val="28"/>
                <w:szCs w:val="28"/>
              </w:rPr>
              <w:t>Successful people maintain a positive focus in life no matter what is going on around them. They stay focused on their past successes rather than their past failures, and on the next action steps they need to take to get them closer to the fulfillment of their goals rather than all the other distractions that life presents to them.</w:t>
            </w:r>
            <w:r w:rsidRPr="005F343A">
              <w:rPr>
                <w:rFonts w:ascii="Times" w:hAnsi="Times"/>
                <w:sz w:val="28"/>
                <w:szCs w:val="28"/>
                <w:lang w:val="en-CA"/>
              </w:rPr>
              <w:br/>
            </w:r>
          </w:p>
        </w:tc>
      </w:tr>
      <w:tr w:rsidR="005F343A" w:rsidRPr="00C3212F" w14:paraId="65F0CD21" w14:textId="77777777" w:rsidTr="000366AA">
        <w:trPr>
          <w:trHeight w:val="73"/>
        </w:trPr>
        <w:tc>
          <w:tcPr>
            <w:tcW w:w="1698" w:type="dxa"/>
            <w:shd w:val="clear" w:color="auto" w:fill="E6E6E6"/>
          </w:tcPr>
          <w:p w14:paraId="073DD57E" w14:textId="77777777" w:rsidR="005F343A" w:rsidRDefault="005F343A" w:rsidP="00F858D6">
            <w:pPr>
              <w:rPr>
                <w:lang w:val="en-CA"/>
              </w:rPr>
            </w:pPr>
          </w:p>
        </w:tc>
        <w:tc>
          <w:tcPr>
            <w:tcW w:w="6065" w:type="dxa"/>
            <w:shd w:val="clear" w:color="auto" w:fill="E6E6E6"/>
          </w:tcPr>
          <w:p w14:paraId="6A33F2A6" w14:textId="77777777" w:rsidR="005F343A" w:rsidRDefault="005F343A" w:rsidP="005F343A">
            <w:pPr>
              <w:rPr>
                <w:rFonts w:ascii="Calibri" w:eastAsia="Arial Unicode MS" w:hAnsi="Calibri" w:cs="Arial Unicode MS"/>
                <w:b/>
                <w:color w:val="548DD4"/>
                <w:sz w:val="36"/>
                <w:szCs w:val="36"/>
              </w:rPr>
            </w:pPr>
          </w:p>
        </w:tc>
      </w:tr>
    </w:tbl>
    <w:p w14:paraId="7C871B20" w14:textId="77777777" w:rsidR="0085049A" w:rsidRDefault="0085049A" w:rsidP="0085049A">
      <w:pPr>
        <w:pStyle w:val="SAITheading2"/>
      </w:pPr>
    </w:p>
    <w:p w14:paraId="3CA0A198" w14:textId="77777777" w:rsidR="0085049A" w:rsidRDefault="0085049A">
      <w:pPr>
        <w:rPr>
          <w:rFonts w:ascii="Arial" w:hAnsi="Arial"/>
          <w:b/>
          <w:sz w:val="32"/>
        </w:rPr>
      </w:pPr>
      <w:r>
        <w:br w:type="page"/>
      </w:r>
    </w:p>
    <w:p w14:paraId="0CB0847A" w14:textId="07DD00C3" w:rsidR="0085049A" w:rsidRPr="0085049A" w:rsidRDefault="0085049A" w:rsidP="0085049A">
      <w:pPr>
        <w:pStyle w:val="SAITheading2"/>
      </w:pPr>
      <w:r w:rsidRPr="007F5070">
        <w:t>Learning</w:t>
      </w:r>
      <w:r>
        <w:t xml:space="preserve"> Activity 2:</w:t>
      </w:r>
      <w:r w:rsidRPr="007F5070">
        <w:rPr>
          <w:b w:val="0"/>
        </w:rPr>
        <w:t xml:space="preserve"> </w:t>
      </w:r>
      <w:r>
        <w:t>Sharpen</w:t>
      </w:r>
      <w:r>
        <w:br/>
        <w:t>your Focus</w:t>
      </w:r>
      <w:r>
        <w:br/>
      </w:r>
    </w:p>
    <w:p w14:paraId="00AED7C9" w14:textId="77777777" w:rsidR="0085049A" w:rsidRDefault="0085049A" w:rsidP="0085049A">
      <w:pPr>
        <w:pStyle w:val="SAITheading2subtitle"/>
      </w:pPr>
      <w:r>
        <w:rPr>
          <w:noProof/>
        </w:rPr>
        <mc:AlternateContent>
          <mc:Choice Requires="wps">
            <w:drawing>
              <wp:anchor distT="0" distB="0" distL="114300" distR="114300" simplePos="0" relativeHeight="251659776" behindDoc="0" locked="0" layoutInCell="1" allowOverlap="1" wp14:anchorId="4E98D8BD" wp14:editId="10C40DFE">
                <wp:simplePos x="0" y="0"/>
                <wp:positionH relativeFrom="column">
                  <wp:posOffset>3159760</wp:posOffset>
                </wp:positionH>
                <wp:positionV relativeFrom="paragraph">
                  <wp:posOffset>-499110</wp:posOffset>
                </wp:positionV>
                <wp:extent cx="749935" cy="659765"/>
                <wp:effectExtent l="0" t="0" r="14605" b="18415"/>
                <wp:wrapNone/>
                <wp:docPr id="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935" cy="659765"/>
                        </a:xfrm>
                        <a:prstGeom prst="rect">
                          <a:avLst/>
                        </a:prstGeom>
                        <a:solidFill>
                          <a:srgbClr val="FFFFFF"/>
                        </a:solidFill>
                        <a:ln w="9525">
                          <a:solidFill>
                            <a:srgbClr val="FFFFFF"/>
                          </a:solidFill>
                          <a:miter lim="800000"/>
                          <a:headEnd/>
                          <a:tailEnd/>
                        </a:ln>
                      </wps:spPr>
                      <wps:txbx>
                        <w:txbxContent>
                          <w:p w14:paraId="48C4496E" w14:textId="77777777" w:rsidR="000626DC" w:rsidRDefault="000626DC" w:rsidP="0085049A">
                            <w:r>
                              <w:rPr>
                                <w:noProof/>
                              </w:rPr>
                              <w:drawing>
                                <wp:inline distT="0" distB="0" distL="0" distR="0" wp14:anchorId="2D41DA21" wp14:editId="5259DD4F">
                                  <wp:extent cx="568960" cy="568960"/>
                                  <wp:effectExtent l="0" t="0" r="0" b="0"/>
                                  <wp:docPr id="67" name="Picture 1" descr="1444372346_Brainst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44372346_Brainstormi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8960" cy="5689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98D8BD" id="_x0000_s1037" type="#_x0000_t202" style="position:absolute;margin-left:248.8pt;margin-top:-39.3pt;width:59.05pt;height:51.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" strokecolor="white">
                <v:textbox>
                  <w:txbxContent>
                    <w:p w14:paraId="48C4496E" w14:textId="77777777" w:rsidR="000626DC" w:rsidRDefault="000626DC" w:rsidP="0085049A">
                      <w:r>
                        <w:rPr>
                          <w:noProof/>
                        </w:rPr>
                        <w:drawing>
                          <wp:inline distT="0" distB="0" distL="0" distR="0" wp14:anchorId="2D41DA21" wp14:editId="5259DD4F">
                            <wp:extent cx="568960" cy="568960"/>
                            <wp:effectExtent l="0" t="0" r="0" b="0"/>
                            <wp:docPr id="67" name="Picture 1" descr="1444372346_Brainst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44372346_Brainstormi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8960" cy="568960"/>
                                    </a:xfrm>
                                    <a:prstGeom prst="rect">
                                      <a:avLst/>
                                    </a:prstGeom>
                                    <a:noFill/>
                                    <a:ln>
                                      <a:noFill/>
                                    </a:ln>
                                  </pic:spPr>
                                </pic:pic>
                              </a:graphicData>
                            </a:graphic>
                          </wp:inline>
                        </w:drawing>
                      </w:r>
                    </w:p>
                  </w:txbxContent>
                </v:textbox>
              </v:shape>
            </w:pict>
          </mc:Fallback>
        </mc:AlternateContent>
      </w:r>
      <w:r>
        <w:t>Complete the Learning Activity listed below…</w:t>
      </w:r>
    </w:p>
    <w:p w14:paraId="309182EF" w14:textId="0F62EC40" w:rsidR="0085049A" w:rsidRDefault="0085049A" w:rsidP="0085049A">
      <w:r>
        <w:t>We all have distractions! Ask yourself these simple questions to help you make a plan to sharpen your focus.</w:t>
      </w:r>
    </w:p>
    <w:p w14:paraId="40FEAA6B" w14:textId="21EB5B5C" w:rsidR="00E2384C" w:rsidRDefault="00E2384C">
      <w:pPr>
        <w:rPr>
          <w:rFonts w:ascii="Arial" w:hAnsi="Arial"/>
          <w:b/>
          <w:sz w:val="44"/>
        </w:rPr>
      </w:pPr>
    </w:p>
    <w:p w14:paraId="06507A19" w14:textId="61C0C968" w:rsidR="00DF140E" w:rsidRDefault="0085049A" w:rsidP="00DF140E">
      <w:pPr>
        <w:pStyle w:val="ListParagraph"/>
        <w:numPr>
          <w:ilvl w:val="0"/>
          <w:numId w:val="46"/>
        </w:numPr>
      </w:pPr>
      <w:r>
        <w:t>What kinds of things stop you, interrupt you, or make it difficult for you to focus</w:t>
      </w:r>
      <w:r w:rsidR="00DF140E">
        <w:t>? List 5 to 6 things that interfere with your ability to focus:</w:t>
      </w:r>
    </w:p>
    <w:p w14:paraId="4D73772D" w14:textId="77777777" w:rsidR="00DF140E" w:rsidRDefault="00DF140E" w:rsidP="00DF140E"/>
    <w:p w14:paraId="3189D214" w14:textId="77777777" w:rsidR="00DF140E" w:rsidRDefault="00DF140E" w:rsidP="00DF140E"/>
    <w:p w14:paraId="0F4D07FC" w14:textId="77777777" w:rsidR="00DF140E" w:rsidRDefault="00DF140E" w:rsidP="00DF140E"/>
    <w:p w14:paraId="1938034D" w14:textId="77777777" w:rsidR="00DF140E" w:rsidRDefault="00DF140E" w:rsidP="00DF140E"/>
    <w:p w14:paraId="14E34FA8" w14:textId="77777777" w:rsidR="00DF140E" w:rsidRDefault="00DF140E" w:rsidP="00DF140E"/>
    <w:p w14:paraId="6F7399B9" w14:textId="77777777" w:rsidR="00DF140E" w:rsidRDefault="00DF140E" w:rsidP="00DF140E"/>
    <w:p w14:paraId="40DD492A" w14:textId="77777777" w:rsidR="00DF140E" w:rsidRDefault="00DF140E" w:rsidP="00DF140E"/>
    <w:p w14:paraId="13B5475A" w14:textId="120554B1" w:rsidR="00DF140E" w:rsidRDefault="00DF140E" w:rsidP="00DF140E">
      <w:pPr>
        <w:pStyle w:val="ListParagraph"/>
        <w:numPr>
          <w:ilvl w:val="0"/>
          <w:numId w:val="46"/>
        </w:numPr>
      </w:pPr>
      <w:r>
        <w:t>Make a list of 3 distractions that you can eliminate to help you sharpen your focus:</w:t>
      </w:r>
    </w:p>
    <w:p w14:paraId="718ED41A" w14:textId="77777777" w:rsidR="00DF140E" w:rsidRDefault="00DF140E" w:rsidP="00DF140E"/>
    <w:p w14:paraId="2F7FEEB5" w14:textId="77777777" w:rsidR="00DF140E" w:rsidRDefault="00DF140E" w:rsidP="00DF140E"/>
    <w:p w14:paraId="59F572D0" w14:textId="77777777" w:rsidR="00DF140E" w:rsidRDefault="00DF140E" w:rsidP="00DF140E"/>
    <w:p w14:paraId="38428655" w14:textId="77777777" w:rsidR="00DF140E" w:rsidRDefault="00DF140E" w:rsidP="00DF140E"/>
    <w:p w14:paraId="6B282C84" w14:textId="77777777" w:rsidR="00DF140E" w:rsidRDefault="00DF140E" w:rsidP="00DF140E"/>
    <w:p w14:paraId="7F40A249" w14:textId="1433FE92" w:rsidR="00DF140E" w:rsidRDefault="00DF140E" w:rsidP="00DF140E">
      <w:pPr>
        <w:pStyle w:val="ListParagraph"/>
        <w:numPr>
          <w:ilvl w:val="0"/>
          <w:numId w:val="46"/>
        </w:numPr>
      </w:pPr>
      <w:r>
        <w:t>What time of day or night do you do your best work?</w:t>
      </w:r>
    </w:p>
    <w:p w14:paraId="6D9EBEBB" w14:textId="77777777" w:rsidR="00DF140E" w:rsidRDefault="00DF140E" w:rsidP="00DF140E"/>
    <w:p w14:paraId="3127DD91" w14:textId="77777777" w:rsidR="00DF140E" w:rsidRDefault="00DF140E" w:rsidP="00DF140E"/>
    <w:p w14:paraId="616BDD37" w14:textId="77777777" w:rsidR="00DF140E" w:rsidRDefault="00DF140E" w:rsidP="00DF140E"/>
    <w:p w14:paraId="685F5F19" w14:textId="77777777" w:rsidR="00794302" w:rsidRDefault="00794302" w:rsidP="00DF140E"/>
    <w:p w14:paraId="02126325" w14:textId="77777777" w:rsidR="00DF140E" w:rsidRDefault="00DF140E" w:rsidP="00DF140E"/>
    <w:p w14:paraId="167245F4" w14:textId="4F6A8FCA" w:rsidR="00DF140E" w:rsidRDefault="00DF140E" w:rsidP="00DF140E">
      <w:pPr>
        <w:pStyle w:val="ListParagraph"/>
        <w:numPr>
          <w:ilvl w:val="0"/>
          <w:numId w:val="46"/>
        </w:numPr>
      </w:pPr>
      <w:r>
        <w:t>What kind of work environment can you set up that will help you to avoid distractions and will allow for you to focus?</w:t>
      </w:r>
    </w:p>
    <w:p w14:paraId="2ADE192B" w14:textId="77777777" w:rsidR="00016B69" w:rsidRDefault="00016B69" w:rsidP="00016B69"/>
    <w:p w14:paraId="0A2CAAE4" w14:textId="77777777" w:rsidR="00016B69" w:rsidRDefault="00016B69" w:rsidP="00016B69"/>
    <w:p w14:paraId="6EA4AE63" w14:textId="77777777" w:rsidR="00016B69" w:rsidRDefault="00016B69" w:rsidP="00016B69"/>
    <w:p w14:paraId="50FBF2FC" w14:textId="77777777" w:rsidR="00016B69" w:rsidRDefault="00016B69" w:rsidP="00016B69"/>
    <w:p w14:paraId="6CA58D87" w14:textId="77777777" w:rsidR="00016B69" w:rsidRDefault="00016B69" w:rsidP="00016B69"/>
    <w:p w14:paraId="26336809" w14:textId="77777777" w:rsidR="00016B69" w:rsidRDefault="00016B69" w:rsidP="00016B69"/>
    <w:p w14:paraId="1038E92A" w14:textId="77777777" w:rsidR="00016B69" w:rsidRDefault="00016B69" w:rsidP="00016B69"/>
    <w:p w14:paraId="044CACF3" w14:textId="0C938DD8" w:rsidR="00DF140E" w:rsidRDefault="00DF140E" w:rsidP="00DF140E"/>
    <w:p w14:paraId="2F461927" w14:textId="664276D0" w:rsidR="0085049A" w:rsidRPr="00016B69" w:rsidRDefault="00016B69" w:rsidP="00016B69">
      <w:r>
        <w:rPr>
          <w:noProof/>
        </w:rPr>
        <w:drawing>
          <wp:inline distT="0" distB="0" distL="0" distR="0" wp14:anchorId="11596C00" wp14:editId="4C5980B8">
            <wp:extent cx="812800" cy="812800"/>
            <wp:effectExtent l="0" t="0" r="0" b="0"/>
            <wp:docPr id="11" name="Picture 5" descr="1444366918_l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444366918_lectu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12800" cy="812800"/>
                    </a:xfrm>
                    <a:prstGeom prst="rect">
                      <a:avLst/>
                    </a:prstGeom>
                    <a:noFill/>
                    <a:ln>
                      <a:noFill/>
                    </a:ln>
                  </pic:spPr>
                </pic:pic>
              </a:graphicData>
            </a:graphic>
          </wp:inline>
        </w:drawing>
      </w:r>
      <w:r w:rsidRPr="00016B69">
        <w:rPr>
          <w:b/>
          <w:i/>
          <w:sz w:val="20"/>
        </w:rPr>
        <w:t>Ask your mentor for feedback on this activity once you are done!</w:t>
      </w:r>
      <w:r w:rsidR="0085049A">
        <w:br w:type="page"/>
      </w:r>
    </w:p>
    <w:p w14:paraId="5E27CEEA" w14:textId="5D1CA72C" w:rsidR="00247D47" w:rsidRDefault="00247D47" w:rsidP="00247D47">
      <w:pPr>
        <w:pStyle w:val="SAITheading1"/>
      </w:pPr>
      <w:r>
        <w:t>OBJECTIVE THREE</w:t>
      </w:r>
    </w:p>
    <w:p w14:paraId="3839C5F1" w14:textId="77777777" w:rsidR="00247D47" w:rsidRDefault="00247D47" w:rsidP="00247D47">
      <w:pPr>
        <w:pStyle w:val="SAITheading2subtitle"/>
      </w:pPr>
      <w:r>
        <w:t>When you complete this objective you will be able to…</w:t>
      </w:r>
    </w:p>
    <w:p w14:paraId="0B6563B0" w14:textId="035362BC" w:rsidR="008F61E4" w:rsidRDefault="008F61E4" w:rsidP="008F61E4">
      <w:r>
        <w:t>Outline various approaches, behaviors and attitudes that can h</w:t>
      </w:r>
      <w:r w:rsidR="005E1415">
        <w:t>elp a person work independently.</w:t>
      </w:r>
    </w:p>
    <w:p w14:paraId="07048FD5" w14:textId="6EB59778" w:rsidR="00352E78" w:rsidRPr="00352E78" w:rsidRDefault="008F61E4" w:rsidP="00352E78">
      <w:pPr>
        <w:pStyle w:val="SAITheading2"/>
      </w:pPr>
      <w:r>
        <w:t xml:space="preserve">Working Independently </w:t>
      </w:r>
    </w:p>
    <w:p w14:paraId="5FAC9187" w14:textId="77777777" w:rsidR="00914F06" w:rsidRDefault="00914F06" w:rsidP="00914F06"/>
    <w:p w14:paraId="707AA15C" w14:textId="24787676" w:rsidR="00526934" w:rsidRDefault="007F120A" w:rsidP="00914F06">
      <w:r>
        <w:t>In today’s workplace it is important to be able to set your own goals, make plans to meet those goals, work with and collaborate with others. Although working with others and mastering good communication skills (listening, written and verbal</w:t>
      </w:r>
      <w:r w:rsidR="006F202F">
        <w:t>) are essential characteristics, it is also important to be independent:</w:t>
      </w:r>
    </w:p>
    <w:p w14:paraId="32A4B3E1" w14:textId="77777777" w:rsidR="007F120A" w:rsidRDefault="007F120A" w:rsidP="00914F06"/>
    <w:p w14:paraId="3B26D331" w14:textId="77777777" w:rsidR="007F120A" w:rsidRPr="007F120A" w:rsidRDefault="007F120A" w:rsidP="007F120A">
      <w:pPr>
        <w:pStyle w:val="ListParagraph"/>
        <w:numPr>
          <w:ilvl w:val="0"/>
          <w:numId w:val="47"/>
        </w:numPr>
      </w:pPr>
      <w:r>
        <w:rPr>
          <w:b/>
          <w:bCs/>
        </w:rPr>
        <w:t>Self-Motivated</w:t>
      </w:r>
    </w:p>
    <w:p w14:paraId="73958B3D" w14:textId="3C655DDD" w:rsidR="007F120A" w:rsidRPr="006F202F" w:rsidRDefault="007F120A" w:rsidP="007F120A">
      <w:pPr>
        <w:pStyle w:val="ListParagraph"/>
        <w:numPr>
          <w:ilvl w:val="0"/>
          <w:numId w:val="47"/>
        </w:numPr>
      </w:pPr>
      <w:r w:rsidRPr="007F120A">
        <w:rPr>
          <w:b/>
          <w:bCs/>
        </w:rPr>
        <w:t>Ability to Work With Little or No Supervision</w:t>
      </w:r>
    </w:p>
    <w:p w14:paraId="2BCEABF2" w14:textId="77777777" w:rsidR="006F202F" w:rsidRDefault="006F202F" w:rsidP="006F202F"/>
    <w:p w14:paraId="66FA777A" w14:textId="281CDA30" w:rsidR="006F202F" w:rsidRDefault="006F202F" w:rsidP="006F202F">
      <w:r>
        <w:t xml:space="preserve">Your goals belong to you, and you only. If you are not motivated to make them happen, then they are unlikely to happen. As much as you will need to collaborate with others to reach your goals, there will also be times that you will need to work independently. </w:t>
      </w:r>
    </w:p>
    <w:p w14:paraId="70C7F05B" w14:textId="77777777" w:rsidR="006F202F" w:rsidRDefault="006F202F" w:rsidP="006F202F">
      <w:pPr>
        <w:pStyle w:val="SAITheading2"/>
      </w:pPr>
      <w:r>
        <w:t>What does it mean to be independent?</w:t>
      </w:r>
    </w:p>
    <w:p w14:paraId="415CBEBB" w14:textId="00ACDCEC" w:rsidR="006F202F" w:rsidRDefault="00DE6010" w:rsidP="00580F6A">
      <w:pPr>
        <w:pStyle w:val="NormalWeb"/>
        <w:spacing w:before="0" w:beforeAutospacing="0"/>
      </w:pPr>
      <w:r>
        <w:t>Being independent means</w:t>
      </w:r>
      <w:r w:rsidR="006F202F">
        <w:t>:</w:t>
      </w:r>
    </w:p>
    <w:p w14:paraId="1E0DE686" w14:textId="071486AA" w:rsidR="006F202F" w:rsidRDefault="00153FAF" w:rsidP="00580F6A">
      <w:pPr>
        <w:numPr>
          <w:ilvl w:val="0"/>
          <w:numId w:val="48"/>
        </w:numPr>
        <w:spacing w:after="100" w:afterAutospacing="1"/>
      </w:pPr>
      <w:r>
        <w:t xml:space="preserve">Having </w:t>
      </w:r>
      <w:r w:rsidR="00107BFB">
        <w:t>the ability</w:t>
      </w:r>
      <w:r>
        <w:t xml:space="preserve"> to self-monitor </w:t>
      </w:r>
      <w:r w:rsidR="00336F32">
        <w:t>/</w:t>
      </w:r>
      <w:r>
        <w:t>self-correct</w:t>
      </w:r>
      <w:r w:rsidR="00107BFB">
        <w:t>.</w:t>
      </w:r>
    </w:p>
    <w:p w14:paraId="16516D50" w14:textId="44DEC670" w:rsidR="006F202F" w:rsidRDefault="00153FAF" w:rsidP="006F202F">
      <w:pPr>
        <w:numPr>
          <w:ilvl w:val="0"/>
          <w:numId w:val="48"/>
        </w:numPr>
        <w:spacing w:before="100" w:beforeAutospacing="1" w:after="100" w:afterAutospacing="1"/>
      </w:pPr>
      <w:r>
        <w:t>Being clear about what you need to do and how you will need to do it</w:t>
      </w:r>
      <w:r w:rsidR="00107BFB">
        <w:t>.</w:t>
      </w:r>
    </w:p>
    <w:p w14:paraId="4CDB463E" w14:textId="0A464557" w:rsidR="006F202F" w:rsidRDefault="006F202F" w:rsidP="006F202F">
      <w:pPr>
        <w:numPr>
          <w:ilvl w:val="0"/>
          <w:numId w:val="48"/>
        </w:numPr>
        <w:spacing w:before="100" w:beforeAutospacing="1" w:after="100" w:afterAutospacing="1"/>
      </w:pPr>
      <w:r>
        <w:t xml:space="preserve">Taking the initiative rather than waiting to be told </w:t>
      </w:r>
      <w:r w:rsidR="00153FAF">
        <w:t>by someone else on what to do and how to do it</w:t>
      </w:r>
      <w:r w:rsidR="00107BFB">
        <w:t>.</w:t>
      </w:r>
    </w:p>
    <w:p w14:paraId="2B35C08A" w14:textId="466EB554" w:rsidR="00153FAF" w:rsidRDefault="006F202F" w:rsidP="006F202F">
      <w:pPr>
        <w:numPr>
          <w:ilvl w:val="0"/>
          <w:numId w:val="48"/>
        </w:numPr>
        <w:spacing w:before="100" w:beforeAutospacing="1" w:after="100" w:afterAutospacing="1"/>
      </w:pPr>
      <w:r>
        <w:t xml:space="preserve">Doing what is asked </w:t>
      </w:r>
      <w:r w:rsidR="00107BFB">
        <w:t xml:space="preserve">of you </w:t>
      </w:r>
      <w:r>
        <w:t>to the best of your ab</w:t>
      </w:r>
      <w:r w:rsidR="00153FAF">
        <w:t xml:space="preserve">ility, without </w:t>
      </w:r>
      <w:r w:rsidR="00107BFB">
        <w:t>requiring</w:t>
      </w:r>
      <w:r w:rsidR="00153FAF">
        <w:t xml:space="preserve"> </w:t>
      </w:r>
      <w:r w:rsidR="00107BFB">
        <w:t xml:space="preserve">that </w:t>
      </w:r>
      <w:r w:rsidR="00153FAF">
        <w:t xml:space="preserve">someone </w:t>
      </w:r>
      <w:r w:rsidR="00107BFB">
        <w:t>check</w:t>
      </w:r>
      <w:r w:rsidR="00153FAF">
        <w:t xml:space="preserve"> up on you</w:t>
      </w:r>
      <w:r w:rsidR="00107BFB">
        <w:t>.</w:t>
      </w:r>
    </w:p>
    <w:p w14:paraId="13228A80" w14:textId="22654141" w:rsidR="006F202F" w:rsidRDefault="00107BFB" w:rsidP="006F202F">
      <w:pPr>
        <w:numPr>
          <w:ilvl w:val="0"/>
          <w:numId w:val="48"/>
        </w:numPr>
        <w:spacing w:before="100" w:beforeAutospacing="1" w:after="100" w:afterAutospacing="1"/>
      </w:pPr>
      <w:r>
        <w:t>Working until the job is done.</w:t>
      </w:r>
    </w:p>
    <w:p w14:paraId="2F27F90A" w14:textId="71DA2E0E" w:rsidR="006F202F" w:rsidRDefault="006F202F" w:rsidP="006F202F">
      <w:pPr>
        <w:numPr>
          <w:ilvl w:val="0"/>
          <w:numId w:val="48"/>
        </w:numPr>
        <w:spacing w:before="100" w:beforeAutospacing="1" w:after="100" w:afterAutospacing="1"/>
      </w:pPr>
      <w:r>
        <w:t>Learning to work</w:t>
      </w:r>
      <w:r w:rsidR="00107BFB">
        <w:t xml:space="preserve"> at a healthy and reasonable pace that you can handle.</w:t>
      </w:r>
    </w:p>
    <w:p w14:paraId="2B89B260" w14:textId="24EA92B3" w:rsidR="006F202F" w:rsidRDefault="006F202F" w:rsidP="006F202F">
      <w:pPr>
        <w:numPr>
          <w:ilvl w:val="0"/>
          <w:numId w:val="48"/>
        </w:numPr>
        <w:spacing w:before="100" w:beforeAutospacing="1" w:after="100" w:afterAutospacing="1"/>
      </w:pPr>
      <w:r>
        <w:t>Taking ownership of your mistake</w:t>
      </w:r>
      <w:r w:rsidR="00107BFB">
        <w:t>s without looking for excuses.</w:t>
      </w:r>
    </w:p>
    <w:p w14:paraId="68E8CD60" w14:textId="4A652288" w:rsidR="00107BFB" w:rsidRDefault="00107BFB" w:rsidP="006F202F">
      <w:pPr>
        <w:numPr>
          <w:ilvl w:val="0"/>
          <w:numId w:val="48"/>
        </w:numPr>
        <w:spacing w:before="100" w:beforeAutospacing="1" w:after="100" w:afterAutospacing="1"/>
      </w:pPr>
      <w:r>
        <w:t>Doing what you say you will do.</w:t>
      </w:r>
    </w:p>
    <w:p w14:paraId="5C8CDA20" w14:textId="76EF0379" w:rsidR="006F202F" w:rsidRDefault="006F202F" w:rsidP="006F202F">
      <w:pPr>
        <w:numPr>
          <w:ilvl w:val="0"/>
          <w:numId w:val="48"/>
        </w:numPr>
        <w:spacing w:before="100" w:beforeAutospacing="1" w:after="100" w:afterAutospacing="1"/>
      </w:pPr>
      <w:r>
        <w:t xml:space="preserve">Refusing to let self-doubt or negative emotions due to negative past experiences </w:t>
      </w:r>
      <w:r w:rsidR="00107BFB">
        <w:t>interfere with your activities and what you need to get done.</w:t>
      </w:r>
    </w:p>
    <w:p w14:paraId="2298E1E2" w14:textId="0153F04B" w:rsidR="006F202F" w:rsidRDefault="006F202F" w:rsidP="00580F6A">
      <w:pPr>
        <w:pStyle w:val="NormalWeb"/>
        <w:spacing w:before="0" w:beforeAutospacing="0" w:after="0" w:afterAutospacing="0"/>
      </w:pPr>
      <w:r>
        <w:t xml:space="preserve">Key </w:t>
      </w:r>
      <w:r w:rsidR="006E0344">
        <w:t>characteristics to being independent are</w:t>
      </w:r>
      <w:r>
        <w:t>:</w:t>
      </w:r>
    </w:p>
    <w:p w14:paraId="5E1E4FED" w14:textId="6949C5DF" w:rsidR="006F202F" w:rsidRDefault="00DE6010" w:rsidP="00580F6A">
      <w:pPr>
        <w:numPr>
          <w:ilvl w:val="0"/>
          <w:numId w:val="50"/>
        </w:numPr>
      </w:pPr>
      <w:r>
        <w:t>Self-awareness</w:t>
      </w:r>
    </w:p>
    <w:p w14:paraId="4BED131C" w14:textId="6758F470" w:rsidR="006F202F" w:rsidRDefault="00107BFB" w:rsidP="00580F6A">
      <w:pPr>
        <w:numPr>
          <w:ilvl w:val="0"/>
          <w:numId w:val="50"/>
        </w:numPr>
      </w:pPr>
      <w:r>
        <w:t>Self-motivation</w:t>
      </w:r>
    </w:p>
    <w:p w14:paraId="12ABEA79" w14:textId="575B32A5" w:rsidR="00580F6A" w:rsidRDefault="00DE6010" w:rsidP="00580F6A">
      <w:pPr>
        <w:numPr>
          <w:ilvl w:val="0"/>
          <w:numId w:val="50"/>
        </w:numPr>
        <w:spacing w:before="100" w:beforeAutospacing="1" w:after="100" w:afterAutospacing="1"/>
      </w:pPr>
      <w:r>
        <w:t>Self-regulation</w:t>
      </w:r>
      <w:r w:rsidR="00580F6A">
        <w:t xml:space="preserve"> / Self-correction</w:t>
      </w:r>
    </w:p>
    <w:p w14:paraId="684ECD77" w14:textId="0D04A292" w:rsidR="00580F6A" w:rsidRDefault="00580F6A" w:rsidP="00580F6A">
      <w:pPr>
        <w:numPr>
          <w:ilvl w:val="0"/>
          <w:numId w:val="50"/>
        </w:numPr>
        <w:spacing w:before="100" w:beforeAutospacing="1" w:after="100" w:afterAutospacing="1"/>
      </w:pPr>
      <w:r>
        <w:t>Self-reliance</w:t>
      </w:r>
    </w:p>
    <w:p w14:paraId="0A195992" w14:textId="77777777" w:rsidR="008319B7" w:rsidRDefault="008319B7" w:rsidP="00585C31"/>
    <w:p w14:paraId="07DCDE51" w14:textId="414BA0EB" w:rsidR="00854A8B" w:rsidRDefault="00854A8B" w:rsidP="00585C31">
      <w:r>
        <w:t>Let’s define the following characteristics related to independence:</w:t>
      </w:r>
    </w:p>
    <w:p w14:paraId="7F9CE6B5" w14:textId="77777777" w:rsidR="00854A8B" w:rsidRDefault="00854A8B" w:rsidP="00585C31"/>
    <w:tbl>
      <w:tblPr>
        <w:tblStyle w:val="TableGrid"/>
        <w:tblW w:w="0" w:type="auto"/>
        <w:tblLook w:val="04A0" w:firstRow="1" w:lastRow="0" w:firstColumn="1" w:lastColumn="0" w:noHBand="0" w:noVBand="1"/>
      </w:tblPr>
      <w:tblGrid>
        <w:gridCol w:w="2061"/>
        <w:gridCol w:w="5849"/>
      </w:tblGrid>
      <w:tr w:rsidR="00854A8B" w14:paraId="3F89CA25" w14:textId="77777777" w:rsidTr="00EC598D">
        <w:tc>
          <w:tcPr>
            <w:tcW w:w="2093" w:type="dxa"/>
            <w:shd w:val="clear" w:color="auto" w:fill="CCCCCC"/>
          </w:tcPr>
          <w:p w14:paraId="3E6DF3C5" w14:textId="0D693842" w:rsidR="00854A8B" w:rsidRPr="00360998" w:rsidRDefault="00854A8B" w:rsidP="00360998">
            <w:pPr>
              <w:jc w:val="center"/>
              <w:rPr>
                <w:b/>
              </w:rPr>
            </w:pPr>
            <w:r w:rsidRPr="00360998">
              <w:rPr>
                <w:b/>
              </w:rPr>
              <w:t>Trait:</w:t>
            </w:r>
          </w:p>
        </w:tc>
        <w:tc>
          <w:tcPr>
            <w:tcW w:w="6043" w:type="dxa"/>
            <w:shd w:val="clear" w:color="auto" w:fill="CCCCCC"/>
          </w:tcPr>
          <w:p w14:paraId="1B2D9A6B" w14:textId="189FEA23" w:rsidR="00854A8B" w:rsidRPr="00360998" w:rsidRDefault="00854A8B" w:rsidP="00360998">
            <w:pPr>
              <w:jc w:val="center"/>
              <w:rPr>
                <w:b/>
              </w:rPr>
            </w:pPr>
            <w:r w:rsidRPr="00360998">
              <w:rPr>
                <w:b/>
              </w:rPr>
              <w:t>What does it mean?</w:t>
            </w:r>
          </w:p>
        </w:tc>
      </w:tr>
      <w:tr w:rsidR="00854A8B" w14:paraId="4B066690" w14:textId="77777777" w:rsidTr="00EC598D">
        <w:tc>
          <w:tcPr>
            <w:tcW w:w="2093" w:type="dxa"/>
            <w:shd w:val="clear" w:color="auto" w:fill="CCFF66"/>
          </w:tcPr>
          <w:p w14:paraId="241CCE07" w14:textId="49E5EFFF" w:rsidR="00854A8B" w:rsidRPr="00EC598D" w:rsidRDefault="00854A8B" w:rsidP="00585C31">
            <w:pPr>
              <w:rPr>
                <w:b/>
              </w:rPr>
            </w:pPr>
            <w:r w:rsidRPr="00EC598D">
              <w:rPr>
                <w:b/>
              </w:rPr>
              <w:t>Self Awareness</w:t>
            </w:r>
          </w:p>
        </w:tc>
        <w:tc>
          <w:tcPr>
            <w:tcW w:w="6043" w:type="dxa"/>
          </w:tcPr>
          <w:p w14:paraId="00189B31" w14:textId="6A5A0B4C" w:rsidR="00854A8B" w:rsidRDefault="00360998" w:rsidP="00EC598D">
            <w:r w:rsidRPr="00580F6A">
              <w:rPr>
                <w:i/>
              </w:rPr>
              <w:t>Self-awareness</w:t>
            </w:r>
            <w:r>
              <w:t xml:space="preserve"> refers to your knowledge and understanding of your emotions, beliefs, assumptions, biases, knowledge base, abilities, motivations, interests, etc. </w:t>
            </w:r>
            <w:r w:rsidR="00EC598D">
              <w:t>Taking a</w:t>
            </w:r>
            <w:r>
              <w:t xml:space="preserve"> conscious effort to learn about yourself - your abilities, beliefs, likes and dislikes.</w:t>
            </w:r>
          </w:p>
        </w:tc>
      </w:tr>
      <w:tr w:rsidR="00854A8B" w14:paraId="1F4800B5" w14:textId="77777777" w:rsidTr="00EC598D">
        <w:tc>
          <w:tcPr>
            <w:tcW w:w="2093" w:type="dxa"/>
            <w:shd w:val="clear" w:color="auto" w:fill="FFCC66"/>
          </w:tcPr>
          <w:p w14:paraId="4F999242" w14:textId="1534D4B8" w:rsidR="00854A8B" w:rsidRPr="00EC598D" w:rsidRDefault="00854A8B" w:rsidP="00585C31">
            <w:pPr>
              <w:rPr>
                <w:b/>
              </w:rPr>
            </w:pPr>
            <w:r w:rsidRPr="00EC598D">
              <w:rPr>
                <w:b/>
              </w:rPr>
              <w:t>Self Motivation</w:t>
            </w:r>
          </w:p>
        </w:tc>
        <w:tc>
          <w:tcPr>
            <w:tcW w:w="6043" w:type="dxa"/>
          </w:tcPr>
          <w:p w14:paraId="518CBD53" w14:textId="780BA3BE" w:rsidR="00854A8B" w:rsidRDefault="00360998" w:rsidP="00580F6A">
            <w:r w:rsidRPr="00580F6A">
              <w:rPr>
                <w:i/>
              </w:rPr>
              <w:t>Self-motivation</w:t>
            </w:r>
            <w:r>
              <w:t xml:space="preserve"> refers to your ability to identify effective methods of getting yourself t</w:t>
            </w:r>
            <w:r w:rsidR="00F8305B">
              <w:t>o move from thought to action. Keep</w:t>
            </w:r>
            <w:r w:rsidR="00580F6A">
              <w:t>ing</w:t>
            </w:r>
            <w:r w:rsidR="00F8305B">
              <w:t xml:space="preserve"> in mind that e</w:t>
            </w:r>
            <w:r w:rsidR="00580F6A">
              <w:t>veryone is different and that s</w:t>
            </w:r>
            <w:r>
              <w:t xml:space="preserve">ome individuals are highly self-motivated while others require </w:t>
            </w:r>
            <w:r w:rsidR="00F8305B">
              <w:t>set</w:t>
            </w:r>
            <w:r>
              <w:t xml:space="preserve"> deadlines or some type of reward or penalty in order to move from thought to action.</w:t>
            </w:r>
          </w:p>
        </w:tc>
      </w:tr>
      <w:tr w:rsidR="00854A8B" w14:paraId="0C0FF5DA" w14:textId="77777777" w:rsidTr="00EC598D">
        <w:tc>
          <w:tcPr>
            <w:tcW w:w="2093" w:type="dxa"/>
            <w:shd w:val="clear" w:color="auto" w:fill="99CCFF"/>
          </w:tcPr>
          <w:p w14:paraId="74081B2B" w14:textId="26D14A79" w:rsidR="00854A8B" w:rsidRPr="00EC598D" w:rsidRDefault="00854A8B" w:rsidP="00585C31">
            <w:pPr>
              <w:rPr>
                <w:b/>
              </w:rPr>
            </w:pPr>
            <w:r w:rsidRPr="00EC598D">
              <w:rPr>
                <w:b/>
              </w:rPr>
              <w:t>Self Regulation</w:t>
            </w:r>
          </w:p>
        </w:tc>
        <w:tc>
          <w:tcPr>
            <w:tcW w:w="6043" w:type="dxa"/>
          </w:tcPr>
          <w:p w14:paraId="186A0252" w14:textId="621F82F7" w:rsidR="00360998" w:rsidRPr="00360998" w:rsidRDefault="00360998" w:rsidP="00360998">
            <w:r w:rsidRPr="00580F6A">
              <w:rPr>
                <w:i/>
              </w:rPr>
              <w:t>Self-Regulation</w:t>
            </w:r>
            <w:r>
              <w:t xml:space="preserve"> </w:t>
            </w:r>
            <w:r w:rsidR="00F8305B">
              <w:t xml:space="preserve">is the </w:t>
            </w:r>
            <w:r w:rsidR="00F8305B" w:rsidRPr="00360998">
              <w:t>regulation of ones own behavior</w:t>
            </w:r>
            <w:r w:rsidR="00F8305B">
              <w:t>s and actions</w:t>
            </w:r>
            <w:r w:rsidR="00F8305B" w:rsidRPr="00360998">
              <w:t xml:space="preserve"> without </w:t>
            </w:r>
            <w:r w:rsidR="00F8305B">
              <w:t xml:space="preserve">outside </w:t>
            </w:r>
            <w:r w:rsidR="00F8305B" w:rsidRPr="00360998">
              <w:t xml:space="preserve">control or </w:t>
            </w:r>
            <w:r w:rsidR="00F8305B">
              <w:t xml:space="preserve">external </w:t>
            </w:r>
            <w:r w:rsidR="00F8305B" w:rsidRPr="00360998">
              <w:t>monitoring.</w:t>
            </w:r>
            <w:r w:rsidR="00F8305B">
              <w:t xml:space="preserve"> It </w:t>
            </w:r>
            <w:r>
              <w:t xml:space="preserve">also refers to “our ability to direct our </w:t>
            </w:r>
            <w:r w:rsidR="00A55159">
              <w:t xml:space="preserve">own </w:t>
            </w:r>
            <w:r>
              <w:t>behavior and control our impulses so that we meet certain standards, achieve certain goals, or reach certain ideals. Self regulation involves being able to set goals, monitoring one's behavior to ensure that it is in line with those goals, and having the willpower to persist until goals are reached.”</w:t>
            </w:r>
            <w:r w:rsidRPr="00360998">
              <w:rPr>
                <w:vertAlign w:val="superscript"/>
              </w:rPr>
              <w:t xml:space="preserve"> 1</w:t>
            </w:r>
          </w:p>
          <w:p w14:paraId="76072B2B" w14:textId="77777777" w:rsidR="00854A8B" w:rsidRDefault="00854A8B" w:rsidP="00585C31"/>
        </w:tc>
      </w:tr>
      <w:tr w:rsidR="00854A8B" w14:paraId="0DD33D66" w14:textId="77777777" w:rsidTr="00EC598D">
        <w:tc>
          <w:tcPr>
            <w:tcW w:w="2093" w:type="dxa"/>
            <w:shd w:val="clear" w:color="auto" w:fill="FF9900"/>
          </w:tcPr>
          <w:p w14:paraId="2C81089E" w14:textId="4622BD34" w:rsidR="00854A8B" w:rsidRPr="00EC598D" w:rsidRDefault="00854A8B" w:rsidP="00585C31">
            <w:pPr>
              <w:rPr>
                <w:b/>
              </w:rPr>
            </w:pPr>
            <w:r w:rsidRPr="00EC598D">
              <w:rPr>
                <w:b/>
              </w:rPr>
              <w:t>Self Correct</w:t>
            </w:r>
          </w:p>
        </w:tc>
        <w:tc>
          <w:tcPr>
            <w:tcW w:w="6043" w:type="dxa"/>
          </w:tcPr>
          <w:p w14:paraId="6D346352" w14:textId="7292AB40" w:rsidR="00854A8B" w:rsidRDefault="00DD60E1" w:rsidP="00580F6A">
            <w:r w:rsidRPr="00580F6A">
              <w:rPr>
                <w:i/>
              </w:rPr>
              <w:t>Self-correcting</w:t>
            </w:r>
            <w:r w:rsidR="00060371">
              <w:t xml:space="preserve"> </w:t>
            </w:r>
            <w:r w:rsidR="00580F6A">
              <w:t>is</w:t>
            </w:r>
            <w:r w:rsidR="00060371">
              <w:t xml:space="preserve"> when a person has the ability to look critically at oneself </w:t>
            </w:r>
            <w:r w:rsidR="00580F6A">
              <w:t>(</w:t>
            </w:r>
            <w:r w:rsidR="00060371">
              <w:t>and the work that they do</w:t>
            </w:r>
            <w:r w:rsidR="00580F6A">
              <w:t>)</w:t>
            </w:r>
            <w:r w:rsidR="00060371">
              <w:t xml:space="preserve"> and be willing to correct mistakes</w:t>
            </w:r>
            <w:r w:rsidR="00580F6A">
              <w:t xml:space="preserve"> and make adjustments</w:t>
            </w:r>
            <w:r w:rsidR="00060371">
              <w:t xml:space="preserve"> to improve upon the </w:t>
            </w:r>
            <w:r w:rsidR="00580F6A">
              <w:t>end result or</w:t>
            </w:r>
            <w:r w:rsidR="00060371">
              <w:t xml:space="preserve"> outcome.</w:t>
            </w:r>
          </w:p>
        </w:tc>
      </w:tr>
      <w:tr w:rsidR="00854A8B" w14:paraId="6D696A8F" w14:textId="77777777" w:rsidTr="005E1415">
        <w:tc>
          <w:tcPr>
            <w:tcW w:w="2093" w:type="dxa"/>
            <w:shd w:val="clear" w:color="auto" w:fill="FFFF66"/>
          </w:tcPr>
          <w:p w14:paraId="369AA862" w14:textId="5FDCFB27" w:rsidR="00854A8B" w:rsidRPr="00EC598D" w:rsidRDefault="00936BFF" w:rsidP="00585C31">
            <w:pPr>
              <w:rPr>
                <w:b/>
              </w:rPr>
            </w:pPr>
            <w:r w:rsidRPr="00EC598D">
              <w:rPr>
                <w:b/>
              </w:rPr>
              <w:t xml:space="preserve">Self Reliance </w:t>
            </w:r>
          </w:p>
        </w:tc>
        <w:tc>
          <w:tcPr>
            <w:tcW w:w="6043" w:type="dxa"/>
          </w:tcPr>
          <w:p w14:paraId="663A80BB" w14:textId="65837B1D" w:rsidR="00854A8B" w:rsidRDefault="00DD60E1" w:rsidP="00DD60E1">
            <w:r>
              <w:rPr>
                <w:rStyle w:val="Emphasis"/>
              </w:rPr>
              <w:t>Self-reliance</w:t>
            </w:r>
            <w:r>
              <w:rPr>
                <w:rStyle w:val="st"/>
              </w:rPr>
              <w:t xml:space="preserve"> is having the ability to depend on yourself to get things done and to meet your own needs, rather than looking towards other people for help when it isn’t actually needed.</w:t>
            </w:r>
          </w:p>
        </w:tc>
      </w:tr>
    </w:tbl>
    <w:p w14:paraId="0F254C2D" w14:textId="0D657241" w:rsidR="00585C31" w:rsidRDefault="00585C31" w:rsidP="00585C31"/>
    <w:p w14:paraId="005378D4" w14:textId="7ACE7F40" w:rsidR="00360998" w:rsidRDefault="00360998" w:rsidP="00360998">
      <w:pPr>
        <w:shd w:val="clear" w:color="auto" w:fill="FFFFFF"/>
        <w:rPr>
          <w:color w:val="000000"/>
        </w:rPr>
      </w:pPr>
    </w:p>
    <w:p w14:paraId="3352BFAB" w14:textId="19A9287D" w:rsidR="00854A8B" w:rsidRDefault="00854A8B">
      <w:r>
        <w:rPr>
          <w:b/>
        </w:rPr>
        <w:br w:type="page"/>
      </w:r>
    </w:p>
    <w:p w14:paraId="11F70C7F" w14:textId="4E6DACC8" w:rsidR="006E0344" w:rsidRPr="0085049A" w:rsidRDefault="00EC598D" w:rsidP="006E0344">
      <w:pPr>
        <w:pStyle w:val="SAITheading2"/>
      </w:pPr>
      <w:r>
        <w:rPr>
          <w:noProof/>
        </w:rPr>
        <mc:AlternateContent>
          <mc:Choice Requires="wps">
            <w:drawing>
              <wp:anchor distT="0" distB="0" distL="114300" distR="114300" simplePos="0" relativeHeight="251660800" behindDoc="0" locked="0" layoutInCell="1" allowOverlap="1" wp14:anchorId="72AEEC4B" wp14:editId="20ABFC92">
                <wp:simplePos x="0" y="0"/>
                <wp:positionH relativeFrom="column">
                  <wp:posOffset>2223135</wp:posOffset>
                </wp:positionH>
                <wp:positionV relativeFrom="paragraph">
                  <wp:posOffset>-113030</wp:posOffset>
                </wp:positionV>
                <wp:extent cx="749935" cy="659765"/>
                <wp:effectExtent l="0" t="0" r="37465" b="26035"/>
                <wp:wrapNone/>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935" cy="659765"/>
                        </a:xfrm>
                        <a:prstGeom prst="rect">
                          <a:avLst/>
                        </a:prstGeom>
                        <a:solidFill>
                          <a:srgbClr val="FFFFFF"/>
                        </a:solidFill>
                        <a:ln w="9525">
                          <a:solidFill>
                            <a:srgbClr val="FFFFFF"/>
                          </a:solidFill>
                          <a:miter lim="800000"/>
                          <a:headEnd/>
                          <a:tailEnd/>
                        </a:ln>
                      </wps:spPr>
                      <wps:txbx>
                        <w:txbxContent>
                          <w:p w14:paraId="24400E47" w14:textId="77777777" w:rsidR="000626DC" w:rsidRDefault="000626DC" w:rsidP="006E0344">
                            <w:r>
                              <w:rPr>
                                <w:noProof/>
                              </w:rPr>
                              <w:drawing>
                                <wp:inline distT="0" distB="0" distL="0" distR="0" wp14:anchorId="48707B5B" wp14:editId="1E39296D">
                                  <wp:extent cx="568960" cy="568960"/>
                                  <wp:effectExtent l="0" t="0" r="0" b="0"/>
                                  <wp:docPr id="69" name="Picture 1" descr="1444372346_Brainst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44372346_Brainstorm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8960" cy="5689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EEC4B" id="_x0000_s1038" type="#_x0000_t202" style="position:absolute;margin-left:175.05pt;margin-top:-8.9pt;width:59.05pt;height:51.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" strokecolor="white">
                <v:textbox>
                  <w:txbxContent>
                    <w:p w14:paraId="24400E47" w14:textId="77777777" w:rsidR="000626DC" w:rsidRDefault="000626DC" w:rsidP="006E0344">
                      <w:r>
                        <w:rPr>
                          <w:noProof/>
                        </w:rPr>
                        <w:drawing>
                          <wp:inline distT="0" distB="0" distL="0" distR="0" wp14:anchorId="48707B5B" wp14:editId="1E39296D">
                            <wp:extent cx="568960" cy="568960"/>
                            <wp:effectExtent l="0" t="0" r="0" b="0"/>
                            <wp:docPr id="69" name="Picture 1" descr="1444372346_Brainst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44372346_Brainstormi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8960" cy="568960"/>
                                    </a:xfrm>
                                    <a:prstGeom prst="rect">
                                      <a:avLst/>
                                    </a:prstGeom>
                                    <a:noFill/>
                                    <a:ln>
                                      <a:noFill/>
                                    </a:ln>
                                  </pic:spPr>
                                </pic:pic>
                              </a:graphicData>
                            </a:graphic>
                          </wp:inline>
                        </w:drawing>
                      </w:r>
                    </w:p>
                  </w:txbxContent>
                </v:textbox>
              </v:shape>
            </w:pict>
          </mc:Fallback>
        </mc:AlternateContent>
      </w:r>
      <w:r w:rsidR="006E0344" w:rsidRPr="007F5070">
        <w:t>Learning</w:t>
      </w:r>
      <w:r w:rsidR="006E0344">
        <w:t xml:space="preserve"> Activity 3:</w:t>
      </w:r>
      <w:r w:rsidR="006E0344" w:rsidRPr="007F5070">
        <w:rPr>
          <w:b w:val="0"/>
        </w:rPr>
        <w:t xml:space="preserve"> </w:t>
      </w:r>
      <w:r>
        <w:rPr>
          <w:b w:val="0"/>
        </w:rPr>
        <w:br/>
      </w:r>
      <w:r>
        <w:t>Independence Day</w:t>
      </w:r>
    </w:p>
    <w:p w14:paraId="4F4D79E3" w14:textId="77777777" w:rsidR="00EC598D" w:rsidRDefault="00EC598D" w:rsidP="006E0344">
      <w:pPr>
        <w:pStyle w:val="SAITheading2subtitle"/>
      </w:pPr>
    </w:p>
    <w:p w14:paraId="4DA72C11" w14:textId="2E31FAC2" w:rsidR="006E0344" w:rsidRDefault="006E0344" w:rsidP="006E0344">
      <w:pPr>
        <w:pStyle w:val="SAITheading2subtitle"/>
      </w:pPr>
      <w:r>
        <w:t>Complete the Learning Activity listed below…</w:t>
      </w:r>
    </w:p>
    <w:p w14:paraId="7DFCDA96" w14:textId="7285A63F" w:rsidR="00EC598D" w:rsidRDefault="00EC598D" w:rsidP="006E0344">
      <w:r>
        <w:t>Think of examples of times where you acted independently. Fill out the chart below</w:t>
      </w:r>
      <w:r w:rsidR="007F0E00">
        <w:t>. Use a separate piece of paper if necessary to fill in your answers.</w:t>
      </w:r>
    </w:p>
    <w:p w14:paraId="21527067" w14:textId="695BB35D" w:rsidR="006E0344" w:rsidRDefault="00EC598D" w:rsidP="006E0344">
      <w:r>
        <w:t xml:space="preserve"> </w:t>
      </w:r>
    </w:p>
    <w:tbl>
      <w:tblPr>
        <w:tblStyle w:val="TableGrid"/>
        <w:tblW w:w="0" w:type="auto"/>
        <w:tblLook w:val="04A0" w:firstRow="1" w:lastRow="0" w:firstColumn="1" w:lastColumn="0" w:noHBand="0" w:noVBand="1"/>
      </w:tblPr>
      <w:tblGrid>
        <w:gridCol w:w="6853"/>
      </w:tblGrid>
      <w:tr w:rsidR="00EC598D" w14:paraId="66DB6E7C" w14:textId="77777777" w:rsidTr="007F0E00">
        <w:tc>
          <w:tcPr>
            <w:tcW w:w="6853" w:type="dxa"/>
            <w:shd w:val="clear" w:color="auto" w:fill="99CCFF"/>
          </w:tcPr>
          <w:p w14:paraId="07DA9038" w14:textId="6F7ABA4F" w:rsidR="00EC598D" w:rsidRPr="00360998" w:rsidRDefault="00EC598D" w:rsidP="007F0E00">
            <w:pPr>
              <w:jc w:val="center"/>
              <w:rPr>
                <w:b/>
              </w:rPr>
            </w:pPr>
            <w:r>
              <w:rPr>
                <w:b/>
              </w:rPr>
              <w:t xml:space="preserve">Example of a time where you demonstrated </w:t>
            </w:r>
            <w:r w:rsidR="007F0E00">
              <w:rPr>
                <w:b/>
              </w:rPr>
              <w:t>each</w:t>
            </w:r>
            <w:r>
              <w:rPr>
                <w:b/>
              </w:rPr>
              <w:t xml:space="preserve"> trait</w:t>
            </w:r>
            <w:r w:rsidR="007F0E00">
              <w:rPr>
                <w:b/>
              </w:rPr>
              <w:t>…</w:t>
            </w:r>
          </w:p>
        </w:tc>
      </w:tr>
      <w:tr w:rsidR="00EC598D" w14:paraId="513034BF" w14:textId="77777777" w:rsidTr="007F0E00">
        <w:tc>
          <w:tcPr>
            <w:tcW w:w="6853" w:type="dxa"/>
          </w:tcPr>
          <w:p w14:paraId="3F779257" w14:textId="4115BC89" w:rsidR="00EC598D" w:rsidRDefault="00EC598D" w:rsidP="00EC598D">
            <w:r>
              <w:t xml:space="preserve">I demonstrated </w:t>
            </w:r>
            <w:r w:rsidRPr="007F0E00">
              <w:rPr>
                <w:b/>
              </w:rPr>
              <w:t>self awareness</w:t>
            </w:r>
            <w:r>
              <w:t xml:space="preserve"> when I…</w:t>
            </w:r>
          </w:p>
          <w:p w14:paraId="6935FA8E" w14:textId="77777777" w:rsidR="00EC598D" w:rsidRDefault="00EC598D" w:rsidP="00EC598D"/>
          <w:p w14:paraId="56DA0974" w14:textId="77777777" w:rsidR="00EC598D" w:rsidRDefault="00EC598D" w:rsidP="00EC598D"/>
          <w:p w14:paraId="57174057" w14:textId="77777777" w:rsidR="00EC598D" w:rsidRDefault="00EC598D" w:rsidP="00EC598D"/>
          <w:p w14:paraId="320C3C2C" w14:textId="77777777" w:rsidR="00EC598D" w:rsidRDefault="00EC598D" w:rsidP="00EC598D"/>
          <w:p w14:paraId="79E7EB06" w14:textId="26705B9E" w:rsidR="00EC598D" w:rsidRDefault="00EC598D" w:rsidP="00EC598D"/>
        </w:tc>
      </w:tr>
      <w:tr w:rsidR="00EC598D" w14:paraId="7C320363" w14:textId="77777777" w:rsidTr="007F0E00">
        <w:tc>
          <w:tcPr>
            <w:tcW w:w="6853" w:type="dxa"/>
          </w:tcPr>
          <w:p w14:paraId="2DFA5846" w14:textId="7E75D690" w:rsidR="00EC598D" w:rsidRDefault="00EC598D" w:rsidP="00EC598D">
            <w:r>
              <w:t xml:space="preserve">I demonstrated </w:t>
            </w:r>
            <w:r w:rsidRPr="007F0E00">
              <w:rPr>
                <w:b/>
              </w:rPr>
              <w:t>self motivation</w:t>
            </w:r>
            <w:r>
              <w:t xml:space="preserve"> when I…</w:t>
            </w:r>
          </w:p>
          <w:p w14:paraId="7EA23819" w14:textId="77777777" w:rsidR="00EC598D" w:rsidRDefault="00EC598D" w:rsidP="00EC598D"/>
          <w:p w14:paraId="304F2346" w14:textId="77777777" w:rsidR="00EC598D" w:rsidRDefault="00EC598D" w:rsidP="00EC598D"/>
          <w:p w14:paraId="5ACEB843" w14:textId="77777777" w:rsidR="00EC598D" w:rsidRDefault="00EC598D" w:rsidP="00EC598D"/>
          <w:p w14:paraId="67090892" w14:textId="77777777" w:rsidR="00EC598D" w:rsidRDefault="00EC598D" w:rsidP="00EC598D"/>
          <w:p w14:paraId="45056CF6" w14:textId="71142C74" w:rsidR="00EC598D" w:rsidRDefault="00EC598D" w:rsidP="00EC598D"/>
        </w:tc>
      </w:tr>
      <w:tr w:rsidR="00EC598D" w14:paraId="661C1D45" w14:textId="77777777" w:rsidTr="007F0E00">
        <w:tc>
          <w:tcPr>
            <w:tcW w:w="6853" w:type="dxa"/>
          </w:tcPr>
          <w:p w14:paraId="09B546D4" w14:textId="44B42371" w:rsidR="00EC598D" w:rsidRDefault="00EC598D" w:rsidP="00EC598D">
            <w:r>
              <w:t xml:space="preserve">I demonstrated </w:t>
            </w:r>
            <w:r w:rsidRPr="007F0E00">
              <w:rPr>
                <w:b/>
              </w:rPr>
              <w:t>self regulation</w:t>
            </w:r>
            <w:r>
              <w:t xml:space="preserve"> when I…</w:t>
            </w:r>
          </w:p>
          <w:p w14:paraId="609AC891" w14:textId="77777777" w:rsidR="00EC598D" w:rsidRDefault="00EC598D" w:rsidP="00EC598D"/>
          <w:p w14:paraId="70B79B89" w14:textId="77777777" w:rsidR="00EC598D" w:rsidRDefault="00EC598D" w:rsidP="00EC598D"/>
          <w:p w14:paraId="524A5F76" w14:textId="77777777" w:rsidR="007F0E00" w:rsidRDefault="007F0E00" w:rsidP="00EC598D"/>
          <w:p w14:paraId="4ED6C7FC" w14:textId="77777777" w:rsidR="00EC598D" w:rsidRDefault="00EC598D" w:rsidP="00EC598D"/>
          <w:p w14:paraId="0B58BB75" w14:textId="77777777" w:rsidR="00EC598D" w:rsidRDefault="00EC598D" w:rsidP="00EC598D"/>
        </w:tc>
      </w:tr>
      <w:tr w:rsidR="00EC598D" w14:paraId="5C48F0A4" w14:textId="77777777" w:rsidTr="007F0E00">
        <w:tc>
          <w:tcPr>
            <w:tcW w:w="6853" w:type="dxa"/>
          </w:tcPr>
          <w:p w14:paraId="20C2FA12" w14:textId="77777777" w:rsidR="00EC598D" w:rsidRDefault="00EC598D" w:rsidP="00EC598D">
            <w:r>
              <w:t xml:space="preserve">I was able to </w:t>
            </w:r>
            <w:r w:rsidRPr="007F0E00">
              <w:rPr>
                <w:b/>
              </w:rPr>
              <w:t>self correct</w:t>
            </w:r>
            <w:r>
              <w:t xml:space="preserve"> when I…</w:t>
            </w:r>
          </w:p>
          <w:p w14:paraId="7300511D" w14:textId="77777777" w:rsidR="00EC598D" w:rsidRDefault="00EC598D" w:rsidP="00EC598D"/>
          <w:p w14:paraId="777C0D75" w14:textId="77777777" w:rsidR="00EC598D" w:rsidRDefault="00EC598D" w:rsidP="00EC598D"/>
          <w:p w14:paraId="6D1D478C" w14:textId="77777777" w:rsidR="00EC598D" w:rsidRDefault="00EC598D" w:rsidP="00EC598D"/>
          <w:p w14:paraId="174EC46B" w14:textId="77777777" w:rsidR="00EC598D" w:rsidRDefault="00EC598D" w:rsidP="00EC598D"/>
          <w:p w14:paraId="43D1E868" w14:textId="77777777" w:rsidR="00EC598D" w:rsidRDefault="00EC598D" w:rsidP="00EC598D"/>
          <w:p w14:paraId="750F053D" w14:textId="57045AD9" w:rsidR="00EC598D" w:rsidRDefault="00EC598D" w:rsidP="00EC598D"/>
        </w:tc>
      </w:tr>
      <w:tr w:rsidR="00EC598D" w14:paraId="6B29F1CA" w14:textId="77777777" w:rsidTr="007F0E00">
        <w:tc>
          <w:tcPr>
            <w:tcW w:w="6853" w:type="dxa"/>
          </w:tcPr>
          <w:p w14:paraId="653EAA7B" w14:textId="5F7276E6" w:rsidR="00EC598D" w:rsidRDefault="00EC598D" w:rsidP="00EC598D">
            <w:r>
              <w:t xml:space="preserve">I demonstrated </w:t>
            </w:r>
            <w:r w:rsidRPr="007F0E00">
              <w:rPr>
                <w:b/>
              </w:rPr>
              <w:t>self reliance</w:t>
            </w:r>
            <w:r>
              <w:t xml:space="preserve"> when I…</w:t>
            </w:r>
          </w:p>
          <w:p w14:paraId="66CDA5B6" w14:textId="77777777" w:rsidR="00EC598D" w:rsidRDefault="00EC598D" w:rsidP="00EC598D"/>
          <w:p w14:paraId="7A5B1F57" w14:textId="77777777" w:rsidR="00EC598D" w:rsidRDefault="00EC598D" w:rsidP="00EC598D"/>
          <w:p w14:paraId="47742965" w14:textId="77777777" w:rsidR="00EC598D" w:rsidRDefault="00EC598D" w:rsidP="00EC598D"/>
          <w:p w14:paraId="4E64DF0F" w14:textId="77777777" w:rsidR="00EC598D" w:rsidRDefault="00EC598D" w:rsidP="00EC598D"/>
          <w:p w14:paraId="12EF6244" w14:textId="77777777" w:rsidR="00EC598D" w:rsidRDefault="00EC598D" w:rsidP="00EC598D"/>
          <w:p w14:paraId="6651CCC8" w14:textId="5D1E0F52" w:rsidR="00EC598D" w:rsidRDefault="00EC598D" w:rsidP="00EC598D"/>
        </w:tc>
      </w:tr>
    </w:tbl>
    <w:p w14:paraId="1C69B00D" w14:textId="77777777" w:rsidR="00016B69" w:rsidRPr="00021F30" w:rsidRDefault="00016B69" w:rsidP="00016B69">
      <w:r>
        <w:rPr>
          <w:noProof/>
        </w:rPr>
        <w:drawing>
          <wp:inline distT="0" distB="0" distL="0" distR="0" wp14:anchorId="1D93B153" wp14:editId="46068562">
            <wp:extent cx="812800" cy="812800"/>
            <wp:effectExtent l="0" t="0" r="0" b="0"/>
            <wp:docPr id="10" name="Picture 5" descr="1444366918_l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444366918_lectu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12800" cy="812800"/>
                    </a:xfrm>
                    <a:prstGeom prst="rect">
                      <a:avLst/>
                    </a:prstGeom>
                    <a:noFill/>
                    <a:ln>
                      <a:noFill/>
                    </a:ln>
                  </pic:spPr>
                </pic:pic>
              </a:graphicData>
            </a:graphic>
          </wp:inline>
        </w:drawing>
      </w:r>
      <w:r w:rsidRPr="00021F30">
        <w:rPr>
          <w:b/>
          <w:i/>
          <w:sz w:val="20"/>
        </w:rPr>
        <w:t>Ask your mentor for feedback on this activity once you are done!</w:t>
      </w:r>
    </w:p>
    <w:p w14:paraId="2748E490" w14:textId="77777777" w:rsidR="008319B7" w:rsidRDefault="008319B7" w:rsidP="008319B7"/>
    <w:tbl>
      <w:tblPr>
        <w:tblW w:w="0" w:type="auto"/>
        <w:tblLook w:val="04A0" w:firstRow="1" w:lastRow="0" w:firstColumn="1" w:lastColumn="0" w:noHBand="0" w:noVBand="1"/>
      </w:tblPr>
      <w:tblGrid>
        <w:gridCol w:w="4487"/>
        <w:gridCol w:w="3433"/>
      </w:tblGrid>
      <w:tr w:rsidR="008319B7" w14:paraId="1E1BA693" w14:textId="77777777" w:rsidTr="000626DC">
        <w:tc>
          <w:tcPr>
            <w:tcW w:w="4608" w:type="dxa"/>
            <w:shd w:val="clear" w:color="auto" w:fill="auto"/>
          </w:tcPr>
          <w:p w14:paraId="3275241B" w14:textId="77777777" w:rsidR="008319B7" w:rsidRDefault="008319B7" w:rsidP="000626DC">
            <w:pPr>
              <w:pStyle w:val="SAITheading3"/>
            </w:pPr>
          </w:p>
          <w:p w14:paraId="52F6F7B3" w14:textId="44B0285B" w:rsidR="008319B7" w:rsidRDefault="008319B7" w:rsidP="000626DC">
            <w:pPr>
              <w:pStyle w:val="SAITheading3"/>
            </w:pPr>
            <w:r>
              <w:t xml:space="preserve">Unit 4: Building Vocabulary </w:t>
            </w:r>
          </w:p>
        </w:tc>
        <w:tc>
          <w:tcPr>
            <w:tcW w:w="3528" w:type="dxa"/>
            <w:shd w:val="clear" w:color="auto" w:fill="auto"/>
          </w:tcPr>
          <w:p w14:paraId="67896A56" w14:textId="77777777" w:rsidR="008319B7" w:rsidRDefault="008319B7" w:rsidP="000626DC">
            <w:r>
              <w:rPr>
                <w:noProof/>
              </w:rPr>
              <w:drawing>
                <wp:inline distT="0" distB="0" distL="0" distR="0" wp14:anchorId="745023A8" wp14:editId="4174E6A2">
                  <wp:extent cx="753745" cy="753745"/>
                  <wp:effectExtent l="0" t="0" r="8255" b="8255"/>
                  <wp:docPr id="9" name="Picture 7" descr="1445295394_Scrabble-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445295394_Scrabble-gre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53745" cy="753745"/>
                          </a:xfrm>
                          <a:prstGeom prst="rect">
                            <a:avLst/>
                          </a:prstGeom>
                          <a:noFill/>
                          <a:ln>
                            <a:noFill/>
                          </a:ln>
                        </pic:spPr>
                      </pic:pic>
                    </a:graphicData>
                  </a:graphic>
                </wp:inline>
              </w:drawing>
            </w:r>
          </w:p>
          <w:p w14:paraId="1DC15D0E" w14:textId="77777777" w:rsidR="008319B7" w:rsidRPr="00301737" w:rsidRDefault="008319B7" w:rsidP="000626DC"/>
        </w:tc>
      </w:tr>
    </w:tbl>
    <w:p w14:paraId="25D209A1" w14:textId="77777777" w:rsidR="008319B7" w:rsidRDefault="008319B7" w:rsidP="008319B7">
      <w:r>
        <w:t>Directions:</w:t>
      </w:r>
    </w:p>
    <w:p w14:paraId="05C8301F" w14:textId="77777777" w:rsidR="008319B7" w:rsidRDefault="008319B7" w:rsidP="008319B7">
      <w:pPr>
        <w:numPr>
          <w:ilvl w:val="0"/>
          <w:numId w:val="2"/>
        </w:numPr>
        <w:spacing w:before="120"/>
        <w:rPr>
          <w:sz w:val="18"/>
        </w:rPr>
      </w:pPr>
      <w:r>
        <w:rPr>
          <w:sz w:val="18"/>
        </w:rPr>
        <w:t>Read the list of the 26 terms below</w:t>
      </w:r>
    </w:p>
    <w:p w14:paraId="6BEAC570" w14:textId="77777777" w:rsidR="008319B7" w:rsidRDefault="008319B7" w:rsidP="008319B7">
      <w:pPr>
        <w:numPr>
          <w:ilvl w:val="0"/>
          <w:numId w:val="2"/>
        </w:numPr>
        <w:rPr>
          <w:sz w:val="18"/>
        </w:rPr>
      </w:pPr>
      <w:r>
        <w:rPr>
          <w:sz w:val="18"/>
        </w:rPr>
        <w:t xml:space="preserve">Use either Google, or an online dictionary, to define each word. </w:t>
      </w:r>
    </w:p>
    <w:p w14:paraId="28A55206" w14:textId="77777777" w:rsidR="008319B7" w:rsidRDefault="008319B7" w:rsidP="008319B7">
      <w:pPr>
        <w:numPr>
          <w:ilvl w:val="0"/>
          <w:numId w:val="2"/>
        </w:numPr>
        <w:rPr>
          <w:sz w:val="18"/>
        </w:rPr>
      </w:pPr>
      <w:r>
        <w:rPr>
          <w:sz w:val="18"/>
        </w:rPr>
        <w:t>On a piece of paper, write down the meaning of the word in English</w:t>
      </w:r>
    </w:p>
    <w:p w14:paraId="69487F3A" w14:textId="77777777" w:rsidR="008319B7" w:rsidRDefault="008319B7" w:rsidP="008319B7">
      <w:pPr>
        <w:numPr>
          <w:ilvl w:val="0"/>
          <w:numId w:val="2"/>
        </w:numPr>
        <w:rPr>
          <w:sz w:val="18"/>
        </w:rPr>
      </w:pPr>
      <w:r>
        <w:rPr>
          <w:sz w:val="18"/>
        </w:rPr>
        <w:t xml:space="preserve">If English is NOT your first language translate it into your native language using an online translator tool such as </w:t>
      </w:r>
      <w:hyperlink r:id="rId31" w:history="1">
        <w:r w:rsidRPr="0046496B">
          <w:rPr>
            <w:rStyle w:val="Hyperlink"/>
            <w:sz w:val="18"/>
          </w:rPr>
          <w:t>https://www.babelfish.com/</w:t>
        </w:r>
      </w:hyperlink>
    </w:p>
    <w:p w14:paraId="1D45C61D" w14:textId="77777777" w:rsidR="008319B7" w:rsidRPr="00774EFF" w:rsidRDefault="008319B7" w:rsidP="008319B7">
      <w:pPr>
        <w:numPr>
          <w:ilvl w:val="0"/>
          <w:numId w:val="2"/>
        </w:numPr>
        <w:rPr>
          <w:sz w:val="18"/>
        </w:rPr>
      </w:pPr>
      <w:r w:rsidRPr="00774EFF">
        <w:rPr>
          <w:sz w:val="18"/>
        </w:rPr>
        <w:t>Do this for each word listed below</w:t>
      </w:r>
    </w:p>
    <w:p w14:paraId="18CE0B8C" w14:textId="77777777" w:rsidR="008319B7" w:rsidRDefault="008319B7" w:rsidP="008319B7"/>
    <w:p w14:paraId="339DB880" w14:textId="78B425C3" w:rsidR="008319B7" w:rsidRPr="0004492E" w:rsidRDefault="0004492E" w:rsidP="008319B7">
      <w:pPr>
        <w:numPr>
          <w:ilvl w:val="1"/>
          <w:numId w:val="16"/>
        </w:numPr>
      </w:pPr>
      <w:r>
        <w:t>Cultivating</w:t>
      </w:r>
    </w:p>
    <w:p w14:paraId="44BBDAA5" w14:textId="6A243871" w:rsidR="008319B7" w:rsidRPr="0004492E" w:rsidRDefault="0004492E" w:rsidP="008319B7">
      <w:pPr>
        <w:numPr>
          <w:ilvl w:val="1"/>
          <w:numId w:val="16"/>
        </w:numPr>
      </w:pPr>
      <w:r>
        <w:t xml:space="preserve">Independently </w:t>
      </w:r>
    </w:p>
    <w:p w14:paraId="75BFC51A" w14:textId="5FF4413D" w:rsidR="008319B7" w:rsidRPr="0004492E" w:rsidRDefault="00C77C96" w:rsidP="008319B7">
      <w:pPr>
        <w:numPr>
          <w:ilvl w:val="1"/>
          <w:numId w:val="16"/>
        </w:numPr>
      </w:pPr>
      <w:r>
        <w:t>Utilize</w:t>
      </w:r>
    </w:p>
    <w:p w14:paraId="58F97C7E" w14:textId="77777777" w:rsidR="008319B7" w:rsidRDefault="008319B7" w:rsidP="008319B7">
      <w:pPr>
        <w:numPr>
          <w:ilvl w:val="1"/>
          <w:numId w:val="16"/>
        </w:numPr>
      </w:pPr>
      <w:r w:rsidRPr="0004492E">
        <w:t xml:space="preserve">Strength </w:t>
      </w:r>
    </w:p>
    <w:p w14:paraId="3877B0F4" w14:textId="54C371D6" w:rsidR="00C77C96" w:rsidRDefault="00C77C96" w:rsidP="008319B7">
      <w:pPr>
        <w:numPr>
          <w:ilvl w:val="1"/>
          <w:numId w:val="16"/>
        </w:numPr>
      </w:pPr>
      <w:r>
        <w:t>Attitudes</w:t>
      </w:r>
    </w:p>
    <w:p w14:paraId="62CC5AC7" w14:textId="30F50798" w:rsidR="00C77C96" w:rsidRDefault="00C77C96" w:rsidP="008319B7">
      <w:pPr>
        <w:numPr>
          <w:ilvl w:val="1"/>
          <w:numId w:val="16"/>
        </w:numPr>
      </w:pPr>
      <w:r>
        <w:t xml:space="preserve">Barriers </w:t>
      </w:r>
    </w:p>
    <w:p w14:paraId="43311880" w14:textId="215E4231" w:rsidR="00C77C96" w:rsidRDefault="00C77C96" w:rsidP="008319B7">
      <w:pPr>
        <w:numPr>
          <w:ilvl w:val="1"/>
          <w:numId w:val="16"/>
        </w:numPr>
      </w:pPr>
      <w:r>
        <w:t xml:space="preserve">Genuinely </w:t>
      </w:r>
    </w:p>
    <w:p w14:paraId="4D85CEE0" w14:textId="1F2C8C50" w:rsidR="00C77C96" w:rsidRDefault="00C77C96" w:rsidP="008319B7">
      <w:pPr>
        <w:numPr>
          <w:ilvl w:val="1"/>
          <w:numId w:val="16"/>
        </w:numPr>
      </w:pPr>
      <w:r>
        <w:t xml:space="preserve">Authentic </w:t>
      </w:r>
    </w:p>
    <w:p w14:paraId="0B0F9D7A" w14:textId="09D292A1" w:rsidR="00C77C96" w:rsidRDefault="00C77C96" w:rsidP="008319B7">
      <w:pPr>
        <w:numPr>
          <w:ilvl w:val="1"/>
          <w:numId w:val="16"/>
        </w:numPr>
      </w:pPr>
      <w:r>
        <w:t>Disclosure</w:t>
      </w:r>
    </w:p>
    <w:p w14:paraId="7118FE93" w14:textId="380CCAB8" w:rsidR="00C77C96" w:rsidRDefault="00C77C96" w:rsidP="008319B7">
      <w:pPr>
        <w:numPr>
          <w:ilvl w:val="1"/>
          <w:numId w:val="16"/>
        </w:numPr>
      </w:pPr>
      <w:r>
        <w:t xml:space="preserve">Judgmental </w:t>
      </w:r>
    </w:p>
    <w:p w14:paraId="5DC9B86D" w14:textId="5D0BAF0F" w:rsidR="00C77C96" w:rsidRDefault="00D85CF1" w:rsidP="008319B7">
      <w:pPr>
        <w:numPr>
          <w:ilvl w:val="1"/>
          <w:numId w:val="16"/>
        </w:numPr>
      </w:pPr>
      <w:r>
        <w:t xml:space="preserve">Situation </w:t>
      </w:r>
    </w:p>
    <w:p w14:paraId="2447B847" w14:textId="2585A37C" w:rsidR="00D85CF1" w:rsidRDefault="00D85CF1" w:rsidP="008319B7">
      <w:pPr>
        <w:numPr>
          <w:ilvl w:val="1"/>
          <w:numId w:val="16"/>
        </w:numPr>
      </w:pPr>
      <w:r>
        <w:t xml:space="preserve">Misunderstanding </w:t>
      </w:r>
    </w:p>
    <w:p w14:paraId="6E754FDC" w14:textId="28B9086F" w:rsidR="00D85CF1" w:rsidRDefault="00D85CF1" w:rsidP="008319B7">
      <w:pPr>
        <w:numPr>
          <w:ilvl w:val="1"/>
          <w:numId w:val="16"/>
        </w:numPr>
      </w:pPr>
      <w:r>
        <w:t xml:space="preserve">Reinforce </w:t>
      </w:r>
    </w:p>
    <w:p w14:paraId="5D856463" w14:textId="16AC7186" w:rsidR="00D85CF1" w:rsidRDefault="00D85CF1" w:rsidP="008319B7">
      <w:pPr>
        <w:numPr>
          <w:ilvl w:val="1"/>
          <w:numId w:val="16"/>
        </w:numPr>
      </w:pPr>
      <w:r>
        <w:t>Peers</w:t>
      </w:r>
    </w:p>
    <w:p w14:paraId="0F26AE6C" w14:textId="77777777" w:rsidR="00D85CF1" w:rsidRDefault="00D85CF1" w:rsidP="008319B7">
      <w:pPr>
        <w:numPr>
          <w:ilvl w:val="1"/>
          <w:numId w:val="16"/>
        </w:numPr>
      </w:pPr>
      <w:r>
        <w:t>Successful</w:t>
      </w:r>
    </w:p>
    <w:p w14:paraId="06935270" w14:textId="77777777" w:rsidR="00D85CF1" w:rsidRDefault="00D85CF1" w:rsidP="008319B7">
      <w:pPr>
        <w:numPr>
          <w:ilvl w:val="1"/>
          <w:numId w:val="16"/>
        </w:numPr>
      </w:pPr>
      <w:r>
        <w:t xml:space="preserve">Immediate </w:t>
      </w:r>
    </w:p>
    <w:p w14:paraId="6E1F052E" w14:textId="77777777" w:rsidR="00D85CF1" w:rsidRDefault="00D85CF1" w:rsidP="008319B7">
      <w:pPr>
        <w:numPr>
          <w:ilvl w:val="1"/>
          <w:numId w:val="16"/>
        </w:numPr>
      </w:pPr>
      <w:r>
        <w:t xml:space="preserve">Monotony </w:t>
      </w:r>
    </w:p>
    <w:p w14:paraId="7C1FD168" w14:textId="624C3CEE" w:rsidR="00D85CF1" w:rsidRDefault="00D85CF1" w:rsidP="008319B7">
      <w:pPr>
        <w:numPr>
          <w:ilvl w:val="1"/>
          <w:numId w:val="16"/>
        </w:numPr>
      </w:pPr>
      <w:r>
        <w:t xml:space="preserve">Repetition </w:t>
      </w:r>
    </w:p>
    <w:p w14:paraId="6169108A" w14:textId="5B6DD328" w:rsidR="00D85CF1" w:rsidRDefault="007A5A6E" w:rsidP="008319B7">
      <w:pPr>
        <w:numPr>
          <w:ilvl w:val="1"/>
          <w:numId w:val="16"/>
        </w:numPr>
      </w:pPr>
      <w:r>
        <w:t>Motivated</w:t>
      </w:r>
    </w:p>
    <w:p w14:paraId="701A6E12" w14:textId="07BD546C" w:rsidR="007A5A6E" w:rsidRDefault="007A5A6E" w:rsidP="008319B7">
      <w:pPr>
        <w:numPr>
          <w:ilvl w:val="1"/>
          <w:numId w:val="16"/>
        </w:numPr>
      </w:pPr>
      <w:r>
        <w:t xml:space="preserve">Immediate </w:t>
      </w:r>
    </w:p>
    <w:p w14:paraId="1F4A7D80" w14:textId="2A731B4B" w:rsidR="007A5A6E" w:rsidRDefault="007A5A6E" w:rsidP="008319B7">
      <w:pPr>
        <w:numPr>
          <w:ilvl w:val="1"/>
          <w:numId w:val="16"/>
        </w:numPr>
      </w:pPr>
      <w:r>
        <w:t>Distraction</w:t>
      </w:r>
    </w:p>
    <w:p w14:paraId="055C5A33" w14:textId="130412C5" w:rsidR="007A5A6E" w:rsidRDefault="007A5A6E" w:rsidP="008319B7">
      <w:pPr>
        <w:numPr>
          <w:ilvl w:val="1"/>
          <w:numId w:val="16"/>
        </w:numPr>
      </w:pPr>
      <w:r>
        <w:t>Regulate</w:t>
      </w:r>
    </w:p>
    <w:p w14:paraId="1E50D853" w14:textId="558F4875" w:rsidR="007A5A6E" w:rsidRDefault="007A5A6E" w:rsidP="008319B7">
      <w:pPr>
        <w:numPr>
          <w:ilvl w:val="1"/>
          <w:numId w:val="16"/>
        </w:numPr>
      </w:pPr>
      <w:r>
        <w:t xml:space="preserve">Reliance </w:t>
      </w:r>
    </w:p>
    <w:p w14:paraId="1E87A9F1" w14:textId="280BE47A" w:rsidR="007A5A6E" w:rsidRDefault="007A5A6E" w:rsidP="008319B7">
      <w:pPr>
        <w:numPr>
          <w:ilvl w:val="1"/>
          <w:numId w:val="16"/>
        </w:numPr>
      </w:pPr>
      <w:r>
        <w:t xml:space="preserve">Monitor </w:t>
      </w:r>
    </w:p>
    <w:p w14:paraId="74DB9C66" w14:textId="37199B37" w:rsidR="007A5A6E" w:rsidRDefault="007A5A6E" w:rsidP="008319B7">
      <w:pPr>
        <w:numPr>
          <w:ilvl w:val="1"/>
          <w:numId w:val="16"/>
        </w:numPr>
      </w:pPr>
      <w:r>
        <w:t xml:space="preserve">Independence </w:t>
      </w:r>
    </w:p>
    <w:p w14:paraId="6C645C67" w14:textId="77777777" w:rsidR="007A5A6E" w:rsidRPr="0004492E" w:rsidRDefault="007A5A6E" w:rsidP="007A5A6E">
      <w:pPr>
        <w:ind w:left="1440"/>
      </w:pPr>
    </w:p>
    <w:p w14:paraId="168967AC" w14:textId="30AA0755" w:rsidR="00585C31" w:rsidRDefault="00585C31" w:rsidP="008319B7">
      <w:pPr>
        <w:pStyle w:val="SAITheading3"/>
      </w:pPr>
      <w:r>
        <w:br w:type="page"/>
      </w:r>
    </w:p>
    <w:p w14:paraId="305AFD50" w14:textId="77777777" w:rsidR="00585C31" w:rsidRDefault="00585C31" w:rsidP="00585C31">
      <w:pPr>
        <w:pStyle w:val="SAITheading3"/>
      </w:pPr>
    </w:p>
    <w:p w14:paraId="3977B64E" w14:textId="341210A6" w:rsidR="00051C97" w:rsidRPr="008319B7" w:rsidRDefault="00051C97" w:rsidP="00051C97">
      <w:r>
        <w:rPr>
          <w:vanish/>
        </w:rPr>
        <w:fldChar w:fldCharType="begin"/>
      </w:r>
      <w:r>
        <w:rPr>
          <w:vanish/>
        </w:rPr>
        <w:instrText xml:space="preserve"> SEQ ObjNum\n </w:instrText>
      </w:r>
      <w:r>
        <w:rPr>
          <w:vanish/>
        </w:rPr>
        <w:fldChar w:fldCharType="separate"/>
      </w:r>
      <w:r w:rsidR="00482288">
        <w:rPr>
          <w:noProof/>
          <w:vanish/>
        </w:rPr>
        <w:t>3</w:t>
      </w:r>
      <w:r>
        <w:rPr>
          <w:vanish/>
        </w:rPr>
        <w:fldChar w:fldCharType="end"/>
      </w:r>
      <w:r w:rsidR="00D56947">
        <w:rPr>
          <w:vanish/>
        </w:rPr>
        <w:t>Learnig</w:t>
      </w:r>
      <w:r>
        <w:rPr>
          <w:rFonts w:ascii="Arial" w:hAnsi="Arial" w:cs="Arial"/>
          <w:b/>
          <w:sz w:val="32"/>
          <w:szCs w:val="32"/>
        </w:rPr>
        <w:t>References</w:t>
      </w:r>
    </w:p>
    <w:p w14:paraId="7BE13677" w14:textId="77777777" w:rsidR="00EF3172" w:rsidRDefault="00EF3172" w:rsidP="00051C97">
      <w:pPr>
        <w:rPr>
          <w:szCs w:val="24"/>
        </w:rPr>
      </w:pPr>
    </w:p>
    <w:p w14:paraId="4B358B7B" w14:textId="53291B87" w:rsidR="00360998" w:rsidRDefault="00360998" w:rsidP="00360998">
      <w:r>
        <w:t xml:space="preserve">Self Regulation. (n.d.). In </w:t>
      </w:r>
      <w:r>
        <w:rPr>
          <w:rStyle w:val="Emphasis"/>
        </w:rPr>
        <w:t>Alleydog.com's online glossary</w:t>
      </w:r>
      <w:r>
        <w:t xml:space="preserve">. Retrieved from: </w:t>
      </w:r>
      <w:hyperlink r:id="rId32" w:history="1">
        <w:r>
          <w:rPr>
            <w:rStyle w:val="Hyperlink"/>
          </w:rPr>
          <w:t>http://www.alleydog.com/glossary/definition-cit.php?term=Self Regulation</w:t>
        </w:r>
      </w:hyperlink>
    </w:p>
    <w:p w14:paraId="2003C1FB" w14:textId="77777777" w:rsidR="00360998" w:rsidRDefault="00360998" w:rsidP="00A316DE">
      <w:pPr>
        <w:rPr>
          <w:lang w:val="en-CA"/>
        </w:rPr>
      </w:pPr>
    </w:p>
    <w:p w14:paraId="16B4FAA9" w14:textId="541C0087" w:rsidR="00A316DE" w:rsidRPr="00A316DE" w:rsidRDefault="00FB4C9E" w:rsidP="00A316DE">
      <w:pPr>
        <w:rPr>
          <w:lang w:val="en-CA"/>
        </w:rPr>
      </w:pPr>
      <w:r>
        <w:rPr>
          <w:lang w:val="en-CA"/>
        </w:rPr>
        <w:t>Why Relationships at Work Matter</w:t>
      </w:r>
      <w:r w:rsidR="00F507B4">
        <w:rPr>
          <w:lang w:val="en-CA"/>
        </w:rPr>
        <w:t>?</w:t>
      </w:r>
    </w:p>
    <w:p w14:paraId="21016A7C" w14:textId="6EFF141B" w:rsidR="00A316DE" w:rsidRDefault="0022073A" w:rsidP="00A316DE">
      <w:hyperlink r:id="rId33" w:history="1">
        <w:r w:rsidR="00FB4C9E" w:rsidRPr="0046496B">
          <w:rPr>
            <w:rStyle w:val="Hyperlink"/>
          </w:rPr>
          <w:t>http://excelle.monster.com/benefits/articles/1098-why-relationships-at-work-matter</w:t>
        </w:r>
      </w:hyperlink>
    </w:p>
    <w:p w14:paraId="74F56C3B" w14:textId="77777777" w:rsidR="00FB4C9E" w:rsidRDefault="00FB4C9E" w:rsidP="00A316DE"/>
    <w:p w14:paraId="480E1611" w14:textId="5A59B84B" w:rsidR="00FB4C9E" w:rsidRPr="00A316DE" w:rsidRDefault="008319B7" w:rsidP="00A316DE">
      <w:r>
        <w:t>Positive Working Relationships</w:t>
      </w:r>
    </w:p>
    <w:p w14:paraId="0ABC89B1" w14:textId="3390C681" w:rsidR="00A316DE" w:rsidRDefault="0022073A">
      <w:pPr>
        <w:rPr>
          <w:szCs w:val="24"/>
        </w:rPr>
      </w:pPr>
      <w:hyperlink r:id="rId34" w:history="1">
        <w:r w:rsidR="00F507B4" w:rsidRPr="0046496B">
          <w:rPr>
            <w:rStyle w:val="Hyperlink"/>
            <w:szCs w:val="24"/>
          </w:rPr>
          <w:t>https://web.stanford.edu/group/scie/Career/Wisdom/positive.htm</w:t>
        </w:r>
      </w:hyperlink>
    </w:p>
    <w:p w14:paraId="3A06DD11" w14:textId="77777777" w:rsidR="00F507B4" w:rsidRDefault="00F507B4">
      <w:pPr>
        <w:rPr>
          <w:szCs w:val="24"/>
        </w:rPr>
      </w:pPr>
    </w:p>
    <w:p w14:paraId="3ACBCA81" w14:textId="35EF980C" w:rsidR="00F507B4" w:rsidRDefault="008319B7">
      <w:pPr>
        <w:rPr>
          <w:szCs w:val="24"/>
        </w:rPr>
      </w:pPr>
      <w:r>
        <w:rPr>
          <w:szCs w:val="24"/>
        </w:rPr>
        <w:t>Staying Focused</w:t>
      </w:r>
    </w:p>
    <w:p w14:paraId="37248C48" w14:textId="7B243124" w:rsidR="00F507B4" w:rsidRDefault="0022073A">
      <w:pPr>
        <w:rPr>
          <w:szCs w:val="24"/>
        </w:rPr>
      </w:pPr>
      <w:hyperlink r:id="rId35" w:history="1">
        <w:r w:rsidR="00F507B4" w:rsidRPr="0046496B">
          <w:rPr>
            <w:rStyle w:val="Hyperlink"/>
            <w:szCs w:val="24"/>
          </w:rPr>
          <w:t>http://www.lifehack.org/articles/productivity/7-strategies-stay-super-focused.html</w:t>
        </w:r>
      </w:hyperlink>
    </w:p>
    <w:p w14:paraId="409C72D3" w14:textId="77777777" w:rsidR="006C2F17" w:rsidRDefault="006C2F17">
      <w:pPr>
        <w:rPr>
          <w:szCs w:val="24"/>
        </w:rPr>
      </w:pPr>
    </w:p>
    <w:p w14:paraId="43A8D954" w14:textId="50146130" w:rsidR="008319B7" w:rsidRDefault="008319B7">
      <w:r>
        <w:t xml:space="preserve">Key Strategies for Staying Focused </w:t>
      </w:r>
    </w:p>
    <w:p w14:paraId="4CEDDBBF" w14:textId="1F242846" w:rsidR="006C2F17" w:rsidRDefault="0022073A">
      <w:pPr>
        <w:rPr>
          <w:szCs w:val="24"/>
        </w:rPr>
      </w:pPr>
      <w:hyperlink r:id="rId36" w:history="1">
        <w:r w:rsidR="006C2F17" w:rsidRPr="0046496B">
          <w:rPr>
            <w:rStyle w:val="Hyperlink"/>
            <w:szCs w:val="24"/>
          </w:rPr>
          <w:t>http://carriegreenecoaching.com/5-strategies-to-stay-focused-and-on-track/</w:t>
        </w:r>
      </w:hyperlink>
    </w:p>
    <w:p w14:paraId="1CCAE5D1" w14:textId="77777777" w:rsidR="006C2F17" w:rsidRDefault="006C2F17">
      <w:pPr>
        <w:rPr>
          <w:szCs w:val="24"/>
        </w:rPr>
      </w:pPr>
    </w:p>
    <w:p w14:paraId="24D53AE2" w14:textId="47A18C5A" w:rsidR="00F507B4" w:rsidRDefault="008319B7">
      <w:pPr>
        <w:rPr>
          <w:szCs w:val="24"/>
        </w:rPr>
      </w:pPr>
      <w:r>
        <w:rPr>
          <w:szCs w:val="24"/>
        </w:rPr>
        <w:t xml:space="preserve">Working Independently </w:t>
      </w:r>
    </w:p>
    <w:p w14:paraId="6CB63326" w14:textId="21A117AC" w:rsidR="00F507B4" w:rsidRDefault="0022073A">
      <w:pPr>
        <w:rPr>
          <w:szCs w:val="24"/>
        </w:rPr>
      </w:pPr>
      <w:hyperlink r:id="rId37" w:history="1">
        <w:r w:rsidR="006F202F" w:rsidRPr="0046496B">
          <w:rPr>
            <w:rStyle w:val="Hyperlink"/>
            <w:szCs w:val="24"/>
          </w:rPr>
          <w:t>http://www.webguru.neu.edu/professionalism/professionalism/working-independently</w:t>
        </w:r>
      </w:hyperlink>
    </w:p>
    <w:p w14:paraId="23A1C3DA" w14:textId="77777777" w:rsidR="006F202F" w:rsidRDefault="006F202F">
      <w:pPr>
        <w:rPr>
          <w:szCs w:val="24"/>
        </w:rPr>
      </w:pPr>
    </w:p>
    <w:p w14:paraId="788BBB6A" w14:textId="77777777" w:rsidR="006F202F" w:rsidRPr="00680663" w:rsidRDefault="006F202F">
      <w:pPr>
        <w:rPr>
          <w:szCs w:val="24"/>
        </w:rPr>
        <w:sectPr w:rsidR="006F202F" w:rsidRPr="00680663" w:rsidSect="00580F6A">
          <w:headerReference w:type="even" r:id="rId38"/>
          <w:headerReference w:type="default" r:id="rId39"/>
          <w:footerReference w:type="even" r:id="rId40"/>
          <w:footerReference w:type="default" r:id="rId41"/>
          <w:pgSz w:w="12240" w:h="15840" w:code="1"/>
          <w:pgMar w:top="709" w:right="2880" w:bottom="450" w:left="1440" w:header="1166" w:footer="936" w:gutter="0"/>
          <w:pgNumType w:start="1"/>
          <w:cols w:space="720"/>
        </w:sectPr>
      </w:pPr>
    </w:p>
    <w:p w14:paraId="1D91A72D" w14:textId="77777777" w:rsidR="00136E06" w:rsidRDefault="00136E06" w:rsidP="00136E06">
      <w:r>
        <w:br w:type="page"/>
      </w:r>
    </w:p>
    <w:tbl>
      <w:tblPr>
        <w:tblW w:w="10348" w:type="dxa"/>
        <w:tblInd w:w="-743" w:type="dxa"/>
        <w:tblLayout w:type="fixed"/>
        <w:tblLook w:val="01E0" w:firstRow="1" w:lastRow="1" w:firstColumn="1" w:lastColumn="1" w:noHBand="0" w:noVBand="0"/>
      </w:tblPr>
      <w:tblGrid>
        <w:gridCol w:w="1067"/>
        <w:gridCol w:w="9281"/>
      </w:tblGrid>
      <w:tr w:rsidR="00136E06" w:rsidRPr="00752B92" w14:paraId="4DFCC099" w14:textId="77777777" w:rsidTr="00FF36D9">
        <w:trPr>
          <w:trHeight w:val="2002"/>
        </w:trPr>
        <w:tc>
          <w:tcPr>
            <w:tcW w:w="1067" w:type="dxa"/>
            <w:tcBorders>
              <w:bottom w:val="single" w:sz="4" w:space="0" w:color="auto"/>
            </w:tcBorders>
            <w:shd w:val="clear" w:color="auto" w:fill="auto"/>
          </w:tcPr>
          <w:p w14:paraId="77C71E9E" w14:textId="77777777" w:rsidR="00136E06" w:rsidRPr="00752B92" w:rsidRDefault="00136E06" w:rsidP="00FF36D9"/>
        </w:tc>
        <w:tc>
          <w:tcPr>
            <w:tcW w:w="9281" w:type="dxa"/>
            <w:tcBorders>
              <w:bottom w:val="single" w:sz="4" w:space="0" w:color="auto"/>
            </w:tcBorders>
            <w:shd w:val="clear" w:color="auto" w:fill="auto"/>
          </w:tcPr>
          <w:p w14:paraId="2CEE9939" w14:textId="77777777" w:rsidR="00136E06" w:rsidRDefault="00136E06" w:rsidP="00FF36D9">
            <w:pPr>
              <w:tabs>
                <w:tab w:val="left" w:pos="1800"/>
              </w:tabs>
            </w:pPr>
          </w:p>
          <w:p w14:paraId="5878E311" w14:textId="77777777" w:rsidR="00136E06" w:rsidRDefault="00136E06" w:rsidP="00FF36D9">
            <w:pPr>
              <w:tabs>
                <w:tab w:val="left" w:pos="1800"/>
              </w:tabs>
            </w:pPr>
          </w:p>
          <w:p w14:paraId="30ABE855" w14:textId="77777777" w:rsidR="00136E06" w:rsidRPr="00752B92" w:rsidRDefault="00136E06" w:rsidP="00FF36D9"/>
        </w:tc>
      </w:tr>
      <w:tr w:rsidR="00136E06" w:rsidRPr="00266326" w14:paraId="3E0BA500" w14:textId="77777777" w:rsidTr="00FF36D9">
        <w:trPr>
          <w:cantSplit/>
          <w:trHeight w:val="8396"/>
        </w:trPr>
        <w:tc>
          <w:tcPr>
            <w:tcW w:w="1067" w:type="dxa"/>
            <w:tcBorders>
              <w:top w:val="single" w:sz="4" w:space="0" w:color="auto"/>
              <w:left w:val="single" w:sz="4" w:space="0" w:color="auto"/>
              <w:bottom w:val="single" w:sz="4" w:space="0" w:color="auto"/>
            </w:tcBorders>
            <w:shd w:val="clear" w:color="auto" w:fill="003366"/>
            <w:textDirection w:val="btLr"/>
            <w:vAlign w:val="center"/>
          </w:tcPr>
          <w:p w14:paraId="74757E80" w14:textId="77777777" w:rsidR="00136E06" w:rsidRPr="00266326" w:rsidRDefault="00136E06" w:rsidP="00FF36D9">
            <w:pPr>
              <w:ind w:left="113" w:right="113"/>
              <w:jc w:val="center"/>
              <w:rPr>
                <w:rFonts w:ascii="ITC Officina Sans Book" w:hAnsi="ITC Officina Sans Book"/>
                <w:color w:val="FFFFFF"/>
                <w:sz w:val="72"/>
                <w:szCs w:val="72"/>
              </w:rPr>
            </w:pPr>
            <w:r>
              <w:rPr>
                <w:rFonts w:ascii="ITC Officina Sans Book" w:hAnsi="ITC Officina Sans Book"/>
                <w:color w:val="FFFFFF"/>
                <w:sz w:val="72"/>
                <w:szCs w:val="72"/>
              </w:rPr>
              <w:t>Open Educational Resource</w:t>
            </w:r>
          </w:p>
        </w:tc>
        <w:tc>
          <w:tcPr>
            <w:tcW w:w="9281" w:type="dxa"/>
            <w:tcBorders>
              <w:top w:val="single" w:sz="4" w:space="0" w:color="auto"/>
              <w:bottom w:val="single" w:sz="4" w:space="0" w:color="auto"/>
              <w:right w:val="single" w:sz="4" w:space="0" w:color="auto"/>
            </w:tcBorders>
            <w:shd w:val="clear" w:color="auto" w:fill="CCCCCC"/>
          </w:tcPr>
          <w:p w14:paraId="5A82FB4B" w14:textId="77777777" w:rsidR="00136E06" w:rsidRPr="00266326" w:rsidRDefault="00136E06" w:rsidP="00FF36D9">
            <w:pPr>
              <w:ind w:right="2412"/>
              <w:rPr>
                <w:rFonts w:ascii="ITC Officina Sans Book" w:hAnsi="ITC Officina Sans Book"/>
                <w:color w:val="FFFFFF"/>
                <w:sz w:val="20"/>
              </w:rPr>
            </w:pPr>
          </w:p>
          <w:p w14:paraId="6DEF63C1" w14:textId="77777777" w:rsidR="00136E06" w:rsidRPr="00266326" w:rsidRDefault="00136E06" w:rsidP="00FF36D9">
            <w:pPr>
              <w:ind w:right="2412"/>
              <w:rPr>
                <w:rFonts w:ascii="ITC Officina Sans Book" w:hAnsi="ITC Officina Sans Book"/>
                <w:color w:val="FFFFFF"/>
                <w:sz w:val="20"/>
              </w:rPr>
            </w:pPr>
          </w:p>
          <w:p w14:paraId="13D2D874" w14:textId="77777777" w:rsidR="00136E06" w:rsidRPr="00266326" w:rsidRDefault="00136E06" w:rsidP="00FF36D9">
            <w:pPr>
              <w:ind w:right="2412"/>
              <w:rPr>
                <w:rFonts w:ascii="ITC Officina Sans Book" w:hAnsi="ITC Officina Sans Book"/>
                <w:color w:val="FFFFFF"/>
                <w:sz w:val="20"/>
              </w:rPr>
            </w:pPr>
          </w:p>
          <w:p w14:paraId="1AC69F01" w14:textId="77777777" w:rsidR="00136E06" w:rsidRPr="00266326" w:rsidRDefault="00136E06" w:rsidP="00FF36D9">
            <w:pPr>
              <w:ind w:right="2412"/>
              <w:rPr>
                <w:rFonts w:ascii="ITC Officina Sans Book" w:hAnsi="ITC Officina Sans Book"/>
                <w:color w:val="FFFFFF"/>
                <w:sz w:val="20"/>
              </w:rPr>
            </w:pPr>
          </w:p>
          <w:p w14:paraId="50CE9A11" w14:textId="77777777" w:rsidR="00136E06" w:rsidRPr="00266326" w:rsidRDefault="00136E06" w:rsidP="00FF36D9">
            <w:pPr>
              <w:ind w:right="2412"/>
              <w:rPr>
                <w:rFonts w:ascii="ITC Officina Sans Book" w:hAnsi="ITC Officina Sans Book"/>
                <w:color w:val="FFFFFF"/>
                <w:sz w:val="20"/>
              </w:rPr>
            </w:pPr>
          </w:p>
          <w:p w14:paraId="20F95A91" w14:textId="77777777" w:rsidR="00136E06" w:rsidRPr="00266326" w:rsidRDefault="00136E06" w:rsidP="00FF36D9">
            <w:pPr>
              <w:ind w:right="2412"/>
              <w:rPr>
                <w:rFonts w:ascii="ITC Officina Sans Book" w:hAnsi="ITC Officina Sans Book"/>
                <w:color w:val="FFFFFF"/>
                <w:sz w:val="20"/>
              </w:rPr>
            </w:pPr>
          </w:p>
          <w:p w14:paraId="19141EBB" w14:textId="77777777" w:rsidR="00136E06" w:rsidRPr="00266326" w:rsidRDefault="00136E06" w:rsidP="00FF36D9">
            <w:pPr>
              <w:ind w:right="2412"/>
              <w:rPr>
                <w:rFonts w:ascii="ITC Officina Sans Book" w:hAnsi="ITC Officina Sans Book"/>
                <w:color w:val="FFFFFF"/>
                <w:sz w:val="20"/>
              </w:rPr>
            </w:pPr>
          </w:p>
          <w:p w14:paraId="33EBAC4C" w14:textId="77777777" w:rsidR="00136E06" w:rsidRPr="00266326" w:rsidRDefault="00136E06" w:rsidP="00FF36D9">
            <w:pPr>
              <w:ind w:right="2412"/>
              <w:rPr>
                <w:rFonts w:ascii="ITC Officina Sans Book" w:hAnsi="ITC Officina Sans Book"/>
                <w:color w:val="FFFFFF"/>
                <w:sz w:val="20"/>
              </w:rPr>
            </w:pPr>
          </w:p>
          <w:p w14:paraId="733DBA92" w14:textId="77777777" w:rsidR="00136E06" w:rsidRPr="00266326" w:rsidRDefault="00136E06" w:rsidP="00FF36D9">
            <w:pPr>
              <w:ind w:right="2412"/>
              <w:rPr>
                <w:rFonts w:ascii="ITC Officina Sans Book" w:hAnsi="ITC Officina Sans Book"/>
                <w:color w:val="FFFFFF"/>
                <w:sz w:val="20"/>
              </w:rPr>
            </w:pPr>
          </w:p>
          <w:p w14:paraId="222B6083" w14:textId="77777777" w:rsidR="00136E06" w:rsidRPr="00266326" w:rsidRDefault="00136E06" w:rsidP="00FF36D9">
            <w:pPr>
              <w:ind w:right="4662"/>
              <w:rPr>
                <w:rFonts w:ascii="ITC Officina Sans Book" w:hAnsi="ITC Officina Sans Book"/>
                <w:color w:val="FFFFFF"/>
                <w:sz w:val="20"/>
              </w:rPr>
            </w:pPr>
            <w:r w:rsidRPr="00485055">
              <w:rPr>
                <w:rStyle w:val="Emphasis"/>
                <w:rFonts w:ascii="Calibri" w:hAnsi="Calibri"/>
                <w:b/>
                <w:color w:val="336699"/>
                <w:sz w:val="28"/>
                <w:szCs w:val="21"/>
              </w:rPr>
              <w:t xml:space="preserve">TOWES – The </w:t>
            </w:r>
            <w:r w:rsidRPr="00485055">
              <w:rPr>
                <w:rStyle w:val="Emphasis"/>
                <w:rFonts w:ascii="Calibri" w:hAnsi="Calibri"/>
                <w:b/>
                <w:color w:val="76923C"/>
                <w:sz w:val="28"/>
                <w:szCs w:val="21"/>
              </w:rPr>
              <w:t xml:space="preserve">Test of Workplace Essential Skills </w:t>
            </w:r>
            <w:r w:rsidRPr="00485055">
              <w:rPr>
                <w:rStyle w:val="Emphasis"/>
                <w:rFonts w:ascii="Calibri" w:hAnsi="Calibri"/>
                <w:b/>
                <w:color w:val="336699"/>
                <w:sz w:val="28"/>
                <w:szCs w:val="21"/>
              </w:rPr>
              <w:t>is Canada’s premier literacy and essential skills assessment. Over 120,000 people have used TOWES on their pathways to success in education, employment and life.</w:t>
            </w:r>
          </w:p>
          <w:p w14:paraId="75224399" w14:textId="77777777" w:rsidR="00136E06" w:rsidRPr="00266326" w:rsidRDefault="00136E06" w:rsidP="00FF36D9">
            <w:pPr>
              <w:ind w:right="4662"/>
              <w:rPr>
                <w:rFonts w:ascii="ITC Officina Sans Book" w:hAnsi="ITC Officina Sans Book"/>
                <w:color w:val="FFFFFF"/>
              </w:rPr>
            </w:pPr>
          </w:p>
          <w:p w14:paraId="3E8845C2" w14:textId="77777777" w:rsidR="00136E06" w:rsidRPr="00266326" w:rsidRDefault="00875149" w:rsidP="00FF36D9">
            <w:pPr>
              <w:ind w:right="4662"/>
              <w:jc w:val="center"/>
              <w:rPr>
                <w:rFonts w:ascii="ITC Officina Sans Book" w:hAnsi="ITC Officina Sans Book"/>
                <w:color w:val="FFFFFF"/>
              </w:rPr>
            </w:pPr>
            <w:r>
              <w:rPr>
                <w:rFonts w:ascii="ITC Officina Sans Book" w:hAnsi="ITC Officina Sans Book"/>
                <w:noProof/>
                <w:color w:val="FFFFFF"/>
              </w:rPr>
              <w:drawing>
                <wp:inline distT="0" distB="0" distL="0" distR="0" wp14:anchorId="20837AF3" wp14:editId="6F1078F7">
                  <wp:extent cx="5019040" cy="751840"/>
                  <wp:effectExtent l="0" t="0" r="10160" b="10160"/>
                  <wp:docPr id="27" name="Picture 27" descr="home1_page_1_650x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ome1_page_1_650x9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19040" cy="751840"/>
                          </a:xfrm>
                          <a:prstGeom prst="rect">
                            <a:avLst/>
                          </a:prstGeom>
                          <a:noFill/>
                          <a:ln>
                            <a:noFill/>
                          </a:ln>
                        </pic:spPr>
                      </pic:pic>
                    </a:graphicData>
                  </a:graphic>
                </wp:inline>
              </w:drawing>
            </w:r>
          </w:p>
          <w:p w14:paraId="0CE90303" w14:textId="77777777" w:rsidR="00136E06" w:rsidRPr="00266326" w:rsidRDefault="00136E06" w:rsidP="00FF36D9">
            <w:pPr>
              <w:ind w:right="4662"/>
              <w:rPr>
                <w:rFonts w:ascii="ITC Officina Sans Book" w:hAnsi="ITC Officina Sans Book"/>
                <w:color w:val="FFFFFF"/>
              </w:rPr>
            </w:pPr>
          </w:p>
          <w:p w14:paraId="62255444" w14:textId="77777777" w:rsidR="00136E06" w:rsidRPr="00266326" w:rsidRDefault="00136E06" w:rsidP="00FF36D9">
            <w:pPr>
              <w:ind w:right="4662"/>
              <w:rPr>
                <w:rFonts w:ascii="ITC Officina Sans Book" w:hAnsi="ITC Officina Sans Book"/>
                <w:color w:val="FFFFFF"/>
              </w:rPr>
            </w:pPr>
          </w:p>
          <w:p w14:paraId="4D1EAE29" w14:textId="77777777" w:rsidR="00136E06" w:rsidRPr="00266326" w:rsidRDefault="00875149" w:rsidP="00FF36D9">
            <w:pPr>
              <w:ind w:right="4662"/>
              <w:rPr>
                <w:rFonts w:ascii="ITC Officina Sans Book" w:hAnsi="ITC Officina Sans Book"/>
                <w:color w:val="FFFFFF"/>
              </w:rPr>
            </w:pPr>
            <w:r>
              <w:rPr>
                <w:rFonts w:ascii="ITC Officina Sans Book" w:hAnsi="ITC Officina Sans Book"/>
                <w:noProof/>
                <w:color w:val="FFFFFF"/>
              </w:rPr>
              <w:drawing>
                <wp:inline distT="0" distB="0" distL="0" distR="0" wp14:anchorId="65FDA0E0" wp14:editId="4E11A909">
                  <wp:extent cx="2499360" cy="822960"/>
                  <wp:effectExtent l="0" t="0" r="0" b="0"/>
                  <wp:docPr id="28" name="Picture 28" descr="BVC_logo-trans-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VC_logo-trans-5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99360" cy="822960"/>
                          </a:xfrm>
                          <a:prstGeom prst="rect">
                            <a:avLst/>
                          </a:prstGeom>
                          <a:noFill/>
                          <a:ln>
                            <a:noFill/>
                          </a:ln>
                        </pic:spPr>
                      </pic:pic>
                    </a:graphicData>
                  </a:graphic>
                </wp:inline>
              </w:drawing>
            </w:r>
          </w:p>
          <w:p w14:paraId="2D0C4598" w14:textId="77777777" w:rsidR="00136E06" w:rsidRPr="00266326" w:rsidRDefault="00136E06" w:rsidP="00FF36D9">
            <w:pPr>
              <w:ind w:right="4662"/>
              <w:rPr>
                <w:rFonts w:ascii="ITC Officina Sans Book" w:hAnsi="ITC Officina Sans Book"/>
                <w:color w:val="FFFFFF"/>
              </w:rPr>
            </w:pPr>
          </w:p>
          <w:p w14:paraId="4AD6A4DF" w14:textId="77777777" w:rsidR="00136E06" w:rsidRPr="00266326" w:rsidRDefault="00136E06" w:rsidP="00FF36D9">
            <w:pPr>
              <w:ind w:right="4662"/>
              <w:rPr>
                <w:rFonts w:ascii="ITC Officina Sans Book" w:hAnsi="ITC Officina Sans Book"/>
                <w:color w:val="FFFFFF"/>
              </w:rPr>
            </w:pPr>
          </w:p>
          <w:p w14:paraId="0AD25292" w14:textId="77777777" w:rsidR="00136E06" w:rsidRDefault="00136E06" w:rsidP="008F4C4B">
            <w:pPr>
              <w:autoSpaceDE w:val="0"/>
              <w:autoSpaceDN w:val="0"/>
              <w:adjustRightInd w:val="0"/>
              <w:ind w:right="4662"/>
              <w:jc w:val="right"/>
              <w:rPr>
                <w:rFonts w:ascii="ITC Officina Sans Book" w:hAnsi="ITC Officina Sans Book" w:cs="Arial"/>
                <w:color w:val="17365D"/>
                <w:sz w:val="14"/>
                <w:szCs w:val="18"/>
              </w:rPr>
            </w:pPr>
          </w:p>
          <w:p w14:paraId="41B6591F" w14:textId="77777777" w:rsidR="008F4C4B" w:rsidRDefault="008F4C4B" w:rsidP="008F4C4B">
            <w:pPr>
              <w:autoSpaceDE w:val="0"/>
              <w:autoSpaceDN w:val="0"/>
              <w:adjustRightInd w:val="0"/>
              <w:ind w:right="4662"/>
              <w:jc w:val="right"/>
              <w:rPr>
                <w:rFonts w:ascii="ITC Officina Sans Book" w:hAnsi="ITC Officina Sans Book" w:cs="Arial"/>
                <w:color w:val="17365D"/>
                <w:sz w:val="14"/>
                <w:szCs w:val="18"/>
              </w:rPr>
            </w:pPr>
          </w:p>
          <w:p w14:paraId="0B85C8F1" w14:textId="77777777" w:rsidR="008F4C4B" w:rsidRDefault="008F4C4B" w:rsidP="008F4C4B">
            <w:pPr>
              <w:autoSpaceDE w:val="0"/>
              <w:autoSpaceDN w:val="0"/>
              <w:adjustRightInd w:val="0"/>
              <w:ind w:right="4662"/>
              <w:jc w:val="right"/>
              <w:rPr>
                <w:rFonts w:ascii="ITC Officina Sans Book" w:hAnsi="ITC Officina Sans Book" w:cs="Arial"/>
                <w:color w:val="17365D"/>
                <w:sz w:val="14"/>
                <w:szCs w:val="18"/>
              </w:rPr>
            </w:pPr>
          </w:p>
          <w:p w14:paraId="39604A35" w14:textId="6FBEEE8C" w:rsidR="008F4C4B" w:rsidRPr="00266326" w:rsidRDefault="008F4C4B" w:rsidP="008F4C4B">
            <w:pPr>
              <w:autoSpaceDE w:val="0"/>
              <w:autoSpaceDN w:val="0"/>
              <w:adjustRightInd w:val="0"/>
              <w:ind w:right="4662"/>
              <w:jc w:val="right"/>
              <w:rPr>
                <w:rFonts w:ascii="ITC Officina Sans Book" w:hAnsi="ITC Officina Sans Book"/>
                <w:color w:val="FFFFFF"/>
              </w:rPr>
            </w:pPr>
          </w:p>
        </w:tc>
      </w:tr>
      <w:tr w:rsidR="00136E06" w:rsidRPr="00752B92" w14:paraId="1238872C" w14:textId="77777777" w:rsidTr="00FF36D9">
        <w:tc>
          <w:tcPr>
            <w:tcW w:w="1067" w:type="dxa"/>
            <w:tcBorders>
              <w:top w:val="single" w:sz="4" w:space="0" w:color="auto"/>
            </w:tcBorders>
            <w:shd w:val="clear" w:color="auto" w:fill="auto"/>
          </w:tcPr>
          <w:p w14:paraId="5FC5D15B" w14:textId="77777777" w:rsidR="00136E06" w:rsidRPr="00752B92" w:rsidRDefault="00136E06" w:rsidP="00FF36D9"/>
        </w:tc>
        <w:tc>
          <w:tcPr>
            <w:tcW w:w="9281" w:type="dxa"/>
            <w:tcBorders>
              <w:top w:val="single" w:sz="4" w:space="0" w:color="auto"/>
            </w:tcBorders>
            <w:shd w:val="clear" w:color="auto" w:fill="auto"/>
          </w:tcPr>
          <w:p w14:paraId="42FD8087" w14:textId="77777777" w:rsidR="00136E06" w:rsidRPr="00752B92" w:rsidRDefault="00136E06" w:rsidP="00FF36D9"/>
        </w:tc>
      </w:tr>
    </w:tbl>
    <w:p w14:paraId="1DA66B71" w14:textId="77777777" w:rsidR="00136E06" w:rsidRDefault="00136E06" w:rsidP="00136E06"/>
    <w:p w14:paraId="14749A55" w14:textId="77777777" w:rsidR="00B83FEB" w:rsidRDefault="00B83FEB" w:rsidP="00420485">
      <w:pPr>
        <w:tabs>
          <w:tab w:val="left" w:pos="1170"/>
        </w:tabs>
      </w:pPr>
    </w:p>
    <w:sectPr w:rsidR="00B83FEB">
      <w:headerReference w:type="even" r:id="rId44"/>
      <w:headerReference w:type="default" r:id="rId45"/>
      <w:footerReference w:type="even" r:id="rId46"/>
      <w:footerReference w:type="default" r:id="rId47"/>
      <w:pgSz w:w="12240" w:h="15840" w:code="1"/>
      <w:pgMar w:top="1440" w:right="1800" w:bottom="1440" w:left="1800" w:header="1166" w:footer="936"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652845" w14:textId="77777777" w:rsidR="006B2D8A" w:rsidRDefault="006B2D8A">
      <w:r>
        <w:separator/>
      </w:r>
    </w:p>
  </w:endnote>
  <w:endnote w:type="continuationSeparator" w:id="0">
    <w:p w14:paraId="4084CD5D" w14:textId="77777777" w:rsidR="006B2D8A" w:rsidRDefault="006B2D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Rockwell">
    <w:panose1 w:val="020606030202050204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dobe Gothic Std B">
    <w:panose1 w:val="00000000000000000000"/>
    <w:charset w:val="80"/>
    <w:family w:val="swiss"/>
    <w:notTrueType/>
    <w:pitch w:val="variable"/>
    <w:sig w:usb0="00000203" w:usb1="29D72C10" w:usb2="00000010" w:usb3="00000000" w:csb0="002A0005" w:csb1="00000000"/>
  </w:font>
  <w:font w:name="Brush Script MT">
    <w:panose1 w:val="03060802040406070304"/>
    <w:charset w:val="00"/>
    <w:family w:val="script"/>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ITC Officina Sans Book">
    <w:altName w:val="Cambria"/>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79618F" w14:textId="77777777" w:rsidR="000626DC" w:rsidRDefault="000626DC">
    <w:pPr>
      <w:pStyle w:val="Footer"/>
      <w:framePr w:wrap="around" w:vAnchor="text" w:hAnchor="margin" w:xAlign="outside" w:y="1"/>
      <w:rPr>
        <w:rStyle w:val="PageNumber"/>
      </w:rPr>
    </w:pPr>
  </w:p>
  <w:p w14:paraId="6AA07A25" w14:textId="77777777" w:rsidR="000626DC" w:rsidRDefault="000626DC">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8D3500" w14:textId="77777777" w:rsidR="000626DC" w:rsidRDefault="000626DC">
    <w:pPr>
      <w:pStyle w:val="Footer"/>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C65B97" w14:textId="77777777" w:rsidR="00BC47BB" w:rsidRDefault="00BC47BB">
    <w:pPr>
      <w:pStyle w:val="Footer"/>
      <w:framePr w:wrap="around" w:vAnchor="text" w:hAnchor="margin" w:xAlign="outside" w:y="1"/>
      <w:rPr>
        <w:rStyle w:val="PageNumber"/>
      </w:rPr>
    </w:pPr>
  </w:p>
  <w:p w14:paraId="5DB46A73" w14:textId="77777777" w:rsidR="00BC47BB" w:rsidRDefault="00BC47BB">
    <w:pPr>
      <w:pStyle w:val="Footer"/>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58973A" w14:textId="77777777" w:rsidR="00BC47BB" w:rsidRDefault="00BC47BB">
    <w:pPr>
      <w:pStyle w:val="Footer"/>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BB402D" w14:textId="77777777" w:rsidR="000626DC" w:rsidRDefault="000626DC">
    <w:pPr>
      <w:pStyle w:val="Footer"/>
      <w:framePr w:wrap="around" w:vAnchor="text" w:hAnchor="margin" w:xAlign="outside" w:y="1"/>
      <w:rPr>
        <w:rStyle w:val="PageNumber"/>
      </w:rPr>
    </w:pPr>
    <w:r>
      <w:rPr>
        <w:noProof/>
      </w:rPr>
      <mc:AlternateContent>
        <mc:Choice Requires="wps">
          <w:drawing>
            <wp:anchor distT="0" distB="0" distL="114300" distR="114300" simplePos="0" relativeHeight="251659264" behindDoc="0" locked="0" layoutInCell="0" allowOverlap="1" wp14:anchorId="4D121C87" wp14:editId="4ADD4B12">
              <wp:simplePos x="0" y="0"/>
              <wp:positionH relativeFrom="page">
                <wp:posOffset>457200</wp:posOffset>
              </wp:positionH>
              <wp:positionV relativeFrom="page">
                <wp:posOffset>9052560</wp:posOffset>
              </wp:positionV>
              <wp:extent cx="914400" cy="228600"/>
              <wp:effectExtent l="0" t="0" r="0" b="0"/>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C0C0C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9D2629A" w14:textId="77777777" w:rsidR="000626DC" w:rsidRDefault="000626DC">
                          <w:r>
                            <w:rPr>
                              <w:rStyle w:val="PageNumber"/>
                            </w:rPr>
                            <w:fldChar w:fldCharType="begin"/>
                          </w:r>
                          <w:r>
                            <w:rPr>
                              <w:rStyle w:val="PageNumber"/>
                            </w:rPr>
                            <w:instrText xml:space="preserve"> PAGE </w:instrText>
                          </w:r>
                          <w:r>
                            <w:rPr>
                              <w:rStyle w:val="PageNumber"/>
                            </w:rPr>
                            <w:fldChar w:fldCharType="separate"/>
                          </w:r>
                          <w:r w:rsidR="0022073A">
                            <w:rPr>
                              <w:rStyle w:val="PageNumber"/>
                              <w:noProof/>
                            </w:rPr>
                            <w:t>14</w:t>
                          </w:r>
                          <w:r>
                            <w:rPr>
                              <w:rStyle w:val="PageNumber"/>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121C87" id="_x0000_t202" coordsize="21600,21600" o:spt="202" path="m,l,21600r21600,l21600,xe">
              <v:stroke joinstyle="miter"/>
              <v:path gradientshapeok="t" o:connecttype="rect"/>
            </v:shapetype>
            <v:shape id="Text Box 8" o:spid="_x0000_s1041" type="#_x0000_t202" style="position:absolute;margin-left:36pt;margin-top:712.8pt;width:1in;height:1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" o:allowincell="f" fillcolor="silver" stroked="f">
              <v:textbox>
                <w:txbxContent>
                  <w:p w14:paraId="39D2629A" w14:textId="77777777" w:rsidR="000626DC" w:rsidRDefault="000626DC">
                    <w:r>
                      <w:rPr>
                        <w:rStyle w:val="PageNumber"/>
                      </w:rPr>
                      <w:fldChar w:fldCharType="begin"/>
                    </w:r>
                    <w:r>
                      <w:rPr>
                        <w:rStyle w:val="PageNumber"/>
                      </w:rPr>
                      <w:instrText xml:space="preserve"> PAGE </w:instrText>
                    </w:r>
                    <w:r>
                      <w:rPr>
                        <w:rStyle w:val="PageNumber"/>
                      </w:rPr>
                      <w:fldChar w:fldCharType="separate"/>
                    </w:r>
                    <w:r w:rsidR="0022073A">
                      <w:rPr>
                        <w:rStyle w:val="PageNumber"/>
                        <w:noProof/>
                      </w:rPr>
                      <w:t>14</w:t>
                    </w:r>
                    <w:r>
                      <w:rPr>
                        <w:rStyle w:val="PageNumber"/>
                      </w:rPr>
                      <w:fldChar w:fldCharType="end"/>
                    </w:r>
                  </w:p>
                </w:txbxContent>
              </v:textbox>
              <w10:wrap anchorx="page" anchory="page"/>
            </v:shape>
          </w:pict>
        </mc:Fallback>
      </mc:AlternateContent>
    </w:r>
  </w:p>
  <w:p w14:paraId="6F99AFCC" w14:textId="77777777" w:rsidR="000626DC" w:rsidRDefault="000626DC">
    <w:pPr>
      <w:pStyle w:val="Footer"/>
      <w:framePr w:wrap="around" w:vAnchor="text" w:hAnchor="margin" w:xAlign="outside" w:y="1"/>
      <w:ind w:right="360" w:firstLine="360"/>
      <w:rPr>
        <w:rStyle w:val="PageNumber"/>
      </w:rPr>
    </w:pPr>
  </w:p>
  <w:p w14:paraId="75FA20D0" w14:textId="77777777" w:rsidR="000626DC" w:rsidRDefault="000626DC">
    <w:pPr>
      <w:pStyle w:val="Footer"/>
      <w:ind w:right="360"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F9F731" w14:textId="77777777" w:rsidR="000626DC" w:rsidRDefault="000626DC">
    <w:pPr>
      <w:pStyle w:val="Footer"/>
      <w:ind w:right="360" w:firstLine="360"/>
    </w:pPr>
    <w:r>
      <w:rPr>
        <w:noProof/>
      </w:rPr>
      <mc:AlternateContent>
        <mc:Choice Requires="wps">
          <w:drawing>
            <wp:anchor distT="0" distB="0" distL="114300" distR="114300" simplePos="0" relativeHeight="251656192" behindDoc="0" locked="0" layoutInCell="0" allowOverlap="1" wp14:anchorId="2695DE30" wp14:editId="5E799973">
              <wp:simplePos x="0" y="0"/>
              <wp:positionH relativeFrom="page">
                <wp:posOffset>6400800</wp:posOffset>
              </wp:positionH>
              <wp:positionV relativeFrom="page">
                <wp:posOffset>9052560</wp:posOffset>
              </wp:positionV>
              <wp:extent cx="914400" cy="274320"/>
              <wp:effectExtent l="0" t="0" r="0"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4320"/>
                      </a:xfrm>
                      <a:prstGeom prst="rect">
                        <a:avLst/>
                      </a:prstGeom>
                      <a:solidFill>
                        <a:srgbClr val="C0C0C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0E992F9" w14:textId="77777777" w:rsidR="000626DC" w:rsidRDefault="000626DC" w:rsidP="006D5A2D">
                          <w:pPr>
                            <w:jc w:val="right"/>
                          </w:pPr>
                          <w:r>
                            <w:rPr>
                              <w:rStyle w:val="PageNumber"/>
                            </w:rPr>
                            <w:fldChar w:fldCharType="begin"/>
                          </w:r>
                          <w:r>
                            <w:rPr>
                              <w:rStyle w:val="PageNumber"/>
                            </w:rPr>
                            <w:instrText xml:space="preserve"> PAGE </w:instrText>
                          </w:r>
                          <w:r>
                            <w:rPr>
                              <w:rStyle w:val="PageNumber"/>
                            </w:rPr>
                            <w:fldChar w:fldCharType="separate"/>
                          </w:r>
                          <w:r w:rsidR="0022073A">
                            <w:rPr>
                              <w:rStyle w:val="PageNumber"/>
                              <w:noProof/>
                            </w:rPr>
                            <w:t>13</w:t>
                          </w:r>
                          <w:r>
                            <w:rPr>
                              <w:rStyle w:val="PageNumber"/>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95DE30" id="_x0000_t202" coordsize="21600,21600" o:spt="202" path="m,l,21600r21600,l21600,xe">
              <v:stroke joinstyle="miter"/>
              <v:path gradientshapeok="t" o:connecttype="rect"/>
            </v:shapetype>
            <v:shape id="Text Box 5" o:spid="_x0000_s1042" type="#_x0000_t202" style="position:absolute;left:0;text-align:left;margin-left:7in;margin-top:712.8pt;width:1in;height:21.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" o:allowincell="f" fillcolor="silver" stroked="f">
              <v:textbox>
                <w:txbxContent>
                  <w:p w14:paraId="20E992F9" w14:textId="77777777" w:rsidR="000626DC" w:rsidRDefault="000626DC" w:rsidP="006D5A2D">
                    <w:pPr>
                      <w:jc w:val="right"/>
                    </w:pPr>
                    <w:r>
                      <w:rPr>
                        <w:rStyle w:val="PageNumber"/>
                      </w:rPr>
                      <w:fldChar w:fldCharType="begin"/>
                    </w:r>
                    <w:r>
                      <w:rPr>
                        <w:rStyle w:val="PageNumber"/>
                      </w:rPr>
                      <w:instrText xml:space="preserve"> PAGE </w:instrText>
                    </w:r>
                    <w:r>
                      <w:rPr>
                        <w:rStyle w:val="PageNumber"/>
                      </w:rPr>
                      <w:fldChar w:fldCharType="separate"/>
                    </w:r>
                    <w:r w:rsidR="0022073A">
                      <w:rPr>
                        <w:rStyle w:val="PageNumber"/>
                        <w:noProof/>
                      </w:rPr>
                      <w:t>13</w:t>
                    </w:r>
                    <w:r>
                      <w:rPr>
                        <w:rStyle w:val="PageNumber"/>
                      </w:rP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064CF1" w14:textId="77777777" w:rsidR="000626DC" w:rsidRDefault="000626DC">
    <w:pPr>
      <w:pStyle w:val="Footer"/>
      <w:ind w:right="360"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575E8F" w14:textId="77777777" w:rsidR="000626DC" w:rsidRDefault="000626DC">
    <w:pPr>
      <w:pStyle w:val="Footer"/>
      <w:framePr w:wrap="around" w:vAnchor="text" w:hAnchor="margin" w:xAlign="outside" w:y="1"/>
      <w:rPr>
        <w:rStyle w:val="PageNumber"/>
      </w:rPr>
    </w:pPr>
  </w:p>
  <w:p w14:paraId="53D33E5C" w14:textId="77777777" w:rsidR="000626DC" w:rsidRDefault="000626DC">
    <w:pPr>
      <w:pStyle w:val="Footer"/>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A3AA16" w14:textId="77777777" w:rsidR="006B2D8A" w:rsidRDefault="006B2D8A">
      <w:r>
        <w:separator/>
      </w:r>
    </w:p>
  </w:footnote>
  <w:footnote w:type="continuationSeparator" w:id="0">
    <w:p w14:paraId="2ABEE841" w14:textId="77777777" w:rsidR="006B2D8A" w:rsidRDefault="006B2D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D68738" w14:textId="77777777" w:rsidR="000626DC" w:rsidRDefault="000626DC">
    <w:pPr>
      <w:pStyle w:val="Header"/>
    </w:pPr>
    <w:r>
      <w:rPr>
        <w:noProof/>
      </w:rPr>
      <mc:AlternateContent>
        <mc:Choice Requires="wps">
          <w:drawing>
            <wp:anchor distT="0" distB="0" distL="114300" distR="114300" simplePos="0" relativeHeight="251660288" behindDoc="0" locked="0" layoutInCell="0" allowOverlap="1" wp14:anchorId="74DFE031" wp14:editId="4BA8AE1D">
              <wp:simplePos x="0" y="0"/>
              <wp:positionH relativeFrom="page">
                <wp:posOffset>1554480</wp:posOffset>
              </wp:positionH>
              <wp:positionV relativeFrom="page">
                <wp:posOffset>731520</wp:posOffset>
              </wp:positionV>
              <wp:extent cx="8890" cy="8549640"/>
              <wp:effectExtent l="0" t="0" r="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 cy="8549640"/>
                      </a:xfrm>
                      <a:prstGeom prst="rect">
                        <a:avLst/>
                      </a:prstGeom>
                      <a:solidFill>
                        <a:srgbClr val="333333"/>
                      </a:solidFill>
                      <a:ln w="0">
                        <a:solidFill>
                          <a:srgbClr val="000000"/>
                        </a:solidFill>
                        <a:miter lim="800000"/>
                        <a:headEnd/>
                        <a:tailEnd/>
                      </a:ln>
                    </wps:spPr>
                    <wps:txbx>
                      <w:txbxContent>
                        <w:p w14:paraId="06A56E83" w14:textId="77777777" w:rsidR="000626DC" w:rsidRDefault="000626D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DFE031" id="_x0000_t202" coordsize="21600,21600" o:spt="202" path="m,l,21600r21600,l21600,xe">
              <v:stroke joinstyle="miter"/>
              <v:path gradientshapeok="t" o:connecttype="rect"/>
            </v:shapetype>
            <v:shape id="Text Box 9" o:spid="_x0000_s1039" type="#_x0000_t202" style="position:absolute;margin-left:122.4pt;margin-top:57.6pt;width:.7pt;height:673.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" o:allowincell="f" fillcolor="#333" strokeweight="0">
              <v:textbox>
                <w:txbxContent>
                  <w:p w14:paraId="06A56E83" w14:textId="77777777" w:rsidR="000626DC" w:rsidRDefault="000626DC"/>
                </w:txbxContent>
              </v:textbox>
              <w10:wrap anchorx="page" anchory="page"/>
            </v:shape>
          </w:pict>
        </mc:Fallback>
      </mc:AlternateContent>
    </w:r>
    <w:r>
      <w:rPr>
        <w:noProof/>
      </w:rPr>
      <mc:AlternateContent>
        <mc:Choice Requires="wps">
          <w:drawing>
            <wp:anchor distT="0" distB="0" distL="114300" distR="114300" simplePos="0" relativeHeight="251658240" behindDoc="0" locked="0" layoutInCell="0" allowOverlap="1" wp14:anchorId="212C612F" wp14:editId="3E9908F6">
              <wp:simplePos x="0" y="0"/>
              <wp:positionH relativeFrom="page">
                <wp:posOffset>1828800</wp:posOffset>
              </wp:positionH>
              <wp:positionV relativeFrom="page">
                <wp:posOffset>777240</wp:posOffset>
              </wp:positionV>
              <wp:extent cx="5029200" cy="0"/>
              <wp:effectExtent l="0" t="0" r="0" b="0"/>
              <wp:wrapNone/>
              <wp:docPr id="7"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29200" cy="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C3A6CF" id="Line 7" o:spid="_x0000_s1026" style="position:absolute;flip:x;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in,61.2pt" to="540pt,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" o:allowincell="f">
              <w10:wrap anchorx="page" anchory="page"/>
            </v:line>
          </w:pict>
        </mc:Fallback>
      </mc:AlternateContent>
    </w:r>
    <w:r>
      <w:rPr>
        <w:noProof/>
      </w:rPr>
      <mc:AlternateContent>
        <mc:Choice Requires="wps">
          <w:drawing>
            <wp:anchor distT="0" distB="0" distL="114300" distR="114300" simplePos="0" relativeHeight="251657216" behindDoc="0" locked="0" layoutInCell="0" allowOverlap="1" wp14:anchorId="0FF9AAC0" wp14:editId="78183202">
              <wp:simplePos x="0" y="0"/>
              <wp:positionH relativeFrom="page">
                <wp:posOffset>1828800</wp:posOffset>
              </wp:positionH>
              <wp:positionV relativeFrom="page">
                <wp:posOffset>731520</wp:posOffset>
              </wp:positionV>
              <wp:extent cx="5029200" cy="0"/>
              <wp:effectExtent l="0" t="0" r="0" b="0"/>
              <wp:wrapNone/>
              <wp:docPr id="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38100">
                        <a:solidFill>
                          <a:srgbClr val="365F91"/>
                        </a:solidFill>
                        <a:prstDash val="sysDot"/>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98A6E5" id="Line 6"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in,57.6pt" to="540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" o:allowincell="f" strokecolor="#365f91" strokeweight="3pt">
              <v:stroke dashstyle="1 1"/>
              <w10:wrap anchorx="page" anchory="page"/>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D38A0A" w14:textId="77777777" w:rsidR="000626DC" w:rsidRDefault="000626DC" w:rsidP="00E51E05">
    <w:pPr>
      <w:pStyle w:val="Header"/>
    </w:pPr>
    <w:r>
      <w:rPr>
        <w:noProof/>
      </w:rPr>
      <mc:AlternateContent>
        <mc:Choice Requires="wps">
          <w:drawing>
            <wp:anchor distT="0" distB="0" distL="114300" distR="114300" simplePos="0" relativeHeight="251661312" behindDoc="0" locked="0" layoutInCell="1" allowOverlap="1" wp14:anchorId="534361A6" wp14:editId="5B05FEEF">
              <wp:simplePos x="0" y="0"/>
              <wp:positionH relativeFrom="column">
                <wp:posOffset>5300345</wp:posOffset>
              </wp:positionH>
              <wp:positionV relativeFrom="paragraph">
                <wp:posOffset>-29210</wp:posOffset>
              </wp:positionV>
              <wp:extent cx="8890" cy="8549640"/>
              <wp:effectExtent l="0" t="0" r="0" b="0"/>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 cy="8549640"/>
                      </a:xfrm>
                      <a:prstGeom prst="rect">
                        <a:avLst/>
                      </a:prstGeom>
                      <a:solidFill>
                        <a:srgbClr val="000000"/>
                      </a:solidFill>
                      <a:ln w="9525">
                        <a:solidFill>
                          <a:srgbClr val="000000"/>
                        </a:solidFill>
                        <a:miter lim="800000"/>
                        <a:headEnd/>
                        <a:tailEnd/>
                      </a:ln>
                    </wps:spPr>
                    <wps:txbx>
                      <w:txbxContent>
                        <w:p w14:paraId="2D2CAC5E" w14:textId="77777777" w:rsidR="000626DC" w:rsidRDefault="000626D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4361A6" id="_x0000_t202" coordsize="21600,21600" o:spt="202" path="m,l,21600r21600,l21600,xe">
              <v:stroke joinstyle="miter"/>
              <v:path gradientshapeok="t" o:connecttype="rect"/>
            </v:shapetype>
            <v:shape id="Text Box 13" o:spid="_x0000_s1040" type="#_x0000_t202" style="position:absolute;margin-left:417.35pt;margin-top:-2.3pt;width:.7pt;height:67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" fillcolor="black">
              <v:textbox>
                <w:txbxContent>
                  <w:p w14:paraId="2D2CAC5E" w14:textId="77777777" w:rsidR="000626DC" w:rsidRDefault="000626DC"/>
                </w:txbxContent>
              </v:textbox>
            </v:shape>
          </w:pict>
        </mc:Fallback>
      </mc:AlternateContent>
    </w:r>
    <w:r>
      <w:rPr>
        <w:noProof/>
      </w:rPr>
      <mc:AlternateContent>
        <mc:Choice Requires="wps">
          <w:drawing>
            <wp:anchor distT="0" distB="0" distL="114300" distR="114300" simplePos="0" relativeHeight="251655168" behindDoc="0" locked="0" layoutInCell="0" allowOverlap="1" wp14:anchorId="10120AAB" wp14:editId="1F2FEE8E">
              <wp:simplePos x="0" y="0"/>
              <wp:positionH relativeFrom="page">
                <wp:posOffset>914400</wp:posOffset>
              </wp:positionH>
              <wp:positionV relativeFrom="page">
                <wp:posOffset>777240</wp:posOffset>
              </wp:positionV>
              <wp:extent cx="5029200" cy="0"/>
              <wp:effectExtent l="0" t="0" r="0" b="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29200" cy="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8BB2B8" id="Line 2" o:spid="_x0000_s1026" style="position:absolute;flip:x;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61.2pt" to="468pt,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" o:allowincell="f">
              <w10:wrap anchorx="page" anchory="page"/>
            </v:line>
          </w:pict>
        </mc:Fallback>
      </mc:AlternateContent>
    </w:r>
    <w:r>
      <w:rPr>
        <w:noProof/>
      </w:rPr>
      <mc:AlternateContent>
        <mc:Choice Requires="wps">
          <w:drawing>
            <wp:anchor distT="0" distB="0" distL="114300" distR="114300" simplePos="0" relativeHeight="251654144" behindDoc="0" locked="0" layoutInCell="0" allowOverlap="1" wp14:anchorId="0CDF8C6A" wp14:editId="771A7547">
              <wp:simplePos x="0" y="0"/>
              <wp:positionH relativeFrom="page">
                <wp:posOffset>914400</wp:posOffset>
              </wp:positionH>
              <wp:positionV relativeFrom="page">
                <wp:posOffset>731520</wp:posOffset>
              </wp:positionV>
              <wp:extent cx="5029200" cy="0"/>
              <wp:effectExtent l="0" t="0" r="0" b="0"/>
              <wp:wrapNone/>
              <wp:docPr id="3"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38100">
                        <a:solidFill>
                          <a:srgbClr val="E36C0A"/>
                        </a:solidFill>
                        <a:prstDash val="sysDot"/>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EBCDB3" id="Line 1"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57.6pt" to="468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" o:allowincell="f" strokecolor="#e36c0a" strokeweight="3pt">
              <v:stroke dashstyle="1 1"/>
              <w10:wrap anchorx="page" anchory="page"/>
            </v:line>
          </w:pict>
        </mc:Fallback>
      </mc:AlternateContent>
    </w:r>
    <w:r>
      <w:tab/>
    </w:r>
    <w:r>
      <w:tab/>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7034F7" w14:textId="77777777" w:rsidR="000626DC" w:rsidRDefault="000626D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4BBE12" w14:textId="77777777" w:rsidR="000626DC" w:rsidRDefault="000626D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B6823E7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6031D"/>
    <w:multiLevelType w:val="hybridMultilevel"/>
    <w:tmpl w:val="3CB8DC6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03D6576"/>
    <w:multiLevelType w:val="hybridMultilevel"/>
    <w:tmpl w:val="DFDEEF0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0A0214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1E72CB0"/>
    <w:multiLevelType w:val="hybridMultilevel"/>
    <w:tmpl w:val="331892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2A22245"/>
    <w:multiLevelType w:val="hybridMultilevel"/>
    <w:tmpl w:val="D8BEA6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7016F7F"/>
    <w:multiLevelType w:val="hybridMultilevel"/>
    <w:tmpl w:val="5A90C6D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7DD5719"/>
    <w:multiLevelType w:val="hybridMultilevel"/>
    <w:tmpl w:val="4914EA4E"/>
    <w:lvl w:ilvl="0" w:tplc="71CC434C">
      <w:start w:val="5"/>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08380FB9"/>
    <w:multiLevelType w:val="multilevel"/>
    <w:tmpl w:val="A63CE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8C776A7"/>
    <w:multiLevelType w:val="hybridMultilevel"/>
    <w:tmpl w:val="4296C5A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0BE73BAA"/>
    <w:multiLevelType w:val="hybridMultilevel"/>
    <w:tmpl w:val="59EE898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0F2123A4"/>
    <w:multiLevelType w:val="hybridMultilevel"/>
    <w:tmpl w:val="0462A4F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2643B49"/>
    <w:multiLevelType w:val="hybridMultilevel"/>
    <w:tmpl w:val="B2A04F8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6A31D31"/>
    <w:multiLevelType w:val="hybridMultilevel"/>
    <w:tmpl w:val="E98EADA8"/>
    <w:lvl w:ilvl="0" w:tplc="CB609DB0">
      <w:start w:val="5"/>
      <w:numFmt w:val="bullet"/>
      <w:lvlText w:val="-"/>
      <w:lvlJc w:val="left"/>
      <w:pPr>
        <w:ind w:left="720" w:hanging="360"/>
      </w:pPr>
      <w:rPr>
        <w:rFonts w:ascii="Calibri" w:eastAsia="Arial Unicode MS" w:hAnsi="Calibri" w:cs="Arial Unicode M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17282133"/>
    <w:multiLevelType w:val="hybridMultilevel"/>
    <w:tmpl w:val="D5EE8B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91E55FD"/>
    <w:multiLevelType w:val="hybridMultilevel"/>
    <w:tmpl w:val="016E26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E362AA5"/>
    <w:multiLevelType w:val="singleLevel"/>
    <w:tmpl w:val="0409000F"/>
    <w:lvl w:ilvl="0">
      <w:start w:val="1"/>
      <w:numFmt w:val="decimal"/>
      <w:lvlText w:val="%1."/>
      <w:lvlJc w:val="left"/>
      <w:pPr>
        <w:tabs>
          <w:tab w:val="num" w:pos="360"/>
        </w:tabs>
        <w:ind w:left="360" w:hanging="360"/>
      </w:pPr>
    </w:lvl>
  </w:abstractNum>
  <w:abstractNum w:abstractNumId="17" w15:restartNumberingAfterBreak="0">
    <w:nsid w:val="21F15AA1"/>
    <w:multiLevelType w:val="hybridMultilevel"/>
    <w:tmpl w:val="37C61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253008B"/>
    <w:multiLevelType w:val="hybridMultilevel"/>
    <w:tmpl w:val="77F6799C"/>
    <w:lvl w:ilvl="0" w:tplc="D6C2781A">
      <w:start w:val="1"/>
      <w:numFmt w:val="decimal"/>
      <w:lvlText w:val="%1."/>
      <w:lvlJc w:val="left"/>
      <w:pPr>
        <w:ind w:left="1080" w:hanging="72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81E37A2"/>
    <w:multiLevelType w:val="hybridMultilevel"/>
    <w:tmpl w:val="4432935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0" w15:restartNumberingAfterBreak="0">
    <w:nsid w:val="2A567013"/>
    <w:multiLevelType w:val="hybridMultilevel"/>
    <w:tmpl w:val="3CB8DC6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2B2853FD"/>
    <w:multiLevelType w:val="hybridMultilevel"/>
    <w:tmpl w:val="B3764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0F14CFA"/>
    <w:multiLevelType w:val="hybridMultilevel"/>
    <w:tmpl w:val="C8005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5AA6AFD"/>
    <w:multiLevelType w:val="hybridMultilevel"/>
    <w:tmpl w:val="62D05D9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366D2882"/>
    <w:multiLevelType w:val="hybridMultilevel"/>
    <w:tmpl w:val="464E8716"/>
    <w:lvl w:ilvl="0" w:tplc="2B2A35A4">
      <w:start w:val="1"/>
      <w:numFmt w:val="decimal"/>
      <w:lvlText w:val="%1)"/>
      <w:lvlJc w:val="left"/>
      <w:pPr>
        <w:ind w:left="720" w:hanging="360"/>
      </w:pPr>
      <w:rPr>
        <w:rFonts w:ascii="Times New Roman" w:hAnsi="Times New Roman" w:cs="Times New Roman" w:hint="default"/>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39B04331"/>
    <w:multiLevelType w:val="hybridMultilevel"/>
    <w:tmpl w:val="ED821EB0"/>
    <w:lvl w:ilvl="0" w:tplc="10090017">
      <w:start w:val="1"/>
      <w:numFmt w:val="lowerLetter"/>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3A5512CD"/>
    <w:multiLevelType w:val="hybridMultilevel"/>
    <w:tmpl w:val="0E345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ADC4C2D"/>
    <w:multiLevelType w:val="hybridMultilevel"/>
    <w:tmpl w:val="2DE89F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D6E6B03"/>
    <w:multiLevelType w:val="hybridMultilevel"/>
    <w:tmpl w:val="00E82AB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3EC36D67"/>
    <w:multiLevelType w:val="hybridMultilevel"/>
    <w:tmpl w:val="2DE89F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3054BEF"/>
    <w:multiLevelType w:val="hybridMultilevel"/>
    <w:tmpl w:val="1668D5B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52A0CFB"/>
    <w:multiLevelType w:val="hybridMultilevel"/>
    <w:tmpl w:val="3DEE478C"/>
    <w:lvl w:ilvl="0" w:tplc="4B4E748A">
      <w:start w:val="1"/>
      <w:numFmt w:val="decimal"/>
      <w:lvlText w:val="%1."/>
      <w:lvlJc w:val="left"/>
      <w:pPr>
        <w:tabs>
          <w:tab w:val="num" w:pos="720"/>
        </w:tabs>
        <w:ind w:left="720" w:hanging="360"/>
      </w:pPr>
    </w:lvl>
    <w:lvl w:ilvl="1" w:tplc="2E96B6F2">
      <w:start w:val="1"/>
      <w:numFmt w:val="decimal"/>
      <w:lvlText w:val="%2."/>
      <w:lvlJc w:val="left"/>
      <w:pPr>
        <w:tabs>
          <w:tab w:val="num" w:pos="1440"/>
        </w:tabs>
        <w:ind w:left="1440" w:hanging="360"/>
      </w:pPr>
    </w:lvl>
    <w:lvl w:ilvl="2" w:tplc="0C9069DC">
      <w:start w:val="1"/>
      <w:numFmt w:val="decimal"/>
      <w:lvlText w:val="%3."/>
      <w:lvlJc w:val="left"/>
      <w:pPr>
        <w:tabs>
          <w:tab w:val="num" w:pos="2160"/>
        </w:tabs>
        <w:ind w:left="2160" w:hanging="360"/>
      </w:pPr>
    </w:lvl>
    <w:lvl w:ilvl="3" w:tplc="A54CC3D2" w:tentative="1">
      <w:start w:val="1"/>
      <w:numFmt w:val="decimal"/>
      <w:lvlText w:val="%4."/>
      <w:lvlJc w:val="left"/>
      <w:pPr>
        <w:tabs>
          <w:tab w:val="num" w:pos="2880"/>
        </w:tabs>
        <w:ind w:left="2880" w:hanging="360"/>
      </w:pPr>
    </w:lvl>
    <w:lvl w:ilvl="4" w:tplc="D1D43DDA" w:tentative="1">
      <w:start w:val="1"/>
      <w:numFmt w:val="decimal"/>
      <w:lvlText w:val="%5."/>
      <w:lvlJc w:val="left"/>
      <w:pPr>
        <w:tabs>
          <w:tab w:val="num" w:pos="3600"/>
        </w:tabs>
        <w:ind w:left="3600" w:hanging="360"/>
      </w:pPr>
    </w:lvl>
    <w:lvl w:ilvl="5" w:tplc="2A987DBE" w:tentative="1">
      <w:start w:val="1"/>
      <w:numFmt w:val="decimal"/>
      <w:lvlText w:val="%6."/>
      <w:lvlJc w:val="left"/>
      <w:pPr>
        <w:tabs>
          <w:tab w:val="num" w:pos="4320"/>
        </w:tabs>
        <w:ind w:left="4320" w:hanging="360"/>
      </w:pPr>
    </w:lvl>
    <w:lvl w:ilvl="6" w:tplc="43C66D12" w:tentative="1">
      <w:start w:val="1"/>
      <w:numFmt w:val="decimal"/>
      <w:lvlText w:val="%7."/>
      <w:lvlJc w:val="left"/>
      <w:pPr>
        <w:tabs>
          <w:tab w:val="num" w:pos="5040"/>
        </w:tabs>
        <w:ind w:left="5040" w:hanging="360"/>
      </w:pPr>
    </w:lvl>
    <w:lvl w:ilvl="7" w:tplc="B5E80E68" w:tentative="1">
      <w:start w:val="1"/>
      <w:numFmt w:val="decimal"/>
      <w:lvlText w:val="%8."/>
      <w:lvlJc w:val="left"/>
      <w:pPr>
        <w:tabs>
          <w:tab w:val="num" w:pos="5760"/>
        </w:tabs>
        <w:ind w:left="5760" w:hanging="360"/>
      </w:pPr>
    </w:lvl>
    <w:lvl w:ilvl="8" w:tplc="2BA4B954" w:tentative="1">
      <w:start w:val="1"/>
      <w:numFmt w:val="decimal"/>
      <w:lvlText w:val="%9."/>
      <w:lvlJc w:val="left"/>
      <w:pPr>
        <w:tabs>
          <w:tab w:val="num" w:pos="6480"/>
        </w:tabs>
        <w:ind w:left="6480" w:hanging="360"/>
      </w:pPr>
    </w:lvl>
  </w:abstractNum>
  <w:abstractNum w:abstractNumId="32" w15:restartNumberingAfterBreak="0">
    <w:nsid w:val="46D05B58"/>
    <w:multiLevelType w:val="hybridMultilevel"/>
    <w:tmpl w:val="EF0C5E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48164921"/>
    <w:multiLevelType w:val="hybridMultilevel"/>
    <w:tmpl w:val="655E2A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4A1604F9"/>
    <w:multiLevelType w:val="hybridMultilevel"/>
    <w:tmpl w:val="3CB8DC6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15:restartNumberingAfterBreak="0">
    <w:nsid w:val="4C645EB8"/>
    <w:multiLevelType w:val="hybridMultilevel"/>
    <w:tmpl w:val="E690C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5875E1D"/>
    <w:multiLevelType w:val="hybridMultilevel"/>
    <w:tmpl w:val="B6DEFD18"/>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7" w15:restartNumberingAfterBreak="0">
    <w:nsid w:val="586677AC"/>
    <w:multiLevelType w:val="hybridMultilevel"/>
    <w:tmpl w:val="3DEE478C"/>
    <w:lvl w:ilvl="0" w:tplc="4B4E748A">
      <w:start w:val="1"/>
      <w:numFmt w:val="decimal"/>
      <w:lvlText w:val="%1."/>
      <w:lvlJc w:val="left"/>
      <w:pPr>
        <w:tabs>
          <w:tab w:val="num" w:pos="720"/>
        </w:tabs>
        <w:ind w:left="720" w:hanging="360"/>
      </w:pPr>
    </w:lvl>
    <w:lvl w:ilvl="1" w:tplc="2E96B6F2">
      <w:start w:val="1"/>
      <w:numFmt w:val="decimal"/>
      <w:lvlText w:val="%2."/>
      <w:lvlJc w:val="left"/>
      <w:pPr>
        <w:tabs>
          <w:tab w:val="num" w:pos="1440"/>
        </w:tabs>
        <w:ind w:left="1440" w:hanging="360"/>
      </w:pPr>
    </w:lvl>
    <w:lvl w:ilvl="2" w:tplc="0C9069DC">
      <w:start w:val="1"/>
      <w:numFmt w:val="decimal"/>
      <w:lvlText w:val="%3."/>
      <w:lvlJc w:val="left"/>
      <w:pPr>
        <w:tabs>
          <w:tab w:val="num" w:pos="2160"/>
        </w:tabs>
        <w:ind w:left="2160" w:hanging="360"/>
      </w:pPr>
    </w:lvl>
    <w:lvl w:ilvl="3" w:tplc="A54CC3D2" w:tentative="1">
      <w:start w:val="1"/>
      <w:numFmt w:val="decimal"/>
      <w:lvlText w:val="%4."/>
      <w:lvlJc w:val="left"/>
      <w:pPr>
        <w:tabs>
          <w:tab w:val="num" w:pos="2880"/>
        </w:tabs>
        <w:ind w:left="2880" w:hanging="360"/>
      </w:pPr>
    </w:lvl>
    <w:lvl w:ilvl="4" w:tplc="D1D43DDA" w:tentative="1">
      <w:start w:val="1"/>
      <w:numFmt w:val="decimal"/>
      <w:lvlText w:val="%5."/>
      <w:lvlJc w:val="left"/>
      <w:pPr>
        <w:tabs>
          <w:tab w:val="num" w:pos="3600"/>
        </w:tabs>
        <w:ind w:left="3600" w:hanging="360"/>
      </w:pPr>
    </w:lvl>
    <w:lvl w:ilvl="5" w:tplc="2A987DBE" w:tentative="1">
      <w:start w:val="1"/>
      <w:numFmt w:val="decimal"/>
      <w:lvlText w:val="%6."/>
      <w:lvlJc w:val="left"/>
      <w:pPr>
        <w:tabs>
          <w:tab w:val="num" w:pos="4320"/>
        </w:tabs>
        <w:ind w:left="4320" w:hanging="360"/>
      </w:pPr>
    </w:lvl>
    <w:lvl w:ilvl="6" w:tplc="43C66D12" w:tentative="1">
      <w:start w:val="1"/>
      <w:numFmt w:val="decimal"/>
      <w:lvlText w:val="%7."/>
      <w:lvlJc w:val="left"/>
      <w:pPr>
        <w:tabs>
          <w:tab w:val="num" w:pos="5040"/>
        </w:tabs>
        <w:ind w:left="5040" w:hanging="360"/>
      </w:pPr>
    </w:lvl>
    <w:lvl w:ilvl="7" w:tplc="B5E80E68" w:tentative="1">
      <w:start w:val="1"/>
      <w:numFmt w:val="decimal"/>
      <w:lvlText w:val="%8."/>
      <w:lvlJc w:val="left"/>
      <w:pPr>
        <w:tabs>
          <w:tab w:val="num" w:pos="5760"/>
        </w:tabs>
        <w:ind w:left="5760" w:hanging="360"/>
      </w:pPr>
    </w:lvl>
    <w:lvl w:ilvl="8" w:tplc="2BA4B954" w:tentative="1">
      <w:start w:val="1"/>
      <w:numFmt w:val="decimal"/>
      <w:lvlText w:val="%9."/>
      <w:lvlJc w:val="left"/>
      <w:pPr>
        <w:tabs>
          <w:tab w:val="num" w:pos="6480"/>
        </w:tabs>
        <w:ind w:left="6480" w:hanging="360"/>
      </w:pPr>
    </w:lvl>
  </w:abstractNum>
  <w:abstractNum w:abstractNumId="38" w15:restartNumberingAfterBreak="0">
    <w:nsid w:val="59FA03FE"/>
    <w:multiLevelType w:val="hybridMultilevel"/>
    <w:tmpl w:val="D110DD34"/>
    <w:lvl w:ilvl="0" w:tplc="8D9E48D8">
      <w:start w:val="1"/>
      <w:numFmt w:val="bullet"/>
      <w:lvlText w:val="•"/>
      <w:lvlJc w:val="left"/>
      <w:pPr>
        <w:tabs>
          <w:tab w:val="num" w:pos="720"/>
        </w:tabs>
        <w:ind w:left="720" w:hanging="360"/>
      </w:pPr>
      <w:rPr>
        <w:rFonts w:ascii="Arial" w:hAnsi="Arial" w:hint="default"/>
      </w:rPr>
    </w:lvl>
    <w:lvl w:ilvl="1" w:tplc="1E5E6524" w:tentative="1">
      <w:start w:val="1"/>
      <w:numFmt w:val="bullet"/>
      <w:lvlText w:val="•"/>
      <w:lvlJc w:val="left"/>
      <w:pPr>
        <w:tabs>
          <w:tab w:val="num" w:pos="1440"/>
        </w:tabs>
        <w:ind w:left="1440" w:hanging="360"/>
      </w:pPr>
      <w:rPr>
        <w:rFonts w:ascii="Arial" w:hAnsi="Arial" w:hint="default"/>
      </w:rPr>
    </w:lvl>
    <w:lvl w:ilvl="2" w:tplc="9F4E11B8" w:tentative="1">
      <w:start w:val="1"/>
      <w:numFmt w:val="bullet"/>
      <w:lvlText w:val="•"/>
      <w:lvlJc w:val="left"/>
      <w:pPr>
        <w:tabs>
          <w:tab w:val="num" w:pos="2160"/>
        </w:tabs>
        <w:ind w:left="2160" w:hanging="360"/>
      </w:pPr>
      <w:rPr>
        <w:rFonts w:ascii="Arial" w:hAnsi="Arial" w:hint="default"/>
      </w:rPr>
    </w:lvl>
    <w:lvl w:ilvl="3" w:tplc="46A22198" w:tentative="1">
      <w:start w:val="1"/>
      <w:numFmt w:val="bullet"/>
      <w:lvlText w:val="•"/>
      <w:lvlJc w:val="left"/>
      <w:pPr>
        <w:tabs>
          <w:tab w:val="num" w:pos="2880"/>
        </w:tabs>
        <w:ind w:left="2880" w:hanging="360"/>
      </w:pPr>
      <w:rPr>
        <w:rFonts w:ascii="Arial" w:hAnsi="Arial" w:hint="default"/>
      </w:rPr>
    </w:lvl>
    <w:lvl w:ilvl="4" w:tplc="1B3C2A1C" w:tentative="1">
      <w:start w:val="1"/>
      <w:numFmt w:val="bullet"/>
      <w:lvlText w:val="•"/>
      <w:lvlJc w:val="left"/>
      <w:pPr>
        <w:tabs>
          <w:tab w:val="num" w:pos="3600"/>
        </w:tabs>
        <w:ind w:left="3600" w:hanging="360"/>
      </w:pPr>
      <w:rPr>
        <w:rFonts w:ascii="Arial" w:hAnsi="Arial" w:hint="default"/>
      </w:rPr>
    </w:lvl>
    <w:lvl w:ilvl="5" w:tplc="F606D19A" w:tentative="1">
      <w:start w:val="1"/>
      <w:numFmt w:val="bullet"/>
      <w:lvlText w:val="•"/>
      <w:lvlJc w:val="left"/>
      <w:pPr>
        <w:tabs>
          <w:tab w:val="num" w:pos="4320"/>
        </w:tabs>
        <w:ind w:left="4320" w:hanging="360"/>
      </w:pPr>
      <w:rPr>
        <w:rFonts w:ascii="Arial" w:hAnsi="Arial" w:hint="default"/>
      </w:rPr>
    </w:lvl>
    <w:lvl w:ilvl="6" w:tplc="8584A724" w:tentative="1">
      <w:start w:val="1"/>
      <w:numFmt w:val="bullet"/>
      <w:lvlText w:val="•"/>
      <w:lvlJc w:val="left"/>
      <w:pPr>
        <w:tabs>
          <w:tab w:val="num" w:pos="5040"/>
        </w:tabs>
        <w:ind w:left="5040" w:hanging="360"/>
      </w:pPr>
      <w:rPr>
        <w:rFonts w:ascii="Arial" w:hAnsi="Arial" w:hint="default"/>
      </w:rPr>
    </w:lvl>
    <w:lvl w:ilvl="7" w:tplc="91B09E7C" w:tentative="1">
      <w:start w:val="1"/>
      <w:numFmt w:val="bullet"/>
      <w:lvlText w:val="•"/>
      <w:lvlJc w:val="left"/>
      <w:pPr>
        <w:tabs>
          <w:tab w:val="num" w:pos="5760"/>
        </w:tabs>
        <w:ind w:left="5760" w:hanging="360"/>
      </w:pPr>
      <w:rPr>
        <w:rFonts w:ascii="Arial" w:hAnsi="Arial" w:hint="default"/>
      </w:rPr>
    </w:lvl>
    <w:lvl w:ilvl="8" w:tplc="6F5CA414"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5AA5386A"/>
    <w:multiLevelType w:val="hybridMultilevel"/>
    <w:tmpl w:val="F48A11D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B662F4A"/>
    <w:multiLevelType w:val="hybridMultilevel"/>
    <w:tmpl w:val="708AC0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CB262F7"/>
    <w:multiLevelType w:val="hybridMultilevel"/>
    <w:tmpl w:val="708AC02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CF4407D"/>
    <w:multiLevelType w:val="hybridMultilevel"/>
    <w:tmpl w:val="8222BA62"/>
    <w:lvl w:ilvl="0" w:tplc="04090017">
      <w:start w:val="1"/>
      <w:numFmt w:val="lowerLetter"/>
      <w:lvlText w:val="%1)"/>
      <w:lvlJc w:val="left"/>
      <w:pPr>
        <w:ind w:left="720" w:hanging="360"/>
      </w:pPr>
    </w:lvl>
    <w:lvl w:ilvl="1" w:tplc="2E96B6F2">
      <w:start w:val="1"/>
      <w:numFmt w:val="decimal"/>
      <w:lvlText w:val="%2."/>
      <w:lvlJc w:val="left"/>
      <w:pPr>
        <w:tabs>
          <w:tab w:val="num" w:pos="1440"/>
        </w:tabs>
        <w:ind w:left="1440" w:hanging="360"/>
      </w:pPr>
    </w:lvl>
    <w:lvl w:ilvl="2" w:tplc="0C9069DC">
      <w:start w:val="1"/>
      <w:numFmt w:val="decimal"/>
      <w:lvlText w:val="%3."/>
      <w:lvlJc w:val="left"/>
      <w:pPr>
        <w:tabs>
          <w:tab w:val="num" w:pos="2160"/>
        </w:tabs>
        <w:ind w:left="2160" w:hanging="360"/>
      </w:pPr>
    </w:lvl>
    <w:lvl w:ilvl="3" w:tplc="A54CC3D2" w:tentative="1">
      <w:start w:val="1"/>
      <w:numFmt w:val="decimal"/>
      <w:lvlText w:val="%4."/>
      <w:lvlJc w:val="left"/>
      <w:pPr>
        <w:tabs>
          <w:tab w:val="num" w:pos="2880"/>
        </w:tabs>
        <w:ind w:left="2880" w:hanging="360"/>
      </w:pPr>
    </w:lvl>
    <w:lvl w:ilvl="4" w:tplc="D1D43DDA" w:tentative="1">
      <w:start w:val="1"/>
      <w:numFmt w:val="decimal"/>
      <w:lvlText w:val="%5."/>
      <w:lvlJc w:val="left"/>
      <w:pPr>
        <w:tabs>
          <w:tab w:val="num" w:pos="3600"/>
        </w:tabs>
        <w:ind w:left="3600" w:hanging="360"/>
      </w:pPr>
    </w:lvl>
    <w:lvl w:ilvl="5" w:tplc="2A987DBE" w:tentative="1">
      <w:start w:val="1"/>
      <w:numFmt w:val="decimal"/>
      <w:lvlText w:val="%6."/>
      <w:lvlJc w:val="left"/>
      <w:pPr>
        <w:tabs>
          <w:tab w:val="num" w:pos="4320"/>
        </w:tabs>
        <w:ind w:left="4320" w:hanging="360"/>
      </w:pPr>
    </w:lvl>
    <w:lvl w:ilvl="6" w:tplc="43C66D12" w:tentative="1">
      <w:start w:val="1"/>
      <w:numFmt w:val="decimal"/>
      <w:lvlText w:val="%7."/>
      <w:lvlJc w:val="left"/>
      <w:pPr>
        <w:tabs>
          <w:tab w:val="num" w:pos="5040"/>
        </w:tabs>
        <w:ind w:left="5040" w:hanging="360"/>
      </w:pPr>
    </w:lvl>
    <w:lvl w:ilvl="7" w:tplc="B5E80E68" w:tentative="1">
      <w:start w:val="1"/>
      <w:numFmt w:val="decimal"/>
      <w:lvlText w:val="%8."/>
      <w:lvlJc w:val="left"/>
      <w:pPr>
        <w:tabs>
          <w:tab w:val="num" w:pos="5760"/>
        </w:tabs>
        <w:ind w:left="5760" w:hanging="360"/>
      </w:pPr>
    </w:lvl>
    <w:lvl w:ilvl="8" w:tplc="2BA4B954" w:tentative="1">
      <w:start w:val="1"/>
      <w:numFmt w:val="decimal"/>
      <w:lvlText w:val="%9."/>
      <w:lvlJc w:val="left"/>
      <w:pPr>
        <w:tabs>
          <w:tab w:val="num" w:pos="6480"/>
        </w:tabs>
        <w:ind w:left="6480" w:hanging="360"/>
      </w:pPr>
    </w:lvl>
  </w:abstractNum>
  <w:abstractNum w:abstractNumId="43" w15:restartNumberingAfterBreak="0">
    <w:nsid w:val="5DC51C05"/>
    <w:multiLevelType w:val="multilevel"/>
    <w:tmpl w:val="265AA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0C24066"/>
    <w:multiLevelType w:val="hybridMultilevel"/>
    <w:tmpl w:val="ED821EB0"/>
    <w:lvl w:ilvl="0" w:tplc="10090017">
      <w:start w:val="1"/>
      <w:numFmt w:val="lowerLetter"/>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63C36BB8"/>
    <w:multiLevelType w:val="hybridMultilevel"/>
    <w:tmpl w:val="62E41D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6C8A4574"/>
    <w:multiLevelType w:val="hybridMultilevel"/>
    <w:tmpl w:val="0A5A6F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5CF5EA8"/>
    <w:multiLevelType w:val="hybridMultilevel"/>
    <w:tmpl w:val="464E8716"/>
    <w:lvl w:ilvl="0" w:tplc="2B2A35A4">
      <w:start w:val="1"/>
      <w:numFmt w:val="decimal"/>
      <w:lvlText w:val="%1)"/>
      <w:lvlJc w:val="left"/>
      <w:pPr>
        <w:ind w:left="720" w:hanging="360"/>
      </w:pPr>
      <w:rPr>
        <w:rFonts w:ascii="Times New Roman" w:hAnsi="Times New Roman" w:cs="Times New Roman" w:hint="default"/>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8" w15:restartNumberingAfterBreak="0">
    <w:nsid w:val="76AE36B4"/>
    <w:multiLevelType w:val="hybridMultilevel"/>
    <w:tmpl w:val="8222BA62"/>
    <w:lvl w:ilvl="0" w:tplc="04090017">
      <w:start w:val="1"/>
      <w:numFmt w:val="lowerLetter"/>
      <w:lvlText w:val="%1)"/>
      <w:lvlJc w:val="left"/>
      <w:pPr>
        <w:ind w:left="720" w:hanging="360"/>
      </w:pPr>
    </w:lvl>
    <w:lvl w:ilvl="1" w:tplc="2E96B6F2">
      <w:start w:val="1"/>
      <w:numFmt w:val="decimal"/>
      <w:lvlText w:val="%2."/>
      <w:lvlJc w:val="left"/>
      <w:pPr>
        <w:tabs>
          <w:tab w:val="num" w:pos="1440"/>
        </w:tabs>
        <w:ind w:left="1440" w:hanging="360"/>
      </w:pPr>
    </w:lvl>
    <w:lvl w:ilvl="2" w:tplc="0C9069DC">
      <w:start w:val="1"/>
      <w:numFmt w:val="decimal"/>
      <w:lvlText w:val="%3."/>
      <w:lvlJc w:val="left"/>
      <w:pPr>
        <w:tabs>
          <w:tab w:val="num" w:pos="2160"/>
        </w:tabs>
        <w:ind w:left="2160" w:hanging="360"/>
      </w:pPr>
    </w:lvl>
    <w:lvl w:ilvl="3" w:tplc="A54CC3D2" w:tentative="1">
      <w:start w:val="1"/>
      <w:numFmt w:val="decimal"/>
      <w:lvlText w:val="%4."/>
      <w:lvlJc w:val="left"/>
      <w:pPr>
        <w:tabs>
          <w:tab w:val="num" w:pos="2880"/>
        </w:tabs>
        <w:ind w:left="2880" w:hanging="360"/>
      </w:pPr>
    </w:lvl>
    <w:lvl w:ilvl="4" w:tplc="D1D43DDA" w:tentative="1">
      <w:start w:val="1"/>
      <w:numFmt w:val="decimal"/>
      <w:lvlText w:val="%5."/>
      <w:lvlJc w:val="left"/>
      <w:pPr>
        <w:tabs>
          <w:tab w:val="num" w:pos="3600"/>
        </w:tabs>
        <w:ind w:left="3600" w:hanging="360"/>
      </w:pPr>
    </w:lvl>
    <w:lvl w:ilvl="5" w:tplc="2A987DBE" w:tentative="1">
      <w:start w:val="1"/>
      <w:numFmt w:val="decimal"/>
      <w:lvlText w:val="%6."/>
      <w:lvlJc w:val="left"/>
      <w:pPr>
        <w:tabs>
          <w:tab w:val="num" w:pos="4320"/>
        </w:tabs>
        <w:ind w:left="4320" w:hanging="360"/>
      </w:pPr>
    </w:lvl>
    <w:lvl w:ilvl="6" w:tplc="43C66D12" w:tentative="1">
      <w:start w:val="1"/>
      <w:numFmt w:val="decimal"/>
      <w:lvlText w:val="%7."/>
      <w:lvlJc w:val="left"/>
      <w:pPr>
        <w:tabs>
          <w:tab w:val="num" w:pos="5040"/>
        </w:tabs>
        <w:ind w:left="5040" w:hanging="360"/>
      </w:pPr>
    </w:lvl>
    <w:lvl w:ilvl="7" w:tplc="B5E80E68" w:tentative="1">
      <w:start w:val="1"/>
      <w:numFmt w:val="decimal"/>
      <w:lvlText w:val="%8."/>
      <w:lvlJc w:val="left"/>
      <w:pPr>
        <w:tabs>
          <w:tab w:val="num" w:pos="5760"/>
        </w:tabs>
        <w:ind w:left="5760" w:hanging="360"/>
      </w:pPr>
    </w:lvl>
    <w:lvl w:ilvl="8" w:tplc="2BA4B954" w:tentative="1">
      <w:start w:val="1"/>
      <w:numFmt w:val="decimal"/>
      <w:lvlText w:val="%9."/>
      <w:lvlJc w:val="left"/>
      <w:pPr>
        <w:tabs>
          <w:tab w:val="num" w:pos="6480"/>
        </w:tabs>
        <w:ind w:left="6480" w:hanging="360"/>
      </w:pPr>
    </w:lvl>
  </w:abstractNum>
  <w:abstractNum w:abstractNumId="49" w15:restartNumberingAfterBreak="0">
    <w:nsid w:val="7AA307C4"/>
    <w:multiLevelType w:val="hybridMultilevel"/>
    <w:tmpl w:val="4DB0D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3"/>
  </w:num>
  <w:num w:numId="3">
    <w:abstractNumId w:val="0"/>
  </w:num>
  <w:num w:numId="4">
    <w:abstractNumId w:val="23"/>
  </w:num>
  <w:num w:numId="5">
    <w:abstractNumId w:val="11"/>
  </w:num>
  <w:num w:numId="6">
    <w:abstractNumId w:val="25"/>
  </w:num>
  <w:num w:numId="7">
    <w:abstractNumId w:val="24"/>
  </w:num>
  <w:num w:numId="8">
    <w:abstractNumId w:val="38"/>
  </w:num>
  <w:num w:numId="9">
    <w:abstractNumId w:val="31"/>
  </w:num>
  <w:num w:numId="10">
    <w:abstractNumId w:val="45"/>
  </w:num>
  <w:num w:numId="11">
    <w:abstractNumId w:val="9"/>
  </w:num>
  <w:num w:numId="12">
    <w:abstractNumId w:val="20"/>
  </w:num>
  <w:num w:numId="13">
    <w:abstractNumId w:val="27"/>
  </w:num>
  <w:num w:numId="14">
    <w:abstractNumId w:val="37"/>
  </w:num>
  <w:num w:numId="15">
    <w:abstractNumId w:val="1"/>
  </w:num>
  <w:num w:numId="16">
    <w:abstractNumId w:val="42"/>
  </w:num>
  <w:num w:numId="17">
    <w:abstractNumId w:val="34"/>
  </w:num>
  <w:num w:numId="18">
    <w:abstractNumId w:val="22"/>
  </w:num>
  <w:num w:numId="19">
    <w:abstractNumId w:val="15"/>
  </w:num>
  <w:num w:numId="20">
    <w:abstractNumId w:val="5"/>
  </w:num>
  <w:num w:numId="21">
    <w:abstractNumId w:val="10"/>
  </w:num>
  <w:num w:numId="22">
    <w:abstractNumId w:val="2"/>
  </w:num>
  <w:num w:numId="23">
    <w:abstractNumId w:val="7"/>
  </w:num>
  <w:num w:numId="24">
    <w:abstractNumId w:val="19"/>
  </w:num>
  <w:num w:numId="25">
    <w:abstractNumId w:val="13"/>
  </w:num>
  <w:num w:numId="26">
    <w:abstractNumId w:val="44"/>
  </w:num>
  <w:num w:numId="27">
    <w:abstractNumId w:val="47"/>
  </w:num>
  <w:num w:numId="28">
    <w:abstractNumId w:val="29"/>
  </w:num>
  <w:num w:numId="29">
    <w:abstractNumId w:val="48"/>
  </w:num>
  <w:num w:numId="30">
    <w:abstractNumId w:val="49"/>
  </w:num>
  <w:num w:numId="31">
    <w:abstractNumId w:val="46"/>
  </w:num>
  <w:num w:numId="32">
    <w:abstractNumId w:val="17"/>
  </w:num>
  <w:num w:numId="33">
    <w:abstractNumId w:val="30"/>
  </w:num>
  <w:num w:numId="34">
    <w:abstractNumId w:val="12"/>
  </w:num>
  <w:num w:numId="35">
    <w:abstractNumId w:val="28"/>
  </w:num>
  <w:num w:numId="36">
    <w:abstractNumId w:val="36"/>
  </w:num>
  <w:num w:numId="37">
    <w:abstractNumId w:val="4"/>
  </w:num>
  <w:num w:numId="38">
    <w:abstractNumId w:val="33"/>
  </w:num>
  <w:num w:numId="39">
    <w:abstractNumId w:val="40"/>
  </w:num>
  <w:num w:numId="40">
    <w:abstractNumId w:val="41"/>
  </w:num>
  <w:num w:numId="41">
    <w:abstractNumId w:val="6"/>
  </w:num>
  <w:num w:numId="42">
    <w:abstractNumId w:val="14"/>
  </w:num>
  <w:num w:numId="43">
    <w:abstractNumId w:val="26"/>
  </w:num>
  <w:num w:numId="44">
    <w:abstractNumId w:val="32"/>
  </w:num>
  <w:num w:numId="45">
    <w:abstractNumId w:val="21"/>
  </w:num>
  <w:num w:numId="46">
    <w:abstractNumId w:val="18"/>
  </w:num>
  <w:num w:numId="47">
    <w:abstractNumId w:val="35"/>
  </w:num>
  <w:num w:numId="48">
    <w:abstractNumId w:val="43"/>
  </w:num>
  <w:num w:numId="49">
    <w:abstractNumId w:val="8"/>
  </w:num>
  <w:num w:numId="50">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1" w:cryptProviderType="rsaAES" w:cryptAlgorithmClass="hash" w:cryptAlgorithmType="typeAny" w:cryptAlgorithmSid="14" w:cryptSpinCount="100000" w:hash="lyjIkCJi1tNqbBT3H4NrkiKVsZa6QLoWU5WbpWhuCy8JmrfLxiFYPOue4MW3J7X/R0EEWNI1cSIdI+9lg68QaQ==" w:salt="6WGGB8CHbyxm9kjAoZYPmw=="/>
  <w:defaultTabStop w:val="720"/>
  <w:evenAndOddHeaders/>
  <w:displayHorizontalDrawingGridEvery w:val="0"/>
  <w:displayVerticalDrawingGridEvery w:val="0"/>
  <w:doNotUseMarginsForDrawingGridOrigin/>
  <w:noPunctuationKerning/>
  <w:characterSpacingControl w:val="doNotCompress"/>
  <w:hdrShapeDefaults>
    <o:shapedefaults v:ext="edit" spidmax="12289">
      <o:colormru v:ext="edit" colors="gray,#00408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5A8A"/>
    <w:rsid w:val="00002F7E"/>
    <w:rsid w:val="0000350A"/>
    <w:rsid w:val="00011805"/>
    <w:rsid w:val="00016128"/>
    <w:rsid w:val="00016B69"/>
    <w:rsid w:val="00020A75"/>
    <w:rsid w:val="00027D98"/>
    <w:rsid w:val="00031464"/>
    <w:rsid w:val="000321BA"/>
    <w:rsid w:val="0003400A"/>
    <w:rsid w:val="000366AA"/>
    <w:rsid w:val="00037464"/>
    <w:rsid w:val="00041221"/>
    <w:rsid w:val="00042D77"/>
    <w:rsid w:val="0004492E"/>
    <w:rsid w:val="00047746"/>
    <w:rsid w:val="00051C97"/>
    <w:rsid w:val="00056221"/>
    <w:rsid w:val="00057FE6"/>
    <w:rsid w:val="00060371"/>
    <w:rsid w:val="0006164A"/>
    <w:rsid w:val="000626DC"/>
    <w:rsid w:val="00062F00"/>
    <w:rsid w:val="0006340F"/>
    <w:rsid w:val="00064713"/>
    <w:rsid w:val="000670CB"/>
    <w:rsid w:val="00073A88"/>
    <w:rsid w:val="000743CA"/>
    <w:rsid w:val="000771B7"/>
    <w:rsid w:val="0008667B"/>
    <w:rsid w:val="00093404"/>
    <w:rsid w:val="000B1742"/>
    <w:rsid w:val="000B26B7"/>
    <w:rsid w:val="000B6369"/>
    <w:rsid w:val="000B6626"/>
    <w:rsid w:val="000C267F"/>
    <w:rsid w:val="000C5AE0"/>
    <w:rsid w:val="000C64BA"/>
    <w:rsid w:val="000C7CB3"/>
    <w:rsid w:val="000D031F"/>
    <w:rsid w:val="000D3BB2"/>
    <w:rsid w:val="000D63C2"/>
    <w:rsid w:val="000D68BE"/>
    <w:rsid w:val="000E05CB"/>
    <w:rsid w:val="000E08AF"/>
    <w:rsid w:val="000E3C2F"/>
    <w:rsid w:val="000F782B"/>
    <w:rsid w:val="00103AA1"/>
    <w:rsid w:val="00107BFB"/>
    <w:rsid w:val="001111D5"/>
    <w:rsid w:val="00111287"/>
    <w:rsid w:val="00115B01"/>
    <w:rsid w:val="001204D4"/>
    <w:rsid w:val="0012633C"/>
    <w:rsid w:val="00131EFB"/>
    <w:rsid w:val="001348E9"/>
    <w:rsid w:val="00136E06"/>
    <w:rsid w:val="00150044"/>
    <w:rsid w:val="0015397B"/>
    <w:rsid w:val="00153DD1"/>
    <w:rsid w:val="00153FAF"/>
    <w:rsid w:val="00160466"/>
    <w:rsid w:val="001613A7"/>
    <w:rsid w:val="001615FD"/>
    <w:rsid w:val="00167775"/>
    <w:rsid w:val="0016785A"/>
    <w:rsid w:val="001718B1"/>
    <w:rsid w:val="00172974"/>
    <w:rsid w:val="00176AE3"/>
    <w:rsid w:val="00177020"/>
    <w:rsid w:val="00180955"/>
    <w:rsid w:val="0018276D"/>
    <w:rsid w:val="00182A49"/>
    <w:rsid w:val="001831A7"/>
    <w:rsid w:val="001A004E"/>
    <w:rsid w:val="001A1A31"/>
    <w:rsid w:val="001A430D"/>
    <w:rsid w:val="001A4C14"/>
    <w:rsid w:val="001A5933"/>
    <w:rsid w:val="001B0713"/>
    <w:rsid w:val="001B39E3"/>
    <w:rsid w:val="001B4BB3"/>
    <w:rsid w:val="001B7690"/>
    <w:rsid w:val="001B7B65"/>
    <w:rsid w:val="001D1B0C"/>
    <w:rsid w:val="001D28AD"/>
    <w:rsid w:val="001D34DE"/>
    <w:rsid w:val="001D631D"/>
    <w:rsid w:val="001E197A"/>
    <w:rsid w:val="001E248C"/>
    <w:rsid w:val="001E2D88"/>
    <w:rsid w:val="001E75C4"/>
    <w:rsid w:val="001F089D"/>
    <w:rsid w:val="001F4676"/>
    <w:rsid w:val="001F4E8F"/>
    <w:rsid w:val="002076C6"/>
    <w:rsid w:val="00210114"/>
    <w:rsid w:val="002134FD"/>
    <w:rsid w:val="00214368"/>
    <w:rsid w:val="0022073A"/>
    <w:rsid w:val="002212A0"/>
    <w:rsid w:val="00234B3C"/>
    <w:rsid w:val="00235E90"/>
    <w:rsid w:val="0024142E"/>
    <w:rsid w:val="0024632B"/>
    <w:rsid w:val="00246A38"/>
    <w:rsid w:val="00246CD6"/>
    <w:rsid w:val="00247D47"/>
    <w:rsid w:val="002517F1"/>
    <w:rsid w:val="00255C62"/>
    <w:rsid w:val="002569E4"/>
    <w:rsid w:val="0025732E"/>
    <w:rsid w:val="00266326"/>
    <w:rsid w:val="00270535"/>
    <w:rsid w:val="00270D8A"/>
    <w:rsid w:val="00274BF4"/>
    <w:rsid w:val="002830A7"/>
    <w:rsid w:val="00285B4E"/>
    <w:rsid w:val="00293428"/>
    <w:rsid w:val="00296D90"/>
    <w:rsid w:val="00297005"/>
    <w:rsid w:val="002B5876"/>
    <w:rsid w:val="002C34E6"/>
    <w:rsid w:val="002C43BB"/>
    <w:rsid w:val="002C4A5D"/>
    <w:rsid w:val="002C5BF6"/>
    <w:rsid w:val="002D0DF0"/>
    <w:rsid w:val="002D2F31"/>
    <w:rsid w:val="002D3551"/>
    <w:rsid w:val="002D5C31"/>
    <w:rsid w:val="002E059A"/>
    <w:rsid w:val="002E1D86"/>
    <w:rsid w:val="002E2C4A"/>
    <w:rsid w:val="002E5141"/>
    <w:rsid w:val="002E661D"/>
    <w:rsid w:val="002E7FF7"/>
    <w:rsid w:val="002F45F3"/>
    <w:rsid w:val="002F7C5E"/>
    <w:rsid w:val="00303266"/>
    <w:rsid w:val="00307213"/>
    <w:rsid w:val="003119A3"/>
    <w:rsid w:val="003155BE"/>
    <w:rsid w:val="00315C4E"/>
    <w:rsid w:val="00322888"/>
    <w:rsid w:val="00323942"/>
    <w:rsid w:val="00327DCC"/>
    <w:rsid w:val="00333496"/>
    <w:rsid w:val="00333685"/>
    <w:rsid w:val="00335BF3"/>
    <w:rsid w:val="00336D6D"/>
    <w:rsid w:val="00336F32"/>
    <w:rsid w:val="003377BB"/>
    <w:rsid w:val="00337F8E"/>
    <w:rsid w:val="00342046"/>
    <w:rsid w:val="00343510"/>
    <w:rsid w:val="00344F36"/>
    <w:rsid w:val="00350004"/>
    <w:rsid w:val="0035053B"/>
    <w:rsid w:val="00350A30"/>
    <w:rsid w:val="00352E78"/>
    <w:rsid w:val="003533A9"/>
    <w:rsid w:val="00353BFC"/>
    <w:rsid w:val="00360998"/>
    <w:rsid w:val="003628FD"/>
    <w:rsid w:val="0036372B"/>
    <w:rsid w:val="00364A0B"/>
    <w:rsid w:val="003653A2"/>
    <w:rsid w:val="003703A1"/>
    <w:rsid w:val="00372F7C"/>
    <w:rsid w:val="00374C94"/>
    <w:rsid w:val="0037569B"/>
    <w:rsid w:val="003816D0"/>
    <w:rsid w:val="00384775"/>
    <w:rsid w:val="003875F0"/>
    <w:rsid w:val="003901E9"/>
    <w:rsid w:val="0039151D"/>
    <w:rsid w:val="00396C32"/>
    <w:rsid w:val="003978A1"/>
    <w:rsid w:val="00397F51"/>
    <w:rsid w:val="003A2292"/>
    <w:rsid w:val="003A610A"/>
    <w:rsid w:val="003B41F1"/>
    <w:rsid w:val="003B683C"/>
    <w:rsid w:val="003C12E9"/>
    <w:rsid w:val="003C5619"/>
    <w:rsid w:val="003D1147"/>
    <w:rsid w:val="003D2249"/>
    <w:rsid w:val="003D6103"/>
    <w:rsid w:val="003D6909"/>
    <w:rsid w:val="003E4A8E"/>
    <w:rsid w:val="003E517E"/>
    <w:rsid w:val="003E59D7"/>
    <w:rsid w:val="003F0E2B"/>
    <w:rsid w:val="003F2D31"/>
    <w:rsid w:val="0040091F"/>
    <w:rsid w:val="00403CF7"/>
    <w:rsid w:val="00406384"/>
    <w:rsid w:val="004113C3"/>
    <w:rsid w:val="004145A3"/>
    <w:rsid w:val="00420485"/>
    <w:rsid w:val="00420A71"/>
    <w:rsid w:val="004240CC"/>
    <w:rsid w:val="00431B11"/>
    <w:rsid w:val="00431CF1"/>
    <w:rsid w:val="00431F64"/>
    <w:rsid w:val="00433060"/>
    <w:rsid w:val="00437874"/>
    <w:rsid w:val="004434F3"/>
    <w:rsid w:val="00444B88"/>
    <w:rsid w:val="00447878"/>
    <w:rsid w:val="004522BF"/>
    <w:rsid w:val="00453387"/>
    <w:rsid w:val="00466156"/>
    <w:rsid w:val="0047155C"/>
    <w:rsid w:val="00471E8A"/>
    <w:rsid w:val="00480320"/>
    <w:rsid w:val="00481708"/>
    <w:rsid w:val="00482288"/>
    <w:rsid w:val="00485055"/>
    <w:rsid w:val="004906C1"/>
    <w:rsid w:val="004909BD"/>
    <w:rsid w:val="004937D1"/>
    <w:rsid w:val="00496C05"/>
    <w:rsid w:val="0049746E"/>
    <w:rsid w:val="004A2A57"/>
    <w:rsid w:val="004A5400"/>
    <w:rsid w:val="004A54C9"/>
    <w:rsid w:val="004B0815"/>
    <w:rsid w:val="004B15F4"/>
    <w:rsid w:val="004B1C65"/>
    <w:rsid w:val="004B2D7F"/>
    <w:rsid w:val="004B51B6"/>
    <w:rsid w:val="004C0223"/>
    <w:rsid w:val="004C0BBD"/>
    <w:rsid w:val="004C1F99"/>
    <w:rsid w:val="004C2500"/>
    <w:rsid w:val="004C3E9A"/>
    <w:rsid w:val="004C708E"/>
    <w:rsid w:val="004D02F1"/>
    <w:rsid w:val="004E1234"/>
    <w:rsid w:val="004E21F2"/>
    <w:rsid w:val="004E48CE"/>
    <w:rsid w:val="004F0561"/>
    <w:rsid w:val="005033AB"/>
    <w:rsid w:val="005064DA"/>
    <w:rsid w:val="0051350B"/>
    <w:rsid w:val="00514C0D"/>
    <w:rsid w:val="00515D2C"/>
    <w:rsid w:val="00517B55"/>
    <w:rsid w:val="005232E4"/>
    <w:rsid w:val="00524C5A"/>
    <w:rsid w:val="00525CC2"/>
    <w:rsid w:val="00525F09"/>
    <w:rsid w:val="00526934"/>
    <w:rsid w:val="005305F9"/>
    <w:rsid w:val="00530EA3"/>
    <w:rsid w:val="00531901"/>
    <w:rsid w:val="00531979"/>
    <w:rsid w:val="00532CCC"/>
    <w:rsid w:val="00533656"/>
    <w:rsid w:val="00535683"/>
    <w:rsid w:val="00541601"/>
    <w:rsid w:val="00541CC0"/>
    <w:rsid w:val="00545BB1"/>
    <w:rsid w:val="0055085A"/>
    <w:rsid w:val="00551F76"/>
    <w:rsid w:val="0055534B"/>
    <w:rsid w:val="005602E4"/>
    <w:rsid w:val="0056157C"/>
    <w:rsid w:val="00562182"/>
    <w:rsid w:val="00565423"/>
    <w:rsid w:val="00572764"/>
    <w:rsid w:val="00573748"/>
    <w:rsid w:val="0057515A"/>
    <w:rsid w:val="0057648C"/>
    <w:rsid w:val="00577F26"/>
    <w:rsid w:val="00580F6A"/>
    <w:rsid w:val="00583227"/>
    <w:rsid w:val="00585C31"/>
    <w:rsid w:val="00592CD4"/>
    <w:rsid w:val="00596FD7"/>
    <w:rsid w:val="005A20DE"/>
    <w:rsid w:val="005A58D1"/>
    <w:rsid w:val="005A5FE4"/>
    <w:rsid w:val="005B5844"/>
    <w:rsid w:val="005B76D1"/>
    <w:rsid w:val="005B795F"/>
    <w:rsid w:val="005C1E52"/>
    <w:rsid w:val="005C5EC4"/>
    <w:rsid w:val="005D0BE4"/>
    <w:rsid w:val="005D39DF"/>
    <w:rsid w:val="005D772A"/>
    <w:rsid w:val="005E0DB1"/>
    <w:rsid w:val="005E0F57"/>
    <w:rsid w:val="005E1415"/>
    <w:rsid w:val="005E29A6"/>
    <w:rsid w:val="005E3A6B"/>
    <w:rsid w:val="005F159A"/>
    <w:rsid w:val="005F343A"/>
    <w:rsid w:val="005F69ED"/>
    <w:rsid w:val="005F7333"/>
    <w:rsid w:val="005F7C85"/>
    <w:rsid w:val="00600911"/>
    <w:rsid w:val="0060394D"/>
    <w:rsid w:val="00605366"/>
    <w:rsid w:val="00606603"/>
    <w:rsid w:val="0061163B"/>
    <w:rsid w:val="00612AF9"/>
    <w:rsid w:val="006201B7"/>
    <w:rsid w:val="00621B18"/>
    <w:rsid w:val="00623934"/>
    <w:rsid w:val="00624CC1"/>
    <w:rsid w:val="0062785D"/>
    <w:rsid w:val="00640180"/>
    <w:rsid w:val="00640FF9"/>
    <w:rsid w:val="00641EE7"/>
    <w:rsid w:val="006429B9"/>
    <w:rsid w:val="00656115"/>
    <w:rsid w:val="00657852"/>
    <w:rsid w:val="00657DE2"/>
    <w:rsid w:val="00665B9E"/>
    <w:rsid w:val="006708B5"/>
    <w:rsid w:val="00670C76"/>
    <w:rsid w:val="006711A6"/>
    <w:rsid w:val="00671CEB"/>
    <w:rsid w:val="00671D2C"/>
    <w:rsid w:val="006746BB"/>
    <w:rsid w:val="00674C65"/>
    <w:rsid w:val="00674FFE"/>
    <w:rsid w:val="00680007"/>
    <w:rsid w:val="00680663"/>
    <w:rsid w:val="00680FA0"/>
    <w:rsid w:val="00680FEC"/>
    <w:rsid w:val="00684B47"/>
    <w:rsid w:val="006871B0"/>
    <w:rsid w:val="00690CDE"/>
    <w:rsid w:val="00695F3D"/>
    <w:rsid w:val="006A178A"/>
    <w:rsid w:val="006A3B6D"/>
    <w:rsid w:val="006A4937"/>
    <w:rsid w:val="006A5C15"/>
    <w:rsid w:val="006B130C"/>
    <w:rsid w:val="006B1632"/>
    <w:rsid w:val="006B1D72"/>
    <w:rsid w:val="006B2D8A"/>
    <w:rsid w:val="006B2DC4"/>
    <w:rsid w:val="006B56BB"/>
    <w:rsid w:val="006C205D"/>
    <w:rsid w:val="006C2899"/>
    <w:rsid w:val="006C2A09"/>
    <w:rsid w:val="006C2F17"/>
    <w:rsid w:val="006C3C1A"/>
    <w:rsid w:val="006C55C3"/>
    <w:rsid w:val="006D5A2D"/>
    <w:rsid w:val="006D6A69"/>
    <w:rsid w:val="006D7711"/>
    <w:rsid w:val="006E0344"/>
    <w:rsid w:val="006F04B7"/>
    <w:rsid w:val="006F0CA3"/>
    <w:rsid w:val="006F1FBA"/>
    <w:rsid w:val="006F202F"/>
    <w:rsid w:val="006F556A"/>
    <w:rsid w:val="006F6EB1"/>
    <w:rsid w:val="006F7B77"/>
    <w:rsid w:val="00701401"/>
    <w:rsid w:val="00701596"/>
    <w:rsid w:val="007217F8"/>
    <w:rsid w:val="007277B7"/>
    <w:rsid w:val="007301D5"/>
    <w:rsid w:val="00730B83"/>
    <w:rsid w:val="00737D14"/>
    <w:rsid w:val="00744AEB"/>
    <w:rsid w:val="007460B3"/>
    <w:rsid w:val="007468D7"/>
    <w:rsid w:val="00752B92"/>
    <w:rsid w:val="007562DF"/>
    <w:rsid w:val="0075644C"/>
    <w:rsid w:val="007716D5"/>
    <w:rsid w:val="00773596"/>
    <w:rsid w:val="00773995"/>
    <w:rsid w:val="007842B1"/>
    <w:rsid w:val="00784C48"/>
    <w:rsid w:val="00787580"/>
    <w:rsid w:val="00793E50"/>
    <w:rsid w:val="00794302"/>
    <w:rsid w:val="007A390D"/>
    <w:rsid w:val="007A44D5"/>
    <w:rsid w:val="007A51A8"/>
    <w:rsid w:val="007A55CA"/>
    <w:rsid w:val="007A5A6E"/>
    <w:rsid w:val="007A7B48"/>
    <w:rsid w:val="007B4F68"/>
    <w:rsid w:val="007B5717"/>
    <w:rsid w:val="007B5805"/>
    <w:rsid w:val="007C2679"/>
    <w:rsid w:val="007C531C"/>
    <w:rsid w:val="007C56B4"/>
    <w:rsid w:val="007C5A8A"/>
    <w:rsid w:val="007C5B92"/>
    <w:rsid w:val="007D4812"/>
    <w:rsid w:val="007D7D71"/>
    <w:rsid w:val="007E7B76"/>
    <w:rsid w:val="007F0ADA"/>
    <w:rsid w:val="007F0E00"/>
    <w:rsid w:val="007F0E64"/>
    <w:rsid w:val="007F120A"/>
    <w:rsid w:val="007F5070"/>
    <w:rsid w:val="007F64E3"/>
    <w:rsid w:val="00803368"/>
    <w:rsid w:val="00803A5A"/>
    <w:rsid w:val="00804022"/>
    <w:rsid w:val="00805E89"/>
    <w:rsid w:val="00807583"/>
    <w:rsid w:val="00807E6A"/>
    <w:rsid w:val="00812C67"/>
    <w:rsid w:val="00814CB9"/>
    <w:rsid w:val="00821150"/>
    <w:rsid w:val="00823FF4"/>
    <w:rsid w:val="008240FC"/>
    <w:rsid w:val="00824B7F"/>
    <w:rsid w:val="00824E21"/>
    <w:rsid w:val="008253DD"/>
    <w:rsid w:val="008319B7"/>
    <w:rsid w:val="00833D1C"/>
    <w:rsid w:val="00840CFE"/>
    <w:rsid w:val="00850169"/>
    <w:rsid w:val="0085049A"/>
    <w:rsid w:val="0085195E"/>
    <w:rsid w:val="00853B43"/>
    <w:rsid w:val="0085444F"/>
    <w:rsid w:val="00854A8B"/>
    <w:rsid w:val="00860859"/>
    <w:rsid w:val="00862AAA"/>
    <w:rsid w:val="00871158"/>
    <w:rsid w:val="00871FB1"/>
    <w:rsid w:val="00874309"/>
    <w:rsid w:val="00875149"/>
    <w:rsid w:val="008873D0"/>
    <w:rsid w:val="008906C1"/>
    <w:rsid w:val="00894DC8"/>
    <w:rsid w:val="00897452"/>
    <w:rsid w:val="008A595A"/>
    <w:rsid w:val="008A5E4A"/>
    <w:rsid w:val="008A7522"/>
    <w:rsid w:val="008B2689"/>
    <w:rsid w:val="008B369B"/>
    <w:rsid w:val="008B711E"/>
    <w:rsid w:val="008C1DDA"/>
    <w:rsid w:val="008C3A66"/>
    <w:rsid w:val="008C4878"/>
    <w:rsid w:val="008D05CF"/>
    <w:rsid w:val="008D343C"/>
    <w:rsid w:val="008D41A0"/>
    <w:rsid w:val="008D4CE2"/>
    <w:rsid w:val="008D79B6"/>
    <w:rsid w:val="008E0BE1"/>
    <w:rsid w:val="008E58D1"/>
    <w:rsid w:val="008F3540"/>
    <w:rsid w:val="008F3B24"/>
    <w:rsid w:val="008F4C4B"/>
    <w:rsid w:val="008F5F14"/>
    <w:rsid w:val="008F61E4"/>
    <w:rsid w:val="009045BF"/>
    <w:rsid w:val="009066B7"/>
    <w:rsid w:val="00910633"/>
    <w:rsid w:val="00912F75"/>
    <w:rsid w:val="00913442"/>
    <w:rsid w:val="00914F06"/>
    <w:rsid w:val="009150FC"/>
    <w:rsid w:val="00915B5D"/>
    <w:rsid w:val="00915BC2"/>
    <w:rsid w:val="009232C2"/>
    <w:rsid w:val="00924BB9"/>
    <w:rsid w:val="00925AAD"/>
    <w:rsid w:val="00930757"/>
    <w:rsid w:val="00936734"/>
    <w:rsid w:val="00936BFF"/>
    <w:rsid w:val="0094196C"/>
    <w:rsid w:val="00941BBC"/>
    <w:rsid w:val="0094296E"/>
    <w:rsid w:val="0094324C"/>
    <w:rsid w:val="0094349E"/>
    <w:rsid w:val="00950F2E"/>
    <w:rsid w:val="009571AD"/>
    <w:rsid w:val="00960FAE"/>
    <w:rsid w:val="009656A3"/>
    <w:rsid w:val="009718A7"/>
    <w:rsid w:val="00974018"/>
    <w:rsid w:val="00975089"/>
    <w:rsid w:val="009A34BC"/>
    <w:rsid w:val="009A373F"/>
    <w:rsid w:val="009A3782"/>
    <w:rsid w:val="009B1FA1"/>
    <w:rsid w:val="009B2935"/>
    <w:rsid w:val="009C4AB4"/>
    <w:rsid w:val="009C5392"/>
    <w:rsid w:val="009C6335"/>
    <w:rsid w:val="009C7B85"/>
    <w:rsid w:val="009D04CE"/>
    <w:rsid w:val="009D5236"/>
    <w:rsid w:val="009D7AF2"/>
    <w:rsid w:val="009E2C70"/>
    <w:rsid w:val="009E3E6F"/>
    <w:rsid w:val="00A00D80"/>
    <w:rsid w:val="00A02224"/>
    <w:rsid w:val="00A03AEE"/>
    <w:rsid w:val="00A05173"/>
    <w:rsid w:val="00A14EED"/>
    <w:rsid w:val="00A15E33"/>
    <w:rsid w:val="00A17207"/>
    <w:rsid w:val="00A2113E"/>
    <w:rsid w:val="00A316DE"/>
    <w:rsid w:val="00A34855"/>
    <w:rsid w:val="00A5019C"/>
    <w:rsid w:val="00A503C6"/>
    <w:rsid w:val="00A513BC"/>
    <w:rsid w:val="00A54844"/>
    <w:rsid w:val="00A55159"/>
    <w:rsid w:val="00A62DA4"/>
    <w:rsid w:val="00A63A8C"/>
    <w:rsid w:val="00A6441A"/>
    <w:rsid w:val="00A664C4"/>
    <w:rsid w:val="00A7016D"/>
    <w:rsid w:val="00A73F9C"/>
    <w:rsid w:val="00A7408E"/>
    <w:rsid w:val="00A806F7"/>
    <w:rsid w:val="00A83311"/>
    <w:rsid w:val="00A83D15"/>
    <w:rsid w:val="00A84DEC"/>
    <w:rsid w:val="00A9037C"/>
    <w:rsid w:val="00A917A5"/>
    <w:rsid w:val="00A953AB"/>
    <w:rsid w:val="00AA5531"/>
    <w:rsid w:val="00AA71C1"/>
    <w:rsid w:val="00AA7637"/>
    <w:rsid w:val="00AC107A"/>
    <w:rsid w:val="00AC4542"/>
    <w:rsid w:val="00AC50F4"/>
    <w:rsid w:val="00AD6843"/>
    <w:rsid w:val="00AD775C"/>
    <w:rsid w:val="00AE1A46"/>
    <w:rsid w:val="00AE68FD"/>
    <w:rsid w:val="00AF225F"/>
    <w:rsid w:val="00AF383E"/>
    <w:rsid w:val="00AF3CFE"/>
    <w:rsid w:val="00AF43D8"/>
    <w:rsid w:val="00AF4C9C"/>
    <w:rsid w:val="00AF4FEC"/>
    <w:rsid w:val="00AF5281"/>
    <w:rsid w:val="00B004DE"/>
    <w:rsid w:val="00B03429"/>
    <w:rsid w:val="00B04147"/>
    <w:rsid w:val="00B05697"/>
    <w:rsid w:val="00B119BF"/>
    <w:rsid w:val="00B13B3C"/>
    <w:rsid w:val="00B140B5"/>
    <w:rsid w:val="00B1747F"/>
    <w:rsid w:val="00B22077"/>
    <w:rsid w:val="00B223F9"/>
    <w:rsid w:val="00B24C00"/>
    <w:rsid w:val="00B27957"/>
    <w:rsid w:val="00B325C6"/>
    <w:rsid w:val="00B41E75"/>
    <w:rsid w:val="00B43D4C"/>
    <w:rsid w:val="00B540A4"/>
    <w:rsid w:val="00B544F2"/>
    <w:rsid w:val="00B54F93"/>
    <w:rsid w:val="00B55A07"/>
    <w:rsid w:val="00B56867"/>
    <w:rsid w:val="00B57030"/>
    <w:rsid w:val="00B60A94"/>
    <w:rsid w:val="00B63D4A"/>
    <w:rsid w:val="00B63FB5"/>
    <w:rsid w:val="00B63FBA"/>
    <w:rsid w:val="00B65448"/>
    <w:rsid w:val="00B72041"/>
    <w:rsid w:val="00B73B56"/>
    <w:rsid w:val="00B74F74"/>
    <w:rsid w:val="00B763B0"/>
    <w:rsid w:val="00B80352"/>
    <w:rsid w:val="00B805BA"/>
    <w:rsid w:val="00B83FEB"/>
    <w:rsid w:val="00B86341"/>
    <w:rsid w:val="00B9027C"/>
    <w:rsid w:val="00B932CB"/>
    <w:rsid w:val="00B93AE0"/>
    <w:rsid w:val="00B95C78"/>
    <w:rsid w:val="00B97AE0"/>
    <w:rsid w:val="00BA451E"/>
    <w:rsid w:val="00BA7354"/>
    <w:rsid w:val="00BB60A1"/>
    <w:rsid w:val="00BC1C38"/>
    <w:rsid w:val="00BC47BB"/>
    <w:rsid w:val="00BD1B23"/>
    <w:rsid w:val="00BD2B9D"/>
    <w:rsid w:val="00BE326A"/>
    <w:rsid w:val="00BE5473"/>
    <w:rsid w:val="00BF3107"/>
    <w:rsid w:val="00BF54A7"/>
    <w:rsid w:val="00BF5B4E"/>
    <w:rsid w:val="00C00E47"/>
    <w:rsid w:val="00C05902"/>
    <w:rsid w:val="00C076D6"/>
    <w:rsid w:val="00C07D85"/>
    <w:rsid w:val="00C10C42"/>
    <w:rsid w:val="00C1232A"/>
    <w:rsid w:val="00C21138"/>
    <w:rsid w:val="00C21C9D"/>
    <w:rsid w:val="00C31C92"/>
    <w:rsid w:val="00C3212F"/>
    <w:rsid w:val="00C321F6"/>
    <w:rsid w:val="00C333B9"/>
    <w:rsid w:val="00C33469"/>
    <w:rsid w:val="00C40E14"/>
    <w:rsid w:val="00C4473B"/>
    <w:rsid w:val="00C53CBC"/>
    <w:rsid w:val="00C54F41"/>
    <w:rsid w:val="00C657F5"/>
    <w:rsid w:val="00C67F7A"/>
    <w:rsid w:val="00C70832"/>
    <w:rsid w:val="00C72E16"/>
    <w:rsid w:val="00C733BE"/>
    <w:rsid w:val="00C7456F"/>
    <w:rsid w:val="00C74C0D"/>
    <w:rsid w:val="00C75AF7"/>
    <w:rsid w:val="00C76447"/>
    <w:rsid w:val="00C77C96"/>
    <w:rsid w:val="00C824CD"/>
    <w:rsid w:val="00C85676"/>
    <w:rsid w:val="00C90660"/>
    <w:rsid w:val="00C92469"/>
    <w:rsid w:val="00C96B33"/>
    <w:rsid w:val="00CA5B03"/>
    <w:rsid w:val="00CA673A"/>
    <w:rsid w:val="00CB000E"/>
    <w:rsid w:val="00CB192E"/>
    <w:rsid w:val="00CB29EF"/>
    <w:rsid w:val="00CC510F"/>
    <w:rsid w:val="00CC5C2F"/>
    <w:rsid w:val="00CC7199"/>
    <w:rsid w:val="00CC757B"/>
    <w:rsid w:val="00CD1743"/>
    <w:rsid w:val="00CD38CA"/>
    <w:rsid w:val="00CD70D0"/>
    <w:rsid w:val="00CE0B1F"/>
    <w:rsid w:val="00CE278F"/>
    <w:rsid w:val="00CE362C"/>
    <w:rsid w:val="00CE4FEA"/>
    <w:rsid w:val="00CF29F3"/>
    <w:rsid w:val="00D009EB"/>
    <w:rsid w:val="00D022EA"/>
    <w:rsid w:val="00D02C4A"/>
    <w:rsid w:val="00D033CA"/>
    <w:rsid w:val="00D03A2B"/>
    <w:rsid w:val="00D04413"/>
    <w:rsid w:val="00D0726D"/>
    <w:rsid w:val="00D25890"/>
    <w:rsid w:val="00D26315"/>
    <w:rsid w:val="00D264AF"/>
    <w:rsid w:val="00D275DE"/>
    <w:rsid w:val="00D33263"/>
    <w:rsid w:val="00D359D3"/>
    <w:rsid w:val="00D362B2"/>
    <w:rsid w:val="00D406C3"/>
    <w:rsid w:val="00D40EB4"/>
    <w:rsid w:val="00D43511"/>
    <w:rsid w:val="00D5484B"/>
    <w:rsid w:val="00D54CAB"/>
    <w:rsid w:val="00D5506D"/>
    <w:rsid w:val="00D55245"/>
    <w:rsid w:val="00D56774"/>
    <w:rsid w:val="00D56947"/>
    <w:rsid w:val="00D601A9"/>
    <w:rsid w:val="00D63C0D"/>
    <w:rsid w:val="00D6422D"/>
    <w:rsid w:val="00D64321"/>
    <w:rsid w:val="00D74B36"/>
    <w:rsid w:val="00D7514B"/>
    <w:rsid w:val="00D77160"/>
    <w:rsid w:val="00D80BB0"/>
    <w:rsid w:val="00D822D0"/>
    <w:rsid w:val="00D85CF1"/>
    <w:rsid w:val="00D86B52"/>
    <w:rsid w:val="00D92A86"/>
    <w:rsid w:val="00D93BDE"/>
    <w:rsid w:val="00D954B8"/>
    <w:rsid w:val="00DB3305"/>
    <w:rsid w:val="00DB5804"/>
    <w:rsid w:val="00DB63D1"/>
    <w:rsid w:val="00DC1550"/>
    <w:rsid w:val="00DC16C2"/>
    <w:rsid w:val="00DC2175"/>
    <w:rsid w:val="00DC230A"/>
    <w:rsid w:val="00DC4C1E"/>
    <w:rsid w:val="00DC5069"/>
    <w:rsid w:val="00DC559A"/>
    <w:rsid w:val="00DC5E17"/>
    <w:rsid w:val="00DC645C"/>
    <w:rsid w:val="00DC651A"/>
    <w:rsid w:val="00DD0C8C"/>
    <w:rsid w:val="00DD2D10"/>
    <w:rsid w:val="00DD60E1"/>
    <w:rsid w:val="00DD6E8D"/>
    <w:rsid w:val="00DE06FD"/>
    <w:rsid w:val="00DE19CA"/>
    <w:rsid w:val="00DE6010"/>
    <w:rsid w:val="00DE62E3"/>
    <w:rsid w:val="00DE6674"/>
    <w:rsid w:val="00DF0627"/>
    <w:rsid w:val="00DF0E76"/>
    <w:rsid w:val="00DF140E"/>
    <w:rsid w:val="00DF2F64"/>
    <w:rsid w:val="00DF3596"/>
    <w:rsid w:val="00DF6300"/>
    <w:rsid w:val="00DF6E0A"/>
    <w:rsid w:val="00E007D4"/>
    <w:rsid w:val="00E05F04"/>
    <w:rsid w:val="00E1069D"/>
    <w:rsid w:val="00E13BB3"/>
    <w:rsid w:val="00E14A2B"/>
    <w:rsid w:val="00E21563"/>
    <w:rsid w:val="00E21824"/>
    <w:rsid w:val="00E21930"/>
    <w:rsid w:val="00E222FD"/>
    <w:rsid w:val="00E223B1"/>
    <w:rsid w:val="00E2384C"/>
    <w:rsid w:val="00E23A97"/>
    <w:rsid w:val="00E30F9F"/>
    <w:rsid w:val="00E33538"/>
    <w:rsid w:val="00E37159"/>
    <w:rsid w:val="00E4008D"/>
    <w:rsid w:val="00E42BD3"/>
    <w:rsid w:val="00E50664"/>
    <w:rsid w:val="00E51E05"/>
    <w:rsid w:val="00E5572C"/>
    <w:rsid w:val="00E623CB"/>
    <w:rsid w:val="00E65D95"/>
    <w:rsid w:val="00E66A54"/>
    <w:rsid w:val="00E7223E"/>
    <w:rsid w:val="00E7435B"/>
    <w:rsid w:val="00E752F3"/>
    <w:rsid w:val="00E76ACA"/>
    <w:rsid w:val="00EA1109"/>
    <w:rsid w:val="00EB3933"/>
    <w:rsid w:val="00EB75EB"/>
    <w:rsid w:val="00EC5145"/>
    <w:rsid w:val="00EC58BB"/>
    <w:rsid w:val="00EC598D"/>
    <w:rsid w:val="00EC66DD"/>
    <w:rsid w:val="00EC6FDA"/>
    <w:rsid w:val="00ED1F8D"/>
    <w:rsid w:val="00ED240F"/>
    <w:rsid w:val="00ED359B"/>
    <w:rsid w:val="00ED452B"/>
    <w:rsid w:val="00ED51F4"/>
    <w:rsid w:val="00EE114C"/>
    <w:rsid w:val="00EE3283"/>
    <w:rsid w:val="00EF06D2"/>
    <w:rsid w:val="00EF3172"/>
    <w:rsid w:val="00EF3552"/>
    <w:rsid w:val="00EF5E7D"/>
    <w:rsid w:val="00F01230"/>
    <w:rsid w:val="00F03CC9"/>
    <w:rsid w:val="00F0469E"/>
    <w:rsid w:val="00F06362"/>
    <w:rsid w:val="00F104C0"/>
    <w:rsid w:val="00F14139"/>
    <w:rsid w:val="00F22764"/>
    <w:rsid w:val="00F30AD3"/>
    <w:rsid w:val="00F319F4"/>
    <w:rsid w:val="00F328E6"/>
    <w:rsid w:val="00F42ABF"/>
    <w:rsid w:val="00F444C6"/>
    <w:rsid w:val="00F4697C"/>
    <w:rsid w:val="00F507B4"/>
    <w:rsid w:val="00F53B28"/>
    <w:rsid w:val="00F551B8"/>
    <w:rsid w:val="00F6251B"/>
    <w:rsid w:val="00F719E7"/>
    <w:rsid w:val="00F8234F"/>
    <w:rsid w:val="00F82F30"/>
    <w:rsid w:val="00F8305B"/>
    <w:rsid w:val="00F858D6"/>
    <w:rsid w:val="00F90415"/>
    <w:rsid w:val="00F92CAE"/>
    <w:rsid w:val="00F968F1"/>
    <w:rsid w:val="00F96D10"/>
    <w:rsid w:val="00FA02D1"/>
    <w:rsid w:val="00FA3FCD"/>
    <w:rsid w:val="00FA740D"/>
    <w:rsid w:val="00FB177D"/>
    <w:rsid w:val="00FB4C9E"/>
    <w:rsid w:val="00FB54AA"/>
    <w:rsid w:val="00FB5A51"/>
    <w:rsid w:val="00FB64B2"/>
    <w:rsid w:val="00FB7243"/>
    <w:rsid w:val="00FC382B"/>
    <w:rsid w:val="00FC5399"/>
    <w:rsid w:val="00FD1699"/>
    <w:rsid w:val="00FD25E8"/>
    <w:rsid w:val="00FD422D"/>
    <w:rsid w:val="00FD733C"/>
    <w:rsid w:val="00FE6856"/>
    <w:rsid w:val="00FF36D9"/>
    <w:rsid w:val="00FF54C9"/>
    <w:rsid w:val="00FF5C84"/>
    <w:rsid w:val="00FF61CE"/>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colormru v:ext="edit" colors="gray,#004080"/>
    </o:shapedefaults>
    <o:shapelayout v:ext="edit">
      <o:idmap v:ext="edit" data="1"/>
    </o:shapelayout>
  </w:shapeDefaults>
  <w:decimalSymbol w:val="."/>
  <w:listSeparator w:val=","/>
  <w14:docId w14:val="1F213AEE"/>
  <w14:defaultImageDpi w14:val="300"/>
  <w15:docId w15:val="{B0D37EA0-E3A4-4745-95EE-BFC80FF395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CA"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lang w:val="en-US"/>
    </w:rPr>
  </w:style>
  <w:style w:type="paragraph" w:styleId="Heading1">
    <w:name w:val="heading 1"/>
    <w:basedOn w:val="Normal"/>
    <w:next w:val="Normal"/>
    <w:qFormat/>
    <w:pPr>
      <w:keepNext/>
      <w:spacing w:before="240" w:after="60"/>
      <w:outlineLvl w:val="0"/>
    </w:pPr>
    <w:rPr>
      <w:rFonts w:ascii="Arial" w:hAnsi="Arial"/>
      <w:b/>
      <w:kern w:val="28"/>
      <w:sz w:val="32"/>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paragraph" w:styleId="Heading4">
    <w:name w:val="heading 4"/>
    <w:basedOn w:val="Normal"/>
    <w:next w:val="Normal"/>
    <w:link w:val="Heading4Char"/>
    <w:semiHidden/>
    <w:unhideWhenUsed/>
    <w:qFormat/>
    <w:rsid w:val="006F202F"/>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rPr>
      <w:sz w:val="22"/>
    </w:rPr>
  </w:style>
  <w:style w:type="table" w:styleId="TableGrid">
    <w:name w:val="Table Grid"/>
    <w:basedOn w:val="TableNormal"/>
    <w:rsid w:val="00752B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tyle>
  <w:style w:type="paragraph" w:customStyle="1" w:styleId="SAITheading1">
    <w:name w:val="SAITheading1"/>
    <w:basedOn w:val="Normal"/>
    <w:next w:val="Normal"/>
    <w:pPr>
      <w:keepNext/>
      <w:outlineLvl w:val="0"/>
    </w:pPr>
    <w:rPr>
      <w:rFonts w:ascii="Arial" w:hAnsi="Arial"/>
      <w:b/>
      <w:sz w:val="44"/>
    </w:rPr>
  </w:style>
  <w:style w:type="paragraph" w:customStyle="1" w:styleId="SAITheading2">
    <w:name w:val="SAITheading2"/>
    <w:basedOn w:val="Normal"/>
    <w:next w:val="Normal"/>
    <w:pPr>
      <w:keepNext/>
      <w:spacing w:before="540"/>
      <w:outlineLvl w:val="1"/>
    </w:pPr>
    <w:rPr>
      <w:rFonts w:ascii="Arial" w:hAnsi="Arial"/>
      <w:b/>
      <w:sz w:val="32"/>
    </w:rPr>
  </w:style>
  <w:style w:type="paragraph" w:customStyle="1" w:styleId="SAITheading2subtitle">
    <w:name w:val="SAITheading2subtitle"/>
    <w:basedOn w:val="Normal"/>
    <w:next w:val="Normal"/>
    <w:pPr>
      <w:keepNext/>
      <w:spacing w:before="40" w:after="160"/>
    </w:pPr>
    <w:rPr>
      <w:b/>
      <w:i/>
    </w:rPr>
  </w:style>
  <w:style w:type="paragraph" w:styleId="Header">
    <w:name w:val="header"/>
    <w:basedOn w:val="Normal"/>
    <w:pPr>
      <w:tabs>
        <w:tab w:val="center" w:pos="4320"/>
        <w:tab w:val="right" w:pos="8640"/>
      </w:tabs>
    </w:pPr>
  </w:style>
  <w:style w:type="paragraph" w:customStyle="1" w:styleId="SAITheading3">
    <w:name w:val="SAITheading3"/>
    <w:basedOn w:val="SAITheading2"/>
    <w:next w:val="Normal"/>
    <w:pPr>
      <w:spacing w:before="0"/>
    </w:pPr>
  </w:style>
  <w:style w:type="character" w:styleId="Emphasis">
    <w:name w:val="Emphasis"/>
    <w:uiPriority w:val="20"/>
    <w:qFormat/>
    <w:rsid w:val="00485055"/>
    <w:rPr>
      <w:i/>
      <w:iCs/>
    </w:rPr>
  </w:style>
  <w:style w:type="paragraph" w:styleId="NormalWeb">
    <w:name w:val="Normal (Web)"/>
    <w:basedOn w:val="Normal"/>
    <w:uiPriority w:val="99"/>
    <w:unhideWhenUsed/>
    <w:rsid w:val="007460B3"/>
    <w:pPr>
      <w:spacing w:before="100" w:beforeAutospacing="1" w:after="100" w:afterAutospacing="1"/>
    </w:pPr>
    <w:rPr>
      <w:szCs w:val="24"/>
      <w:lang w:val="en-CA" w:eastAsia="en-CA"/>
    </w:rPr>
  </w:style>
  <w:style w:type="paragraph" w:customStyle="1" w:styleId="ColorfulList-Accent11">
    <w:name w:val="Colorful List - Accent 11"/>
    <w:basedOn w:val="Normal"/>
    <w:uiPriority w:val="34"/>
    <w:qFormat/>
    <w:rsid w:val="006871B0"/>
    <w:pPr>
      <w:ind w:left="720"/>
    </w:pPr>
  </w:style>
  <w:style w:type="character" w:styleId="Hyperlink">
    <w:name w:val="Hyperlink"/>
    <w:unhideWhenUsed/>
    <w:rsid w:val="00B43D4C"/>
    <w:rPr>
      <w:color w:val="0000FF"/>
      <w:u w:val="single"/>
    </w:rPr>
  </w:style>
  <w:style w:type="character" w:customStyle="1" w:styleId="apple-converted-space">
    <w:name w:val="apple-converted-space"/>
    <w:rsid w:val="00B43D4C"/>
  </w:style>
  <w:style w:type="character" w:styleId="Strong">
    <w:name w:val="Strong"/>
    <w:uiPriority w:val="22"/>
    <w:qFormat/>
    <w:rsid w:val="007A55CA"/>
    <w:rPr>
      <w:b/>
      <w:bCs/>
    </w:rPr>
  </w:style>
  <w:style w:type="character" w:customStyle="1" w:styleId="ilad">
    <w:name w:val="il_ad"/>
    <w:rsid w:val="007A55CA"/>
  </w:style>
  <w:style w:type="paragraph" w:customStyle="1" w:styleId="Symbol">
    <w:name w:val="Symbol"/>
    <w:basedOn w:val="Normal"/>
    <w:qFormat/>
    <w:rsid w:val="00B86341"/>
    <w:rPr>
      <w:rFonts w:ascii="Rockwell" w:eastAsia="MS Gothic" w:hAnsi="Rockwell"/>
      <w:b/>
      <w:sz w:val="60"/>
      <w:szCs w:val="24"/>
    </w:rPr>
  </w:style>
  <w:style w:type="paragraph" w:styleId="Title">
    <w:name w:val="Title"/>
    <w:basedOn w:val="Normal"/>
    <w:link w:val="TitleChar"/>
    <w:uiPriority w:val="10"/>
    <w:qFormat/>
    <w:rsid w:val="00B86341"/>
    <w:rPr>
      <w:rFonts w:ascii="Rockwell" w:eastAsia="MS Gothic" w:hAnsi="Rockwell"/>
      <w:color w:val="595959"/>
      <w:sz w:val="48"/>
      <w:szCs w:val="52"/>
    </w:rPr>
  </w:style>
  <w:style w:type="character" w:customStyle="1" w:styleId="TitleChar">
    <w:name w:val="Title Char"/>
    <w:link w:val="Title"/>
    <w:uiPriority w:val="10"/>
    <w:rsid w:val="00B86341"/>
    <w:rPr>
      <w:rFonts w:ascii="Rockwell" w:eastAsia="MS Gothic" w:hAnsi="Rockwell"/>
      <w:color w:val="595959"/>
      <w:sz w:val="48"/>
      <w:szCs w:val="52"/>
      <w:lang w:val="en-US"/>
    </w:rPr>
  </w:style>
  <w:style w:type="paragraph" w:styleId="Date">
    <w:name w:val="Date"/>
    <w:basedOn w:val="Normal"/>
    <w:link w:val="DateChar"/>
    <w:rsid w:val="00B86341"/>
    <w:pPr>
      <w:jc w:val="right"/>
    </w:pPr>
    <w:rPr>
      <w:rFonts w:ascii="Rockwell" w:eastAsia="MS Gothic" w:hAnsi="Rockwell"/>
      <w:color w:val="A6A6A6"/>
      <w:sz w:val="28"/>
      <w:szCs w:val="24"/>
    </w:rPr>
  </w:style>
  <w:style w:type="character" w:customStyle="1" w:styleId="DateChar">
    <w:name w:val="Date Char"/>
    <w:link w:val="Date"/>
    <w:rsid w:val="00B86341"/>
    <w:rPr>
      <w:rFonts w:ascii="Rockwell" w:eastAsia="MS Gothic" w:hAnsi="Rockwell"/>
      <w:color w:val="A6A6A6"/>
      <w:sz w:val="28"/>
      <w:szCs w:val="24"/>
      <w:lang w:val="en-US"/>
    </w:rPr>
  </w:style>
  <w:style w:type="character" w:customStyle="1" w:styleId="FooterChar">
    <w:name w:val="Footer Char"/>
    <w:link w:val="Footer"/>
    <w:uiPriority w:val="99"/>
    <w:rsid w:val="00B86341"/>
    <w:rPr>
      <w:sz w:val="22"/>
      <w:lang w:val="en-US"/>
    </w:rPr>
  </w:style>
  <w:style w:type="paragraph" w:styleId="BodyText">
    <w:name w:val="Body Text"/>
    <w:basedOn w:val="Normal"/>
    <w:link w:val="BodyTextChar"/>
    <w:uiPriority w:val="99"/>
    <w:rsid w:val="00B86341"/>
    <w:pPr>
      <w:spacing w:after="200" w:line="360" w:lineRule="auto"/>
    </w:pPr>
    <w:rPr>
      <w:rFonts w:ascii="Rockwell" w:eastAsia="MS Gothic" w:hAnsi="Rockwell"/>
      <w:color w:val="595959"/>
      <w:sz w:val="20"/>
      <w:szCs w:val="24"/>
    </w:rPr>
  </w:style>
  <w:style w:type="character" w:customStyle="1" w:styleId="BodyTextChar">
    <w:name w:val="Body Text Char"/>
    <w:link w:val="BodyText"/>
    <w:uiPriority w:val="99"/>
    <w:rsid w:val="00B86341"/>
    <w:rPr>
      <w:rFonts w:ascii="Rockwell" w:eastAsia="MS Gothic" w:hAnsi="Rockwell"/>
      <w:color w:val="595959"/>
      <w:szCs w:val="24"/>
      <w:lang w:val="en-US"/>
    </w:rPr>
  </w:style>
  <w:style w:type="paragraph" w:styleId="Subtitle">
    <w:name w:val="Subtitle"/>
    <w:basedOn w:val="Normal"/>
    <w:link w:val="SubtitleChar"/>
    <w:qFormat/>
    <w:rsid w:val="00B86341"/>
    <w:pPr>
      <w:numPr>
        <w:ilvl w:val="1"/>
      </w:numPr>
    </w:pPr>
    <w:rPr>
      <w:rFonts w:ascii="Rockwell" w:eastAsia="MS Gothic" w:hAnsi="Rockwell"/>
      <w:iCs/>
      <w:color w:val="FFFFFF"/>
      <w:sz w:val="36"/>
      <w:szCs w:val="24"/>
    </w:rPr>
  </w:style>
  <w:style w:type="character" w:customStyle="1" w:styleId="SubtitleChar">
    <w:name w:val="Subtitle Char"/>
    <w:link w:val="Subtitle"/>
    <w:rsid w:val="00B86341"/>
    <w:rPr>
      <w:rFonts w:ascii="Rockwell" w:eastAsia="MS Gothic" w:hAnsi="Rockwell"/>
      <w:iCs/>
      <w:color w:val="FFFFFF"/>
      <w:sz w:val="36"/>
      <w:szCs w:val="24"/>
      <w:lang w:val="en-US"/>
    </w:rPr>
  </w:style>
  <w:style w:type="paragraph" w:customStyle="1" w:styleId="BlockHeading">
    <w:name w:val="Block Heading"/>
    <w:basedOn w:val="Normal"/>
    <w:link w:val="BlockHeadingChar"/>
    <w:qFormat/>
    <w:rsid w:val="00B86341"/>
    <w:pPr>
      <w:spacing w:line="264" w:lineRule="auto"/>
    </w:pPr>
    <w:rPr>
      <w:rFonts w:ascii="Rockwell" w:eastAsia="MS Gothic" w:hAnsi="Rockwell"/>
      <w:color w:val="FFFFFF"/>
      <w:sz w:val="28"/>
      <w:szCs w:val="24"/>
    </w:rPr>
  </w:style>
  <w:style w:type="character" w:customStyle="1" w:styleId="BlockHeadingChar">
    <w:name w:val="Block Heading Char"/>
    <w:link w:val="BlockHeading"/>
    <w:rsid w:val="00B86341"/>
    <w:rPr>
      <w:rFonts w:ascii="Rockwell" w:eastAsia="MS Gothic" w:hAnsi="Rockwell"/>
      <w:color w:val="FFFFFF"/>
      <w:sz w:val="28"/>
      <w:szCs w:val="24"/>
      <w:lang w:val="en-US"/>
    </w:rPr>
  </w:style>
  <w:style w:type="paragraph" w:styleId="BodyText2">
    <w:name w:val="Body Text 2"/>
    <w:basedOn w:val="BodyText"/>
    <w:link w:val="BodyText2Char"/>
    <w:rsid w:val="00B86341"/>
    <w:pPr>
      <w:spacing w:after="60" w:line="300" w:lineRule="auto"/>
    </w:pPr>
    <w:rPr>
      <w:color w:val="FFFFFF"/>
    </w:rPr>
  </w:style>
  <w:style w:type="character" w:customStyle="1" w:styleId="BodyText2Char">
    <w:name w:val="Body Text 2 Char"/>
    <w:link w:val="BodyText2"/>
    <w:rsid w:val="00B86341"/>
    <w:rPr>
      <w:rFonts w:ascii="Rockwell" w:eastAsia="MS Gothic" w:hAnsi="Rockwell"/>
      <w:color w:val="FFFFFF"/>
      <w:szCs w:val="24"/>
      <w:lang w:val="en-US"/>
    </w:rPr>
  </w:style>
  <w:style w:type="paragraph" w:styleId="BodyText3">
    <w:name w:val="Body Text 3"/>
    <w:basedOn w:val="Normal"/>
    <w:link w:val="BodyText3Char"/>
    <w:rsid w:val="00B86341"/>
    <w:pPr>
      <w:spacing w:line="264" w:lineRule="auto"/>
    </w:pPr>
    <w:rPr>
      <w:rFonts w:ascii="Rockwell" w:eastAsia="MS Gothic" w:hAnsi="Rockwell"/>
      <w:color w:val="FFFFFF"/>
      <w:sz w:val="18"/>
      <w:szCs w:val="16"/>
    </w:rPr>
  </w:style>
  <w:style w:type="character" w:customStyle="1" w:styleId="BodyText3Char">
    <w:name w:val="Body Text 3 Char"/>
    <w:link w:val="BodyText3"/>
    <w:rsid w:val="00B86341"/>
    <w:rPr>
      <w:rFonts w:ascii="Rockwell" w:eastAsia="MS Gothic" w:hAnsi="Rockwell"/>
      <w:color w:val="FFFFFF"/>
      <w:sz w:val="18"/>
      <w:szCs w:val="16"/>
      <w:lang w:val="en-US"/>
    </w:rPr>
  </w:style>
  <w:style w:type="paragraph" w:customStyle="1" w:styleId="Event">
    <w:name w:val="Event"/>
    <w:basedOn w:val="Normal"/>
    <w:link w:val="EventChar"/>
    <w:qFormat/>
    <w:rsid w:val="00B86341"/>
    <w:rPr>
      <w:rFonts w:ascii="Rockwell" w:eastAsia="MS Gothic" w:hAnsi="Rockwell"/>
      <w:b/>
      <w:color w:val="FFFFFF"/>
      <w:sz w:val="20"/>
      <w:szCs w:val="24"/>
    </w:rPr>
  </w:style>
  <w:style w:type="character" w:customStyle="1" w:styleId="EventChar">
    <w:name w:val="Event Char"/>
    <w:link w:val="Event"/>
    <w:rsid w:val="00B86341"/>
    <w:rPr>
      <w:rFonts w:ascii="Rockwell" w:eastAsia="MS Gothic" w:hAnsi="Rockwell"/>
      <w:b/>
      <w:color w:val="FFFFFF"/>
      <w:szCs w:val="24"/>
      <w:lang w:val="en-US"/>
    </w:rPr>
  </w:style>
  <w:style w:type="paragraph" w:customStyle="1" w:styleId="Page">
    <w:name w:val="Page"/>
    <w:basedOn w:val="Normal"/>
    <w:link w:val="PageChar"/>
    <w:qFormat/>
    <w:rsid w:val="00B86341"/>
    <w:pPr>
      <w:jc w:val="right"/>
    </w:pPr>
    <w:rPr>
      <w:rFonts w:ascii="Rockwell" w:eastAsia="MS Gothic" w:hAnsi="Rockwell"/>
      <w:color w:val="666699"/>
      <w:sz w:val="48"/>
      <w:szCs w:val="24"/>
    </w:rPr>
  </w:style>
  <w:style w:type="character" w:customStyle="1" w:styleId="PageChar">
    <w:name w:val="Page Char"/>
    <w:link w:val="Page"/>
    <w:rsid w:val="00B86341"/>
    <w:rPr>
      <w:rFonts w:ascii="Rockwell" w:eastAsia="MS Gothic" w:hAnsi="Rockwell"/>
      <w:color w:val="666699"/>
      <w:sz w:val="48"/>
      <w:szCs w:val="24"/>
      <w:lang w:val="en-US"/>
    </w:rPr>
  </w:style>
  <w:style w:type="paragraph" w:styleId="BalloonText">
    <w:name w:val="Balloon Text"/>
    <w:basedOn w:val="Normal"/>
    <w:link w:val="BalloonTextChar"/>
    <w:rsid w:val="00E223B1"/>
    <w:rPr>
      <w:rFonts w:ascii="Tahoma" w:hAnsi="Tahoma" w:cs="Tahoma"/>
      <w:sz w:val="16"/>
      <w:szCs w:val="16"/>
    </w:rPr>
  </w:style>
  <w:style w:type="character" w:customStyle="1" w:styleId="BalloonTextChar">
    <w:name w:val="Balloon Text Char"/>
    <w:link w:val="BalloonText"/>
    <w:rsid w:val="00E223B1"/>
    <w:rPr>
      <w:rFonts w:ascii="Tahoma" w:hAnsi="Tahoma" w:cs="Tahoma"/>
      <w:sz w:val="16"/>
      <w:szCs w:val="16"/>
      <w:lang w:val="en-US" w:eastAsia="en-US"/>
    </w:rPr>
  </w:style>
  <w:style w:type="paragraph" w:styleId="Caption">
    <w:name w:val="caption"/>
    <w:basedOn w:val="Normal"/>
    <w:next w:val="Normal"/>
    <w:unhideWhenUsed/>
    <w:qFormat/>
    <w:rsid w:val="007C2679"/>
    <w:rPr>
      <w:b/>
      <w:bCs/>
      <w:sz w:val="20"/>
    </w:rPr>
  </w:style>
  <w:style w:type="character" w:styleId="FollowedHyperlink">
    <w:name w:val="FollowedHyperlink"/>
    <w:rsid w:val="00336D6D"/>
    <w:rPr>
      <w:color w:val="800080"/>
      <w:u w:val="single"/>
    </w:rPr>
  </w:style>
  <w:style w:type="paragraph" w:styleId="ListParagraph">
    <w:name w:val="List Paragraph"/>
    <w:basedOn w:val="Normal"/>
    <w:uiPriority w:val="34"/>
    <w:qFormat/>
    <w:rsid w:val="0062785D"/>
    <w:pPr>
      <w:ind w:left="720"/>
      <w:contextualSpacing/>
    </w:pPr>
  </w:style>
  <w:style w:type="table" w:styleId="TableColorful1">
    <w:name w:val="Table Colorful 1"/>
    <w:basedOn w:val="TableNormal"/>
    <w:rsid w:val="003C5619"/>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shd w:val="solid" w:color="000000" w:fill="FFFFFF"/>
      </w:tcPr>
    </w:tblStylePr>
    <w:tblStylePr w:type="firstCol">
      <w:rPr>
        <w:b/>
        <w:bCs/>
        <w:i/>
        <w:iCs/>
      </w:rPr>
      <w:tblPr/>
      <w:tcPr>
        <w:shd w:val="solid" w:color="000080" w:fill="FFFFFF"/>
      </w:tcPr>
    </w:tblStylePr>
    <w:tblStylePr w:type="nwCell">
      <w:tblPr/>
      <w:tcPr>
        <w:shd w:val="solid" w:color="000000" w:fill="FFFFFF"/>
      </w:tcPr>
    </w:tblStylePr>
    <w:tblStylePr w:type="swCell">
      <w:rPr>
        <w:b/>
        <w:bCs/>
        <w:i w:val="0"/>
        <w:iCs w:val="0"/>
      </w:rPr>
    </w:tblStylePr>
  </w:style>
  <w:style w:type="table" w:styleId="TableClassic4">
    <w:name w:val="Table Classic 4"/>
    <w:basedOn w:val="TableNormal"/>
    <w:rsid w:val="003C5619"/>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cBorders>
        <w:shd w:val="pct50" w:color="000080" w:fill="FFFFFF"/>
      </w:tcPr>
    </w:tblStylePr>
    <w:tblStylePr w:type="lastRow">
      <w:rPr>
        <w:color w:val="000080"/>
      </w:rPr>
      <w:tblPr/>
      <w:tcPr>
        <w:tcBorders>
          <w:bottom w:val="single" w:sz="6" w:space="0" w:color="000000"/>
        </w:tcBorders>
        <w:shd w:val="pct50" w:color="000000" w:fill="FFFFFF"/>
      </w:tcPr>
    </w:tblStylePr>
    <w:tblStylePr w:type="firstCol">
      <w:rPr>
        <w:b/>
        <w:bCs/>
      </w:rPr>
    </w:tblStylePr>
    <w:tblStylePr w:type="nwCell">
      <w:rPr>
        <w:b/>
        <w:bCs/>
      </w:rPr>
    </w:tblStylePr>
    <w:tblStylePr w:type="swCell">
      <w:rPr>
        <w:color w:val="000080"/>
      </w:rPr>
    </w:tblStylePr>
  </w:style>
  <w:style w:type="table" w:styleId="TableClassic3">
    <w:name w:val="Table Classic 3"/>
    <w:basedOn w:val="TableNormal"/>
    <w:rsid w:val="003C561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cBorders>
        <w:shd w:val="solid" w:color="000080" w:fill="FFFFFF"/>
      </w:tcPr>
    </w:tblStylePr>
    <w:tblStylePr w:type="lastRow">
      <w:rPr>
        <w:color w:val="000080"/>
      </w:rPr>
      <w:tblPr/>
      <w:tcPr>
        <w:tcBorders>
          <w:top w:val="single" w:sz="12" w:space="0" w:color="000000"/>
        </w:tcBorders>
        <w:shd w:val="solid" w:color="FFFFFF" w:fill="FFFFFF"/>
      </w:tcPr>
    </w:tblStylePr>
    <w:tblStylePr w:type="firstCol">
      <w:rPr>
        <w:b/>
        <w:bCs/>
        <w:color w:val="000000"/>
      </w:rPr>
    </w:tblStylePr>
  </w:style>
  <w:style w:type="table" w:styleId="Table3Deffects3">
    <w:name w:val="Table 3D effects 3"/>
    <w:basedOn w:val="TableNormal"/>
    <w:rsid w:val="003C5619"/>
    <w:tblPr>
      <w:tblStyleRowBandSize w:val="1"/>
      <w:tblStyleColBandSize w:val="1"/>
    </w:tblPr>
    <w:tcPr>
      <w:shd w:val="solid" w:color="C0C0C0" w:fill="FFFFFF"/>
    </w:tcPr>
    <w:tblStylePr w:type="firstRow">
      <w:rPr>
        <w:b/>
        <w:bCs/>
      </w:rPr>
    </w:tblStylePr>
    <w:tblStylePr w:type="firstCol">
      <w:tblPr/>
      <w:tcPr>
        <w:tcBorders>
          <w:top w:val="none" w:sz="0" w:space="0" w:color="auto"/>
          <w:bottom w:val="none" w:sz="0" w:space="0" w:color="auto"/>
          <w:right w:val="single" w:sz="6" w:space="0" w:color="808080"/>
        </w:tcBorders>
      </w:tcPr>
    </w:tblStylePr>
    <w:tblStylePr w:type="lastCol">
      <w:tblPr/>
      <w:tcPr>
        <w:tcBorders>
          <w:right w:val="single" w:sz="6" w:space="0" w:color="FFFFFF"/>
        </w:tcBorders>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cBorders>
      </w:tcPr>
    </w:tblStylePr>
    <w:tblStylePr w:type="swCell">
      <w:rPr>
        <w:b/>
        <w:bCs/>
      </w:rPr>
    </w:tblStylePr>
  </w:style>
  <w:style w:type="character" w:customStyle="1" w:styleId="Heading4Char">
    <w:name w:val="Heading 4 Char"/>
    <w:basedOn w:val="DefaultParagraphFont"/>
    <w:link w:val="Heading4"/>
    <w:semiHidden/>
    <w:rsid w:val="006F202F"/>
    <w:rPr>
      <w:rFonts w:asciiTheme="majorHAnsi" w:eastAsiaTheme="majorEastAsia" w:hAnsiTheme="majorHAnsi" w:cstheme="majorBidi"/>
      <w:b/>
      <w:bCs/>
      <w:i/>
      <w:iCs/>
      <w:color w:val="4F81BD" w:themeColor="accent1"/>
      <w:sz w:val="24"/>
      <w:lang w:val="en-US"/>
    </w:rPr>
  </w:style>
  <w:style w:type="character" w:customStyle="1" w:styleId="oneclick-link">
    <w:name w:val="oneclick-link"/>
    <w:basedOn w:val="DefaultParagraphFont"/>
    <w:rsid w:val="00060371"/>
  </w:style>
  <w:style w:type="character" w:customStyle="1" w:styleId="st">
    <w:name w:val="st"/>
    <w:basedOn w:val="DefaultParagraphFont"/>
    <w:rsid w:val="00DD60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879302">
      <w:bodyDiv w:val="1"/>
      <w:marLeft w:val="0"/>
      <w:marRight w:val="0"/>
      <w:marTop w:val="0"/>
      <w:marBottom w:val="0"/>
      <w:divBdr>
        <w:top w:val="none" w:sz="0" w:space="0" w:color="auto"/>
        <w:left w:val="none" w:sz="0" w:space="0" w:color="auto"/>
        <w:bottom w:val="none" w:sz="0" w:space="0" w:color="auto"/>
        <w:right w:val="none" w:sz="0" w:space="0" w:color="auto"/>
      </w:divBdr>
      <w:divsChild>
        <w:div w:id="363554439">
          <w:marLeft w:val="2160"/>
          <w:marRight w:val="0"/>
          <w:marTop w:val="0"/>
          <w:marBottom w:val="0"/>
          <w:divBdr>
            <w:top w:val="none" w:sz="0" w:space="0" w:color="auto"/>
            <w:left w:val="none" w:sz="0" w:space="0" w:color="auto"/>
            <w:bottom w:val="none" w:sz="0" w:space="0" w:color="auto"/>
            <w:right w:val="none" w:sz="0" w:space="0" w:color="auto"/>
          </w:divBdr>
        </w:div>
        <w:div w:id="1080059117">
          <w:marLeft w:val="1987"/>
          <w:marRight w:val="0"/>
          <w:marTop w:val="0"/>
          <w:marBottom w:val="0"/>
          <w:divBdr>
            <w:top w:val="none" w:sz="0" w:space="0" w:color="auto"/>
            <w:left w:val="none" w:sz="0" w:space="0" w:color="auto"/>
            <w:bottom w:val="none" w:sz="0" w:space="0" w:color="auto"/>
            <w:right w:val="none" w:sz="0" w:space="0" w:color="auto"/>
          </w:divBdr>
        </w:div>
        <w:div w:id="1852144000">
          <w:marLeft w:val="2160"/>
          <w:marRight w:val="0"/>
          <w:marTop w:val="0"/>
          <w:marBottom w:val="0"/>
          <w:divBdr>
            <w:top w:val="none" w:sz="0" w:space="0" w:color="auto"/>
            <w:left w:val="none" w:sz="0" w:space="0" w:color="auto"/>
            <w:bottom w:val="none" w:sz="0" w:space="0" w:color="auto"/>
            <w:right w:val="none" w:sz="0" w:space="0" w:color="auto"/>
          </w:divBdr>
        </w:div>
      </w:divsChild>
    </w:div>
    <w:div w:id="222758014">
      <w:bodyDiv w:val="1"/>
      <w:marLeft w:val="0"/>
      <w:marRight w:val="0"/>
      <w:marTop w:val="0"/>
      <w:marBottom w:val="0"/>
      <w:divBdr>
        <w:top w:val="none" w:sz="0" w:space="0" w:color="auto"/>
        <w:left w:val="none" w:sz="0" w:space="0" w:color="auto"/>
        <w:bottom w:val="none" w:sz="0" w:space="0" w:color="auto"/>
        <w:right w:val="none" w:sz="0" w:space="0" w:color="auto"/>
      </w:divBdr>
    </w:div>
    <w:div w:id="272133478">
      <w:bodyDiv w:val="1"/>
      <w:marLeft w:val="0"/>
      <w:marRight w:val="0"/>
      <w:marTop w:val="0"/>
      <w:marBottom w:val="0"/>
      <w:divBdr>
        <w:top w:val="none" w:sz="0" w:space="0" w:color="auto"/>
        <w:left w:val="none" w:sz="0" w:space="0" w:color="auto"/>
        <w:bottom w:val="none" w:sz="0" w:space="0" w:color="auto"/>
        <w:right w:val="none" w:sz="0" w:space="0" w:color="auto"/>
      </w:divBdr>
    </w:div>
    <w:div w:id="396362555">
      <w:bodyDiv w:val="1"/>
      <w:marLeft w:val="0"/>
      <w:marRight w:val="0"/>
      <w:marTop w:val="0"/>
      <w:marBottom w:val="0"/>
      <w:divBdr>
        <w:top w:val="none" w:sz="0" w:space="0" w:color="auto"/>
        <w:left w:val="none" w:sz="0" w:space="0" w:color="auto"/>
        <w:bottom w:val="none" w:sz="0" w:space="0" w:color="auto"/>
        <w:right w:val="none" w:sz="0" w:space="0" w:color="auto"/>
      </w:divBdr>
    </w:div>
    <w:div w:id="402415515">
      <w:bodyDiv w:val="1"/>
      <w:marLeft w:val="0"/>
      <w:marRight w:val="0"/>
      <w:marTop w:val="0"/>
      <w:marBottom w:val="0"/>
      <w:divBdr>
        <w:top w:val="none" w:sz="0" w:space="0" w:color="auto"/>
        <w:left w:val="none" w:sz="0" w:space="0" w:color="auto"/>
        <w:bottom w:val="none" w:sz="0" w:space="0" w:color="auto"/>
        <w:right w:val="none" w:sz="0" w:space="0" w:color="auto"/>
      </w:divBdr>
    </w:div>
    <w:div w:id="505173734">
      <w:bodyDiv w:val="1"/>
      <w:marLeft w:val="0"/>
      <w:marRight w:val="0"/>
      <w:marTop w:val="0"/>
      <w:marBottom w:val="0"/>
      <w:divBdr>
        <w:top w:val="none" w:sz="0" w:space="0" w:color="auto"/>
        <w:left w:val="none" w:sz="0" w:space="0" w:color="auto"/>
        <w:bottom w:val="none" w:sz="0" w:space="0" w:color="auto"/>
        <w:right w:val="none" w:sz="0" w:space="0" w:color="auto"/>
      </w:divBdr>
      <w:divsChild>
        <w:div w:id="1166937380">
          <w:marLeft w:val="0"/>
          <w:marRight w:val="0"/>
          <w:marTop w:val="30"/>
          <w:marBottom w:val="150"/>
          <w:divBdr>
            <w:top w:val="none" w:sz="0" w:space="0" w:color="auto"/>
            <w:left w:val="none" w:sz="0" w:space="0" w:color="auto"/>
            <w:bottom w:val="none" w:sz="0" w:space="0" w:color="auto"/>
            <w:right w:val="none" w:sz="0" w:space="0" w:color="auto"/>
          </w:divBdr>
        </w:div>
        <w:div w:id="1960456938">
          <w:marLeft w:val="0"/>
          <w:marRight w:val="0"/>
          <w:marTop w:val="0"/>
          <w:marBottom w:val="45"/>
          <w:divBdr>
            <w:top w:val="none" w:sz="0" w:space="0" w:color="auto"/>
            <w:left w:val="none" w:sz="0" w:space="0" w:color="auto"/>
            <w:bottom w:val="none" w:sz="0" w:space="0" w:color="auto"/>
            <w:right w:val="none" w:sz="0" w:space="0" w:color="auto"/>
          </w:divBdr>
        </w:div>
      </w:divsChild>
    </w:div>
    <w:div w:id="692221178">
      <w:bodyDiv w:val="1"/>
      <w:marLeft w:val="0"/>
      <w:marRight w:val="0"/>
      <w:marTop w:val="0"/>
      <w:marBottom w:val="0"/>
      <w:divBdr>
        <w:top w:val="none" w:sz="0" w:space="0" w:color="auto"/>
        <w:left w:val="none" w:sz="0" w:space="0" w:color="auto"/>
        <w:bottom w:val="none" w:sz="0" w:space="0" w:color="auto"/>
        <w:right w:val="none" w:sz="0" w:space="0" w:color="auto"/>
      </w:divBdr>
      <w:divsChild>
        <w:div w:id="1123693946">
          <w:marLeft w:val="0"/>
          <w:marRight w:val="0"/>
          <w:marTop w:val="0"/>
          <w:marBottom w:val="0"/>
          <w:divBdr>
            <w:top w:val="none" w:sz="0" w:space="0" w:color="auto"/>
            <w:left w:val="none" w:sz="0" w:space="0" w:color="auto"/>
            <w:bottom w:val="none" w:sz="0" w:space="0" w:color="auto"/>
            <w:right w:val="none" w:sz="0" w:space="0" w:color="auto"/>
          </w:divBdr>
        </w:div>
      </w:divsChild>
    </w:div>
    <w:div w:id="733620877">
      <w:bodyDiv w:val="1"/>
      <w:marLeft w:val="0"/>
      <w:marRight w:val="0"/>
      <w:marTop w:val="0"/>
      <w:marBottom w:val="0"/>
      <w:divBdr>
        <w:top w:val="none" w:sz="0" w:space="0" w:color="auto"/>
        <w:left w:val="none" w:sz="0" w:space="0" w:color="auto"/>
        <w:bottom w:val="none" w:sz="0" w:space="0" w:color="auto"/>
        <w:right w:val="none" w:sz="0" w:space="0" w:color="auto"/>
      </w:divBdr>
    </w:div>
    <w:div w:id="823551377">
      <w:bodyDiv w:val="1"/>
      <w:marLeft w:val="0"/>
      <w:marRight w:val="0"/>
      <w:marTop w:val="0"/>
      <w:marBottom w:val="0"/>
      <w:divBdr>
        <w:top w:val="none" w:sz="0" w:space="0" w:color="auto"/>
        <w:left w:val="none" w:sz="0" w:space="0" w:color="auto"/>
        <w:bottom w:val="none" w:sz="0" w:space="0" w:color="auto"/>
        <w:right w:val="none" w:sz="0" w:space="0" w:color="auto"/>
      </w:divBdr>
    </w:div>
    <w:div w:id="1172141536">
      <w:bodyDiv w:val="1"/>
      <w:marLeft w:val="0"/>
      <w:marRight w:val="0"/>
      <w:marTop w:val="0"/>
      <w:marBottom w:val="0"/>
      <w:divBdr>
        <w:top w:val="none" w:sz="0" w:space="0" w:color="auto"/>
        <w:left w:val="none" w:sz="0" w:space="0" w:color="auto"/>
        <w:bottom w:val="none" w:sz="0" w:space="0" w:color="auto"/>
        <w:right w:val="none" w:sz="0" w:space="0" w:color="auto"/>
      </w:divBdr>
    </w:div>
    <w:div w:id="1173371395">
      <w:bodyDiv w:val="1"/>
      <w:marLeft w:val="0"/>
      <w:marRight w:val="0"/>
      <w:marTop w:val="0"/>
      <w:marBottom w:val="0"/>
      <w:divBdr>
        <w:top w:val="none" w:sz="0" w:space="0" w:color="auto"/>
        <w:left w:val="none" w:sz="0" w:space="0" w:color="auto"/>
        <w:bottom w:val="none" w:sz="0" w:space="0" w:color="auto"/>
        <w:right w:val="none" w:sz="0" w:space="0" w:color="auto"/>
      </w:divBdr>
    </w:div>
    <w:div w:id="1203442301">
      <w:bodyDiv w:val="1"/>
      <w:marLeft w:val="0"/>
      <w:marRight w:val="0"/>
      <w:marTop w:val="0"/>
      <w:marBottom w:val="0"/>
      <w:divBdr>
        <w:top w:val="none" w:sz="0" w:space="0" w:color="auto"/>
        <w:left w:val="none" w:sz="0" w:space="0" w:color="auto"/>
        <w:bottom w:val="none" w:sz="0" w:space="0" w:color="auto"/>
        <w:right w:val="none" w:sz="0" w:space="0" w:color="auto"/>
      </w:divBdr>
    </w:div>
    <w:div w:id="1294941798">
      <w:bodyDiv w:val="1"/>
      <w:marLeft w:val="0"/>
      <w:marRight w:val="0"/>
      <w:marTop w:val="0"/>
      <w:marBottom w:val="0"/>
      <w:divBdr>
        <w:top w:val="none" w:sz="0" w:space="0" w:color="auto"/>
        <w:left w:val="none" w:sz="0" w:space="0" w:color="auto"/>
        <w:bottom w:val="none" w:sz="0" w:space="0" w:color="auto"/>
        <w:right w:val="none" w:sz="0" w:space="0" w:color="auto"/>
      </w:divBdr>
      <w:divsChild>
        <w:div w:id="136185772">
          <w:marLeft w:val="547"/>
          <w:marRight w:val="0"/>
          <w:marTop w:val="0"/>
          <w:marBottom w:val="0"/>
          <w:divBdr>
            <w:top w:val="none" w:sz="0" w:space="0" w:color="auto"/>
            <w:left w:val="none" w:sz="0" w:space="0" w:color="auto"/>
            <w:bottom w:val="none" w:sz="0" w:space="0" w:color="auto"/>
            <w:right w:val="none" w:sz="0" w:space="0" w:color="auto"/>
          </w:divBdr>
        </w:div>
        <w:div w:id="216860232">
          <w:marLeft w:val="547"/>
          <w:marRight w:val="0"/>
          <w:marTop w:val="0"/>
          <w:marBottom w:val="0"/>
          <w:divBdr>
            <w:top w:val="none" w:sz="0" w:space="0" w:color="auto"/>
            <w:left w:val="none" w:sz="0" w:space="0" w:color="auto"/>
            <w:bottom w:val="none" w:sz="0" w:space="0" w:color="auto"/>
            <w:right w:val="none" w:sz="0" w:space="0" w:color="auto"/>
          </w:divBdr>
        </w:div>
        <w:div w:id="700280101">
          <w:marLeft w:val="547"/>
          <w:marRight w:val="0"/>
          <w:marTop w:val="0"/>
          <w:marBottom w:val="0"/>
          <w:divBdr>
            <w:top w:val="none" w:sz="0" w:space="0" w:color="auto"/>
            <w:left w:val="none" w:sz="0" w:space="0" w:color="auto"/>
            <w:bottom w:val="none" w:sz="0" w:space="0" w:color="auto"/>
            <w:right w:val="none" w:sz="0" w:space="0" w:color="auto"/>
          </w:divBdr>
        </w:div>
        <w:div w:id="1647465446">
          <w:marLeft w:val="547"/>
          <w:marRight w:val="0"/>
          <w:marTop w:val="0"/>
          <w:marBottom w:val="0"/>
          <w:divBdr>
            <w:top w:val="none" w:sz="0" w:space="0" w:color="auto"/>
            <w:left w:val="none" w:sz="0" w:space="0" w:color="auto"/>
            <w:bottom w:val="none" w:sz="0" w:space="0" w:color="auto"/>
            <w:right w:val="none" w:sz="0" w:space="0" w:color="auto"/>
          </w:divBdr>
        </w:div>
        <w:div w:id="1966035094">
          <w:marLeft w:val="547"/>
          <w:marRight w:val="0"/>
          <w:marTop w:val="0"/>
          <w:marBottom w:val="0"/>
          <w:divBdr>
            <w:top w:val="none" w:sz="0" w:space="0" w:color="auto"/>
            <w:left w:val="none" w:sz="0" w:space="0" w:color="auto"/>
            <w:bottom w:val="none" w:sz="0" w:space="0" w:color="auto"/>
            <w:right w:val="none" w:sz="0" w:space="0" w:color="auto"/>
          </w:divBdr>
        </w:div>
      </w:divsChild>
    </w:div>
    <w:div w:id="1363870588">
      <w:bodyDiv w:val="1"/>
      <w:marLeft w:val="0"/>
      <w:marRight w:val="0"/>
      <w:marTop w:val="0"/>
      <w:marBottom w:val="0"/>
      <w:divBdr>
        <w:top w:val="none" w:sz="0" w:space="0" w:color="auto"/>
        <w:left w:val="none" w:sz="0" w:space="0" w:color="auto"/>
        <w:bottom w:val="none" w:sz="0" w:space="0" w:color="auto"/>
        <w:right w:val="none" w:sz="0" w:space="0" w:color="auto"/>
      </w:divBdr>
    </w:div>
    <w:div w:id="1385836809">
      <w:bodyDiv w:val="1"/>
      <w:marLeft w:val="0"/>
      <w:marRight w:val="0"/>
      <w:marTop w:val="0"/>
      <w:marBottom w:val="0"/>
      <w:divBdr>
        <w:top w:val="none" w:sz="0" w:space="0" w:color="auto"/>
        <w:left w:val="none" w:sz="0" w:space="0" w:color="auto"/>
        <w:bottom w:val="none" w:sz="0" w:space="0" w:color="auto"/>
        <w:right w:val="none" w:sz="0" w:space="0" w:color="auto"/>
      </w:divBdr>
    </w:div>
    <w:div w:id="1566067399">
      <w:bodyDiv w:val="1"/>
      <w:marLeft w:val="0"/>
      <w:marRight w:val="0"/>
      <w:marTop w:val="0"/>
      <w:marBottom w:val="0"/>
      <w:divBdr>
        <w:top w:val="none" w:sz="0" w:space="0" w:color="auto"/>
        <w:left w:val="none" w:sz="0" w:space="0" w:color="auto"/>
        <w:bottom w:val="none" w:sz="0" w:space="0" w:color="auto"/>
        <w:right w:val="none" w:sz="0" w:space="0" w:color="auto"/>
      </w:divBdr>
    </w:div>
    <w:div w:id="1571698599">
      <w:bodyDiv w:val="1"/>
      <w:marLeft w:val="0"/>
      <w:marRight w:val="0"/>
      <w:marTop w:val="0"/>
      <w:marBottom w:val="0"/>
      <w:divBdr>
        <w:top w:val="none" w:sz="0" w:space="0" w:color="auto"/>
        <w:left w:val="none" w:sz="0" w:space="0" w:color="auto"/>
        <w:bottom w:val="none" w:sz="0" w:space="0" w:color="auto"/>
        <w:right w:val="none" w:sz="0" w:space="0" w:color="auto"/>
      </w:divBdr>
    </w:div>
    <w:div w:id="1728454177">
      <w:bodyDiv w:val="1"/>
      <w:marLeft w:val="0"/>
      <w:marRight w:val="0"/>
      <w:marTop w:val="0"/>
      <w:marBottom w:val="0"/>
      <w:divBdr>
        <w:top w:val="none" w:sz="0" w:space="0" w:color="auto"/>
        <w:left w:val="none" w:sz="0" w:space="0" w:color="auto"/>
        <w:bottom w:val="none" w:sz="0" w:space="0" w:color="auto"/>
        <w:right w:val="none" w:sz="0" w:space="0" w:color="auto"/>
      </w:divBdr>
    </w:div>
    <w:div w:id="1853715653">
      <w:bodyDiv w:val="1"/>
      <w:marLeft w:val="0"/>
      <w:marRight w:val="0"/>
      <w:marTop w:val="0"/>
      <w:marBottom w:val="0"/>
      <w:divBdr>
        <w:top w:val="none" w:sz="0" w:space="0" w:color="auto"/>
        <w:left w:val="none" w:sz="0" w:space="0" w:color="auto"/>
        <w:bottom w:val="none" w:sz="0" w:space="0" w:color="auto"/>
        <w:right w:val="none" w:sz="0" w:space="0" w:color="auto"/>
      </w:divBdr>
    </w:div>
    <w:div w:id="2039886192">
      <w:bodyDiv w:val="1"/>
      <w:marLeft w:val="0"/>
      <w:marRight w:val="0"/>
      <w:marTop w:val="0"/>
      <w:marBottom w:val="0"/>
      <w:divBdr>
        <w:top w:val="none" w:sz="0" w:space="0" w:color="auto"/>
        <w:left w:val="none" w:sz="0" w:space="0" w:color="auto"/>
        <w:bottom w:val="none" w:sz="0" w:space="0" w:color="auto"/>
        <w:right w:val="none" w:sz="0" w:space="0" w:color="auto"/>
      </w:divBdr>
      <w:divsChild>
        <w:div w:id="176595695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image" Target="media/image100.pn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hyperlink" Target="https://web.stanford.edu/group/scie/Career/Wisdom/positive.htm" TargetMode="External"/><Relationship Id="rId42" Type="http://schemas.openxmlformats.org/officeDocument/2006/relationships/image" Target="media/image14.jpeg"/><Relationship Id="rId47"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hyperlink" Target="mailto:copyright@bowvalleycollege.ca" TargetMode="External"/><Relationship Id="rId17" Type="http://schemas.openxmlformats.org/officeDocument/2006/relationships/footer" Target="footer4.xml"/><Relationship Id="rId25" Type="http://schemas.openxmlformats.org/officeDocument/2006/relationships/image" Target="media/image10.png"/><Relationship Id="rId33" Type="http://schemas.openxmlformats.org/officeDocument/2006/relationships/hyperlink" Target="http://excelle.monster.com/benefits/articles/1098-why-relationships-at-work-matter" TargetMode="External"/><Relationship Id="rId38" Type="http://schemas.openxmlformats.org/officeDocument/2006/relationships/header" Target="header1.xml"/><Relationship Id="rId46"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png"/><Relationship Id="rId29" Type="http://schemas.openxmlformats.org/officeDocument/2006/relationships/image" Target="media/image12.png"/><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hyperlink" Target="http://www.alleydog.com/glossary/definition.php?term=Self%20Regulation" TargetMode="External"/><Relationship Id="rId37" Type="http://schemas.openxmlformats.org/officeDocument/2006/relationships/hyperlink" Target="http://www.webguru.neu.edu/professionalism/professionalism/working-independently" TargetMode="External"/><Relationship Id="rId40" Type="http://schemas.openxmlformats.org/officeDocument/2006/relationships/footer" Target="footer5.xml"/><Relationship Id="rId45"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hyperlink" Target="http://carriegreenecoaching.com/5-strategies-to-stay-focused-and-on-track/" TargetMode="External"/><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40.png"/><Relationship Id="rId31" Type="http://schemas.openxmlformats.org/officeDocument/2006/relationships/hyperlink" Target="https://www.babelfish.com/" TargetMode="External"/><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4.png"/><Relationship Id="rId14" Type="http://schemas.openxmlformats.org/officeDocument/2006/relationships/hyperlink" Target="http://creativecommons.org/licenses/by-nc/4.0/" TargetMode="External"/><Relationship Id="rId22" Type="http://schemas.openxmlformats.org/officeDocument/2006/relationships/image" Target="media/image7.png"/><Relationship Id="rId27" Type="http://schemas.openxmlformats.org/officeDocument/2006/relationships/image" Target="media/image60.png"/><Relationship Id="rId30" Type="http://schemas.openxmlformats.org/officeDocument/2006/relationships/image" Target="media/image13.png"/><Relationship Id="rId35" Type="http://schemas.openxmlformats.org/officeDocument/2006/relationships/hyperlink" Target="http://www.lifehack.org/articles/productivity/7-strategies-stay-super-focused.html" TargetMode="External"/><Relationship Id="rId43" Type="http://schemas.openxmlformats.org/officeDocument/2006/relationships/image" Target="media/image15.png"/><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CD6F42-F17A-40D8-914B-0EE53BEE12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3219</Words>
  <Characters>17437</Characters>
  <Application>Microsoft Office Word</Application>
  <DocSecurity>8</DocSecurity>
  <Lines>145</Lines>
  <Paragraphs>41</Paragraphs>
  <ScaleCrop>false</ScaleCrop>
  <HeadingPairs>
    <vt:vector size="2" baseType="variant">
      <vt:variant>
        <vt:lpstr>Title</vt:lpstr>
      </vt:variant>
      <vt:variant>
        <vt:i4>1</vt:i4>
      </vt:variant>
    </vt:vector>
  </HeadingPairs>
  <TitlesOfParts>
    <vt:vector size="1" baseType="lpstr">
      <vt:lpstr>Unit 4: Ensuring Success</vt:lpstr>
    </vt:vector>
  </TitlesOfParts>
  <Company>Centre for Learning</Company>
  <LinksUpToDate>false</LinksUpToDate>
  <CharactersWithSpaces>20615</CharactersWithSpaces>
  <SharedDoc>false</SharedDoc>
  <HLinks>
    <vt:vector size="12" baseType="variant">
      <vt:variant>
        <vt:i4>4849667</vt:i4>
      </vt:variant>
      <vt:variant>
        <vt:i4>18</vt:i4>
      </vt:variant>
      <vt:variant>
        <vt:i4>0</vt:i4>
      </vt:variant>
      <vt:variant>
        <vt:i4>5</vt:i4>
      </vt:variant>
      <vt:variant>
        <vt:lpwstr>https://www.washington.edu/research/rapid/resources/toolsTemplates/plus_minus_interesting.pdf</vt:lpwstr>
      </vt:variant>
      <vt:variant>
        <vt:lpwstr/>
      </vt:variant>
      <vt:variant>
        <vt:i4>4587524</vt:i4>
      </vt:variant>
      <vt:variant>
        <vt:i4>15</vt:i4>
      </vt:variant>
      <vt:variant>
        <vt:i4>0</vt:i4>
      </vt:variant>
      <vt:variant>
        <vt:i4>5</vt:i4>
      </vt:variant>
      <vt:variant>
        <vt:lpwstr>http://onforb.es/11agpRk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4: Ensuring Success</dc:title>
  <dc:subject/>
  <dc:creator>Administrator</dc:creator>
  <cp:keywords/>
  <dc:description/>
  <cp:lastModifiedBy>Alisa Foreman</cp:lastModifiedBy>
  <cp:revision>3</cp:revision>
  <cp:lastPrinted>2016-02-01T18:37:00Z</cp:lastPrinted>
  <dcterms:created xsi:type="dcterms:W3CDTF">2016-07-08T21:32:00Z</dcterms:created>
  <dcterms:modified xsi:type="dcterms:W3CDTF">2016-07-13T22:07:00Z</dcterms:modified>
</cp:coreProperties>
</file>