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FB6E719" w14:textId="77777777" w:rsidR="00B83FEB" w:rsidRDefault="00D4338D" w:rsidP="009A3782">
      <w:pPr>
        <w:ind w:left="810"/>
      </w:pPr>
      <w:r>
        <w:rPr>
          <w:noProof/>
        </w:rPr>
        <mc:AlternateContent>
          <mc:Choice Requires="wps">
            <w:drawing>
              <wp:anchor distT="0" distB="0" distL="114300" distR="114300" simplePos="0" relativeHeight="251653632" behindDoc="0" locked="0" layoutInCell="1" allowOverlap="1" wp14:anchorId="198659F4" wp14:editId="369B4D89">
                <wp:simplePos x="0" y="0"/>
                <wp:positionH relativeFrom="page">
                  <wp:posOffset>2680335</wp:posOffset>
                </wp:positionH>
                <wp:positionV relativeFrom="page">
                  <wp:posOffset>8201660</wp:posOffset>
                </wp:positionV>
                <wp:extent cx="5015865" cy="571500"/>
                <wp:effectExtent l="0" t="0" r="0" b="0"/>
                <wp:wrapNone/>
                <wp:docPr id="4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5865" cy="57150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1AB02F03" w14:textId="77777777" w:rsidR="003121AD" w:rsidRPr="00D009EB" w:rsidRDefault="003121AD"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8659F4" id="_x0000_t202" coordsize="21600,21600" o:spt="202" path="m,l,21600r21600,l21600,xe">
                <v:stroke joinstyle="miter"/>
                <v:path gradientshapeok="t" o:connecttype="rect"/>
              </v:shapetype>
              <v:shape id="Text Box 19" o:spid="_x0000_s1026" type="#_x0000_t202" style="position:absolute;left:0;text-align:left;margin-left:211.05pt;margin-top:645.8pt;width:394.95pt;height:4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1eZRwIAAEcEAAAOAAAAZHJzL2Uyb0RvYy54bWysU8tu2zAQvBfoPxC8K5JcSraEyEFix0WB&#10;9AEk/QCaoiyhEpcl6Uhp0X/vknJSt70VvRDkPmZ3Z5aXV9PQk0dpbAeqoulFQolUAupOHSr6+WEX&#10;rSixjqua96BkRZ+kpVfr168uR13KBbTQ19IQBFG2HHVFW+d0GcdWtHLg9gK0VOhswAzc4dMc4trw&#10;EdGHPl4kSR6PYGptQEhr0bqdnXQd8JtGCvexaax0pK8o9ubCacK592e8vuTlwXDdduLUBv+HLgbe&#10;KSz6ArXljpOj6f6CGjphwELjLgQMMTRNJ2SYAadJkz+muW+5lmEWJMfqF5rs/4MVHx4/GdLVFWU5&#10;JYoPqNGDnBy5gYmkhedn1LbEsHuNgW5CO+ocZrX6DsQXSxRsWq4O8toYGFvJa+wv9ZnxWeqMYz3I&#10;fnwPNdbhRwcBaGrM4MlDOgiio05PL9r4XgQasyTNVnlGiUBftkyzJIgX8/I5Wxvr3koYiL9U1KD2&#10;AZ0/3lnnu+Hlc4gvpmDX9X3Qv1e/GTBwtmBtTPU+30WQ83uRFLer2xWL2CK/jVhS19H1bsOifJcu&#10;s+2b7WazTX/Ma3WWlC5YcrMool2+WkasYVlULJNVlKTFTZEnrGDbXUjC0s9FA3mer5k5N+2nkxh7&#10;qJ+QRgPzNuPvw0sL5hslI25yRe3XIzeSkv6dQimKlDG/+uHBsuUCH+bcsz/3cCUQqqKOkvm6cfN3&#10;OWrTHVqsNIuv4Brla7rArNd57uokOm5rIPz0s/x3OH+HqF//f/0TAAD//wMAUEsDBBQABgAIAAAA&#10;IQCaUbhT4AAAAA4BAAAPAAAAZHJzL2Rvd25yZXYueG1sTI/NTsMwEITvSLyDtUjcqB1TqjaNUyEQ&#10;VxDlR+rNjbdJRLyOYrcJb8/2RG+7O6PZb4rN5DtxwiG2gQxkMwUCqQqupdrA58fL3RJETJac7QKh&#10;gV+MsCmvrwqbuzDSO562qRYcQjG3BpqU+lzKWDXobZyFHom1Qxi8TbwOtXSDHTncd1IrtZDetsQf&#10;GtvjU4PVz/boDXy9Hnbfc/VWP/uHfgyTkuRX0pjbm+lxDSLhlP7NcMZndCiZaR+O5KLoDMy1ztjK&#10;gl5lCxBni84099vzdL/kmywLeVmj/AMAAP//AwBQSwECLQAUAAYACAAAACEAtoM4kv4AAADhAQAA&#10;EwAAAAAAAAAAAAAAAAAAAAAAW0NvbnRlbnRfVHlwZXNdLnhtbFBLAQItABQABgAIAAAAIQA4/SH/&#10;1gAAAJQBAAALAAAAAAAAAAAAAAAAAC8BAABfcmVscy8ucmVsc1BLAQItABQABgAIAAAAIQDWa1eZ&#10;RwIAAEcEAAAOAAAAAAAAAAAAAAAAAC4CAABkcnMvZTJvRG9jLnhtbFBLAQItABQABgAIAAAAIQCa&#10;UbhT4AAAAA4BAAAPAAAAAAAAAAAAAAAAAKEEAABkcnMvZG93bnJldi54bWxQSwUGAAAAAAQABADz&#10;AAAArgUAAAAA&#10;" filled="f" stroked="f">
                <v:textbox>
                  <w:txbxContent>
                    <w:p w14:paraId="1AB02F03" w14:textId="77777777" w:rsidR="003121AD" w:rsidRPr="00D009EB" w:rsidRDefault="003121AD" w:rsidP="00B223F9">
                      <w:pPr>
                        <w:rPr>
                          <w:rFonts w:ascii="Adobe Gothic Std B" w:eastAsia="Adobe Gothic Std B" w:hAnsi="Adobe Gothic Std B"/>
                          <w:b/>
                          <w:sz w:val="28"/>
                          <w:szCs w:val="28"/>
                        </w:rPr>
                      </w:pPr>
                      <w:r w:rsidRPr="00D009EB">
                        <w:rPr>
                          <w:rFonts w:ascii="Adobe Gothic Std B" w:eastAsia="Adobe Gothic Std B" w:hAnsi="Adobe Gothic Std B" w:cs="Arial"/>
                          <w:b/>
                          <w:bCs/>
                          <w:sz w:val="28"/>
                          <w:szCs w:val="28"/>
                        </w:rPr>
                        <w:t>TOWES – Test of Workplace Essential Skills</w:t>
                      </w:r>
                    </w:p>
                  </w:txbxContent>
                </v:textbox>
                <w10:wrap anchorx="page" anchory="page"/>
              </v:shape>
            </w:pict>
          </mc:Fallback>
        </mc:AlternateContent>
      </w:r>
      <w:r>
        <w:rPr>
          <w:noProof/>
        </w:rPr>
        <mc:AlternateContent>
          <mc:Choice Requires="wps">
            <w:drawing>
              <wp:anchor distT="0" distB="0" distL="114300" distR="114300" simplePos="0" relativeHeight="251658752" behindDoc="0" locked="0" layoutInCell="1" allowOverlap="1" wp14:anchorId="70286412" wp14:editId="7EFA50DD">
                <wp:simplePos x="0" y="0"/>
                <wp:positionH relativeFrom="column">
                  <wp:posOffset>3594735</wp:posOffset>
                </wp:positionH>
                <wp:positionV relativeFrom="paragraph">
                  <wp:posOffset>8232140</wp:posOffset>
                </wp:positionV>
                <wp:extent cx="2037715" cy="1004570"/>
                <wp:effectExtent l="0" t="0" r="0" b="0"/>
                <wp:wrapTight wrapText="bothSides">
                  <wp:wrapPolygon edited="0">
                    <wp:start x="0" y="0"/>
                    <wp:lineTo x="21600" y="0"/>
                    <wp:lineTo x="21600" y="21600"/>
                    <wp:lineTo x="0" y="21600"/>
                    <wp:lineTo x="0" y="0"/>
                  </wp:wrapPolygon>
                </wp:wrapTight>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7715" cy="1004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D19EA1" w14:textId="5E423E43" w:rsidR="003121AD" w:rsidRDefault="003121A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0286412" id="_x0000_t202" coordsize="21600,21600" o:spt="202" path="m,l,21600r21600,l21600,xe">
                <v:stroke joinstyle="miter"/>
                <v:path gradientshapeok="t" o:connecttype="rect"/>
              </v:shapetype>
              <v:shape id="Text Box 45" o:spid="_x0000_s1027" type="#_x0000_t202" style="position:absolute;left:0;text-align:left;margin-left:283.05pt;margin-top:648.2pt;width:160.45pt;height:79.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U9RAIAAE0EAAAOAAAAZHJzL2Uyb0RvYy54bWysVNtu2zAMfR+wfxD07lhOlYuNOkVz8TCg&#10;uwDtPkCR5diYLQmSEjsb+u+j5KbNtrdhL4ZEkYfkOaRv74auRSdhbKNkjpMJwUhIrspGHnL87amI&#10;lhhZx2TJWiVFjs/C4rvV+3e3vc7EVNWqLYVBACJt1usc187pLI4tr0XH7ERpIeGxUqZjDq7mEJeG&#10;9YDetfGUkHncK1Nqo7iwFqzb8RGvAn5VCe6+VJUVDrU5htpc+Jrw3ftvvLpl2cEwXTf8pQz2D1V0&#10;rJGQ9BVqyxxDR9P8BdU13CirKjfhqotVVTVchB6gm4T80c1jzbQIvQA5Vr/SZP8fLP98+mpQU+aY&#10;zjCSrAONnsTg0FoNCEzAT69tBm6PGhzdAHbQOfRq9YPi3y2SalMzeRD3xqi+FqyE+hIfGV+FjjjW&#10;g+z7T6qEPOzoVAAaKtN58oAOBOig0/lVG18LB+OU3CwWCdTI4S0hhM4WQb2YZZdwbaz7IFSH/CHH&#10;BsQP8Oz0YJ0vh2UXF59NqqJp2zAArfzNAI6jBZJDqH/zZQQ9f6Yk3S13SxrR6XwXUVKW0X2xodG8&#10;SBaz7c12s9kmz+NcXQUlU0rW0zQq5stFRCs6i9IFWUYkSdfpnNCUbosQBKkvSQN7nrCROjfshyBU&#10;oNYzu1flGeg0apxq2EI41Mr8wKiHic6xhJXDqP0oQZA0odQvwPXFXF/21xcmOQDl2GE0HjduXJqj&#10;Ns2hhjyXEbgHEYsm0PtW04v0MLOB9Zf98ktxfQ9eb3+B1S8AAAD//wMAUEsDBBQABgAIAAAAIQDz&#10;F/qC4QAAAA0BAAAPAAAAZHJzL2Rvd25yZXYueG1sTI/BTsMwEETvSPyDtUhcEHVapSaEOFVBghMV&#10;onDg6MbGibDXke204e9ZTnDcmafZmWYze8eOJqYhoITlogBmsAt6QCvh/e3xugKWskKtXEAj4dsk&#10;2LTnZ42qdTjhqznus2UUgqlWEvqcx5rz1PXGq7QIo0HyPkP0KtMZLddRnSjcO74qCsG9GpA+9Go0&#10;D73pvvaTlxCnnS2j8LutCx9Funri9/b5RcrLi3l7ByybOf/B8FufqkNLnQ5hQp2Yk7AWYkkoGatb&#10;UQIjpKpuaN6BpHJdCuBtw/+vaH8AAAD//wMAUEsBAi0AFAAGAAgAAAAhALaDOJL+AAAA4QEAABMA&#10;AAAAAAAAAAAAAAAAAAAAAFtDb250ZW50X1R5cGVzXS54bWxQSwECLQAUAAYACAAAACEAOP0h/9YA&#10;AACUAQAACwAAAAAAAAAAAAAAAAAvAQAAX3JlbHMvLnJlbHNQSwECLQAUAAYACAAAACEAHxUlPUQC&#10;AABNBAAADgAAAAAAAAAAAAAAAAAuAgAAZHJzL2Uyb0RvYy54bWxQSwECLQAUAAYACAAAACEA8xf6&#10;guEAAAANAQAADwAAAAAAAAAAAAAAAACeBAAAZHJzL2Rvd25yZXYueG1sUEsFBgAAAAAEAAQA8wAA&#10;AKwFAAAAAA==&#10;" filled="f" stroked="f">
                <v:textbox style="mso-fit-shape-to-text:t" inset=",7.2pt,,7.2pt">
                  <w:txbxContent>
                    <w:p w14:paraId="7AD19EA1" w14:textId="5E423E43" w:rsidR="003121AD" w:rsidRDefault="003121AD"/>
                  </w:txbxContent>
                </v:textbox>
                <w10:wrap type="tight"/>
              </v:shape>
            </w:pict>
          </mc:Fallback>
        </mc:AlternateContent>
      </w:r>
      <w:r>
        <w:rPr>
          <w:noProof/>
        </w:rPr>
        <mc:AlternateContent>
          <mc:Choice Requires="wps">
            <w:drawing>
              <wp:anchor distT="0" distB="0" distL="114300" distR="114300" simplePos="0" relativeHeight="251650560" behindDoc="1" locked="1" layoutInCell="1" allowOverlap="1" wp14:anchorId="42C7CDB4" wp14:editId="63FD3527">
                <wp:simplePos x="0" y="0"/>
                <wp:positionH relativeFrom="page">
                  <wp:posOffset>396240</wp:posOffset>
                </wp:positionH>
                <wp:positionV relativeFrom="page">
                  <wp:posOffset>8575040</wp:posOffset>
                </wp:positionV>
                <wp:extent cx="6795135" cy="1049020"/>
                <wp:effectExtent l="0" t="0" r="0" b="0"/>
                <wp:wrapNone/>
                <wp:docPr id="4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95135" cy="1049020"/>
                        </a:xfrm>
                        <a:prstGeom prst="rect">
                          <a:avLst/>
                        </a:prstGeom>
                        <a:solidFill>
                          <a:srgbClr val="243F6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B1817A4" w14:textId="2D4F3CD5" w:rsidR="003121AD" w:rsidRDefault="00244980" w:rsidP="00244980">
                            <w:pPr>
                              <w:jc w:val="right"/>
                            </w:pPr>
                            <w:r>
                              <w:rPr>
                                <w:noProof/>
                              </w:rPr>
                              <w:drawing>
                                <wp:inline distT="0" distB="0" distL="0" distR="0" wp14:anchorId="53DD9543" wp14:editId="76B41C07">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C7CDB4" id="Rectangle 3" o:spid="_x0000_s1028" style="position:absolute;left:0;text-align:left;margin-left:31.2pt;margin-top:675.2pt;width:535.05pt;height:82.6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tj3OgIAADkEAAAOAAAAZHJzL2Uyb0RvYy54bWysU9tu2zAMfR+wfxD0nvhS52KjTtE2yDCg&#10;24p1+wBFlmNjtqhRSpxu2L+PkpMu296GvQiiSB4dHpLXN8e+YweFtgVd8mQac6a0hKrVu5J//rSZ&#10;LDmzTuhKdKBVyZ+V5Ter16+uB1OoFBroKoWMQLQtBlPyxjlTRJGVjeqFnYJRmpw1YC8cmbiLKhQD&#10;ofddlMbxPBoAK4MglbX0uh6dfBXw61pJ96GurXKsKzlxc+HEcG79Ga2uRbFDYZpWnmiIf2DRi1bT&#10;py9Qa+EE22P7F1TfSgQLtZtK6COo61aqUANVk8R/VPPUCKNCLSSONS8y2f8HK98fHpG1VcmzjDMt&#10;eurRR1JN6F2n2JXXZzC2oLAn84i+QmseQH6xTMN9Q1HqFhGGRomKWCU+PvotwRuWUtl2eAcVoYu9&#10;gyDVscbeA5II7Bg68vzSEXV0TNLjfJHPkqsZZ5J8SZzlcRp6FoninG7QujcKeuYvJUciH+DF4cE6&#10;T0cU55BAH7q22rRdFwzcbe87ZAdB45FmV5v5Gd1ehnXaB2vwaSPi+EIs6Q/v83xDu7/nSZrFd2k+&#10;2cyXi0lWZ7NJvoiXkzjJ7/I5VZCtNz+CTCEr5AfFvEij2O64PYaWpGf5t1A9k4QI4/zSvtGlAfzG&#10;2UCzW3L7dS9Qcda91dSGPMkyP+zByGYL0ozhpWd76RFaElTJHWfj9d6NC7I32O4a+ikJgmq4pdbV&#10;bRDVt3VkdWo4zWfQ+rRLfgEu7RD1a+NXPwEAAP//AwBQSwMEFAAGAAgAAAAhAKnE6xbiAAAADQEA&#10;AA8AAABkcnMvZG93bnJldi54bWxMj0Frg0AQhe+F/odlCr2UZtVUEeMaSqCnkkKTUsht1alK3Vlx&#10;12j76zs5pbc38x5vvsm3i+nFGUfXWVIQrgIQSJWtO2oUfBxfHlMQzmuqdW8JFfygg21xe5PrrLYz&#10;veP54BvBJeQyraD1fsikdFWLRruVHZDY+7Kj0Z7HsZH1qGcuN72MgiCRRnfEF1o94K7F6vswGQWY&#10;vk77t9Nub45hGX2m88NvmqBS93fL8waEx8Vfw3DBZ3QomKm0E9VO9AqS6ImTvF/HAatLIlxHMYiS&#10;VRzGCcgil/+/KP4AAAD//wMAUEsBAi0AFAAGAAgAAAAhALaDOJL+AAAA4QEAABMAAAAAAAAAAAAA&#10;AAAAAAAAAFtDb250ZW50X1R5cGVzXS54bWxQSwECLQAUAAYACAAAACEAOP0h/9YAAACUAQAACwAA&#10;AAAAAAAAAAAAAAAvAQAAX3JlbHMvLnJlbHNQSwECLQAUAAYACAAAACEAesbY9zoCAAA5BAAADgAA&#10;AAAAAAAAAAAAAAAuAgAAZHJzL2Uyb0RvYy54bWxQSwECLQAUAAYACAAAACEAqcTrFuIAAAANAQAA&#10;DwAAAAAAAAAAAAAAAACUBAAAZHJzL2Rvd25yZXYueG1sUEsFBgAAAAAEAAQA8wAAAKMFAAAAAA==&#10;" fillcolor="#243f60" stroked="f">
                <v:textbox>
                  <w:txbxContent>
                    <w:p w14:paraId="0B1817A4" w14:textId="2D4F3CD5" w:rsidR="003121AD" w:rsidRDefault="00244980" w:rsidP="00244980">
                      <w:pPr>
                        <w:jc w:val="right"/>
                      </w:pPr>
                      <w:r>
                        <w:rPr>
                          <w:noProof/>
                        </w:rPr>
                        <w:drawing>
                          <wp:inline distT="0" distB="0" distL="0" distR="0" wp14:anchorId="53DD9543" wp14:editId="76B41C07">
                            <wp:extent cx="1854200" cy="821055"/>
                            <wp:effectExtent l="0" t="0" r="0" b="0"/>
                            <wp:docPr id="15" name="Picture 6" descr="towe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wes-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54200" cy="821055"/>
                                    </a:xfrm>
                                    <a:prstGeom prst="rect">
                                      <a:avLst/>
                                    </a:prstGeom>
                                    <a:noFill/>
                                    <a:ln>
                                      <a:noFill/>
                                    </a:ln>
                                  </pic:spPr>
                                </pic:pic>
                              </a:graphicData>
                            </a:graphic>
                          </wp:inline>
                        </w:drawing>
                      </w:r>
                    </w:p>
                  </w:txbxContent>
                </v:textbox>
                <w10:wrap anchorx="page" anchory="page"/>
                <w10:anchorlock/>
              </v:rect>
            </w:pict>
          </mc:Fallback>
        </mc:AlternateContent>
      </w:r>
    </w:p>
    <w:p w14:paraId="46CC5E28" w14:textId="77777777" w:rsidR="00B83FEB" w:rsidRDefault="00D4338D">
      <w:pPr>
        <w:pStyle w:val="SAITheading3"/>
      </w:pPr>
      <w:r>
        <w:rPr>
          <w:noProof/>
        </w:rPr>
        <mc:AlternateContent>
          <mc:Choice Requires="wps">
            <w:drawing>
              <wp:anchor distT="0" distB="0" distL="114300" distR="114300" simplePos="0" relativeHeight="251664896" behindDoc="0" locked="0" layoutInCell="1" allowOverlap="1" wp14:anchorId="45466E8C" wp14:editId="03ED1793">
                <wp:simplePos x="0" y="0"/>
                <wp:positionH relativeFrom="column">
                  <wp:posOffset>851535</wp:posOffset>
                </wp:positionH>
                <wp:positionV relativeFrom="paragraph">
                  <wp:posOffset>3713480</wp:posOffset>
                </wp:positionV>
                <wp:extent cx="4686300" cy="3385185"/>
                <wp:effectExtent l="0" t="0" r="0" b="0"/>
                <wp:wrapTight wrapText="bothSides">
                  <wp:wrapPolygon edited="0">
                    <wp:start x="0" y="0"/>
                    <wp:lineTo x="21600" y="0"/>
                    <wp:lineTo x="21600" y="21600"/>
                    <wp:lineTo x="0" y="21600"/>
                    <wp:lineTo x="0" y="0"/>
                  </wp:wrapPolygon>
                </wp:wrapTight>
                <wp:docPr id="4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338518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6C3F360" w14:textId="0A5FB9F0" w:rsidR="003121AD" w:rsidRDefault="003121AD"/>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466E8C" id="Text Box 68" o:spid="_x0000_s1029" type="#_x0000_t202" style="position:absolute;margin-left:67.05pt;margin-top:292.4pt;width:369pt;height:266.55pt;z-index:251664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t4RAIAAE0EAAAOAAAAZHJzL2Uyb0RvYy54bWysVNuOmzAQfa/Uf7D8zgKJwwIKWeWyVJW2&#10;F2m3H+AYE1DBtmwnsK367x2bJE3bt6ovyJ7xnJk5Z4blw9h36MS1aaUocHwXYcQFk1UrDgX+8lIG&#10;KUbGUlHRTgpe4Fdu8MPq7ZvloHI+k43sKq4RgAiTD6rAjbUqD0PDGt5TcycVF+Cspe6phas+hJWm&#10;A6D3XTiLoiQcpK6UlowbA9bd5MQrj1/XnNlPdW24RV2BoTbrv9p/9+4brpY0P2iqmpady6D/UEVP&#10;WwFJr1A7aik66vYvqL5lWhpZ2zsm+1DWdcu47wG6iaM/unluqOK+FyDHqCtN5v/Bso+nzxq1VYHJ&#10;HCNBe9DohY8WbeSIktTxMyiTw7NnBQ/tCHbQ2fdq1JNkXw0ScttQceBrreXQcFpBfbGLDG9CJxzj&#10;QPbDB1lBHnq00gONte4deUAHAnTQ6fWqjauFgZEkaTKPwMXAN5+nizhd+Bw0v4Qrbew7LnvkDgXW&#10;IL6Hp6cnY105NL88cdmELNuu8wPQid8M8HCyQHIIdT5XhtfzexZlj+ljSgIySx4DElVVsC63JEjK&#10;+H6xm++22138Y5qrm6B4RqLNLAvKJL0PSE0WQXYfpUEUZ5ssiUhGdqUPgtSXpJ49R9hEnR33oxdq&#10;fhFlL6tXoFPLaaphC+HQSP0NowEmusACVg6j7r0AQbKYELcAtxd9e9nfXqhgAFRgi9F03NppaY5K&#10;t4cG8lxGYA0ilq2n16k91XSWHmbWs37eL7cUt3f/6tdfYPUTAAD//wMAUEsDBBQABgAIAAAAIQAC&#10;J5YT4AAAAAwBAAAPAAAAZHJzL2Rvd25yZXYueG1sTI/NTsMwEITvSLyDtUhcUOukhDaEOFVBglMr&#10;RMuBoxsvToR/Ittpw9uznOA4O6PZb+r1ZA07YYi9dwLyeQYMXetV77SA98PzrAQWk3RKGu9QwDdG&#10;WDeXF7WslD+7Nzztk2ZU4mIlBXQpDRXnse3Qyjj3AzryPn2wMpEMmqsgz1RuDV9k2ZJb2Tv60MkB&#10;nzpsv/ajFRDGnS7C0u42xn9k8eaFP+rtqxDXV9PmAVjCKf2F4Ref0KEhpqMfnYrMkL4tcooKuCsL&#10;2kCJcrWgy5GsPF/dA29q/n9E8wMAAP//AwBQSwECLQAUAAYACAAAACEAtoM4kv4AAADhAQAAEwAA&#10;AAAAAAAAAAAAAAAAAAAAW0NvbnRlbnRfVHlwZXNdLnhtbFBLAQItABQABgAIAAAAIQA4/SH/1gAA&#10;AJQBAAALAAAAAAAAAAAAAAAAAC8BAABfcmVscy8ucmVsc1BLAQItABQABgAIAAAAIQAwhqt4RAIA&#10;AE0EAAAOAAAAAAAAAAAAAAAAAC4CAABkcnMvZTJvRG9jLnhtbFBLAQItABQABgAIAAAAIQACJ5YT&#10;4AAAAAwBAAAPAAAAAAAAAAAAAAAAAJ4EAABkcnMvZG93bnJldi54bWxQSwUGAAAAAAQABADzAAAA&#10;qwUAAAAA&#10;" filled="f" stroked="f">
                <v:textbox style="mso-fit-shape-to-text:t" inset=",7.2pt,,7.2pt">
                  <w:txbxContent>
                    <w:p w14:paraId="26C3F360" w14:textId="0A5FB9F0" w:rsidR="003121AD" w:rsidRDefault="003121AD"/>
                  </w:txbxContent>
                </v:textbox>
                <w10:wrap type="tight"/>
              </v:shape>
            </w:pict>
          </mc:Fallback>
        </mc:AlternateContent>
      </w:r>
      <w:r>
        <w:rPr>
          <w:noProof/>
        </w:rPr>
        <mc:AlternateContent>
          <mc:Choice Requires="wps">
            <w:drawing>
              <wp:anchor distT="0" distB="0" distL="114300" distR="114300" simplePos="0" relativeHeight="251656704" behindDoc="0" locked="0" layoutInCell="1" allowOverlap="1" wp14:anchorId="7071F1F3" wp14:editId="39AE264A">
                <wp:simplePos x="0" y="0"/>
                <wp:positionH relativeFrom="column">
                  <wp:posOffset>874395</wp:posOffset>
                </wp:positionH>
                <wp:positionV relativeFrom="paragraph">
                  <wp:posOffset>741680</wp:posOffset>
                </wp:positionV>
                <wp:extent cx="4434840" cy="883920"/>
                <wp:effectExtent l="0" t="0" r="0" b="0"/>
                <wp:wrapNone/>
                <wp:docPr id="4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883920"/>
                        </a:xfrm>
                        <a:prstGeom prst="rect">
                          <a:avLst/>
                        </a:prstGeom>
                        <a:solidFill>
                          <a:srgbClr val="A5A5A5"/>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6130EEF6" w14:textId="65EC4B26" w:rsidR="003121AD" w:rsidRPr="006711A6" w:rsidRDefault="003121AD">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 xml:space="preserve">Research </w:t>
                            </w:r>
                            <w:r w:rsidRPr="006711A6">
                              <w:rPr>
                                <w:rFonts w:ascii="Arial" w:eastAsia="Adobe Gothic Std B" w:hAnsi="Arial" w:cs="Arial"/>
                                <w:b/>
                                <w:color w:val="FFFFFF"/>
                                <w:sz w:val="48"/>
                                <w:szCs w:val="48"/>
                                <w:lang w:val="en-CA"/>
                              </w:rPr>
                              <w:t>Essentials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1F1F3" id="Text Box 44" o:spid="_x0000_s1030" type="#_x0000_t202" style="position:absolute;margin-left:68.85pt;margin-top:58.4pt;width:349.2pt;height:69.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lFROgIAAEIEAAAOAAAAZHJzL2Uyb0RvYy54bWysU9uK2zAQfS/0H4TeEztZ5WITZ8mFlML2&#10;Arv9AEWWY1Nbo0pK7LTsv3ckJ2nYvpUiEJJm5szMOZrFY9fU5CSNrUBldDSMKZFKQF6pQ0a/vewG&#10;c0qs4yrnNSiZ0bO09HH5/t2i1akcQwl1Lg1BEGXTVme0dE6nUWRFKRtuh6ClQmMBpuEOr+YQ5Ya3&#10;iN7U0TiOp1ELJtcGhLQWX7e9kS4DflFI4b4UhZWO1BnF2lzYTdj3fo+WC54eDNdlJS5l8H+oouGV&#10;wqQ3qC13nBxN9RdUUwkDFgo3FNBEUBSVkKEH7GYUv+nmueRahl6QHKtvNNn/Bys+n74aUuUZZWNK&#10;FG9QoxfZObKGjjDm+Wm1TdHtWaOj6/AddQ69Wv0E4rslCjYlVwe5MgbaUvIc6xv5yOgutMexHmTf&#10;foIc8/CjgwDUFabx5CEdBNFRp/NNG1+LwEfGHticoUmgbT5/SMZBvIin12htrPsgoSH+kFGD2gd0&#10;fnqyzlfD06uLT2ahrvJdVdfhYg77TW3IieM/WU38Cg28cauVd1bgw3rE/gWLxBze5ssNuv9KRmMW&#10;r8fJYDedzwasYJNBMovng3iUrJNpzBK23b1eklzjA2Geo54t1+27XpurDnvIz8iggf4j4+DhoQTz&#10;k5IWP3FG7Y8jN5KS+qNCFZIR85S5cGGTGXJGzL1lf2/hSiBURh0l/XHj+kk5alMdSszU665ghcoV&#10;VSDVS9xXddEbP2rg+jJUfhLu78Hrz+gvfwMAAP//AwBQSwMEFAAGAAgAAAAhAJwVJK7gAAAACwEA&#10;AA8AAABkcnMvZG93bnJldi54bWxMj8tOwzAQRfdI/IM1SOyonVQ4VYhTVQhYgmiREDsnnjwgtqPY&#10;bUK/nmEFu7mao/sotosd2Amn0HunIFkJYOhqb3rXKng7PN5sgIWondGDd6jgGwNsy8uLQufGz+4V&#10;T/vYMjJxIdcKuhjHnPNQd2h1WPkRHf0aP1kdSU4tN5OeydwOPBVCcqt7RwmdHvG+w/prf7QKdtnL&#10;jGeRNof3Km2eP54+H7Q8K3V9tezugEVc4h8Mv/WpOpTUqfJHZwIbSK+zjFA6EkkbiNisZQKsUpDe&#10;SgG8LPj/DeUPAAAA//8DAFBLAQItABQABgAIAAAAIQC2gziS/gAAAOEBAAATAAAAAAAAAAAAAAAA&#10;AAAAAABbQ29udGVudF9UeXBlc10ueG1sUEsBAi0AFAAGAAgAAAAhADj9If/WAAAAlAEAAAsAAAAA&#10;AAAAAAAAAAAALwEAAF9yZWxzLy5yZWxzUEsBAi0AFAAGAAgAAAAhAObaUVE6AgAAQgQAAA4AAAAA&#10;AAAAAAAAAAAALgIAAGRycy9lMm9Eb2MueG1sUEsBAi0AFAAGAAgAAAAhAJwVJK7gAAAACwEAAA8A&#10;AAAAAAAAAAAAAAAAlAQAAGRycy9kb3ducmV2LnhtbFBLBQYAAAAABAAEAPMAAAChBQAAAAA=&#10;" fillcolor="#a5a5a5" stroked="f">
                <v:textbox>
                  <w:txbxContent>
                    <w:p w14:paraId="6130EEF6" w14:textId="65EC4B26" w:rsidR="003121AD" w:rsidRPr="006711A6" w:rsidRDefault="003121AD">
                      <w:pPr>
                        <w:rPr>
                          <w:rFonts w:ascii="Arial" w:eastAsia="Adobe Gothic Std B" w:hAnsi="Arial" w:cs="Arial"/>
                          <w:b/>
                          <w:color w:val="FFFFFF"/>
                          <w:sz w:val="48"/>
                          <w:szCs w:val="48"/>
                          <w:lang w:val="en-CA"/>
                        </w:rPr>
                      </w:pPr>
                      <w:r>
                        <w:rPr>
                          <w:rFonts w:ascii="Arial" w:eastAsia="Adobe Gothic Std B" w:hAnsi="Arial" w:cs="Arial"/>
                          <w:b/>
                          <w:color w:val="FFFFFF"/>
                          <w:sz w:val="48"/>
                          <w:szCs w:val="48"/>
                          <w:lang w:val="en-CA"/>
                        </w:rPr>
                        <w:t xml:space="preserve">Research </w:t>
                      </w:r>
                      <w:r w:rsidRPr="006711A6">
                        <w:rPr>
                          <w:rFonts w:ascii="Arial" w:eastAsia="Adobe Gothic Std B" w:hAnsi="Arial" w:cs="Arial"/>
                          <w:b/>
                          <w:color w:val="FFFFFF"/>
                          <w:sz w:val="48"/>
                          <w:szCs w:val="48"/>
                          <w:lang w:val="en-CA"/>
                        </w:rPr>
                        <w:t>Essentials</w:t>
                      </w:r>
                    </w:p>
                  </w:txbxContent>
                </v:textbox>
              </v:shape>
            </w:pict>
          </mc:Fallback>
        </mc:AlternateContent>
      </w:r>
      <w:r>
        <w:rPr>
          <w:noProof/>
        </w:rPr>
        <mc:AlternateContent>
          <mc:Choice Requires="wps">
            <w:drawing>
              <wp:anchor distT="0" distB="0" distL="114300" distR="114300" simplePos="0" relativeHeight="251652608" behindDoc="0" locked="0" layoutInCell="1" allowOverlap="1" wp14:anchorId="055DC79C" wp14:editId="68FFAE16">
                <wp:simplePos x="0" y="0"/>
                <wp:positionH relativeFrom="page">
                  <wp:posOffset>4319905</wp:posOffset>
                </wp:positionH>
                <wp:positionV relativeFrom="page">
                  <wp:posOffset>1767840</wp:posOffset>
                </wp:positionV>
                <wp:extent cx="2120265" cy="1188720"/>
                <wp:effectExtent l="0" t="0" r="0" b="0"/>
                <wp:wrapNone/>
                <wp:docPr id="4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265" cy="11887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E77BB89" w14:textId="77777777" w:rsidR="003121AD" w:rsidRPr="009E3E6F" w:rsidRDefault="003121AD">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C79C" id="Text Box 23" o:spid="_x0000_s1031" type="#_x0000_t202" style="position:absolute;margin-left:340.15pt;margin-top:139.2pt;width:166.95pt;height:93.6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gbBTAIAAE8EAAAOAAAAZHJzL2Uyb0RvYy54bWysVMlu2zAQvRfoPxC8K1pC25IQOUjsuCjQ&#10;DUj6ATRFWUIlDkvSkdKi/94hFadueyt6IahZ3sy8N9TV9TT05FEa24GqaHqRUCKVgLpTh4p+fthF&#10;OSXWcVXzHpSs6JO09Hr9+tXVqEuZQQt9LQ1BEGXLUVe0dU6XcWxFKwduL0BLhc4GzMAdfppDXBs+&#10;IvrQx1mSLOMRTK0NCGktWrezk64DftNI4T42jZWO9BXF3lw4TTj3/ozXV7w8GK7bTjy3wf+hi4F3&#10;Cou+QG254+Rour+ghk4YsNC4CwFDDE3TCRlmwGnS5I9p7luuZZgFybH6hSb7/2DFh8dPhnR1RVlK&#10;ieIDavQgJ0duYSLZpedn1LbEsHuNgW5CO+ocZrX6HYgvlijYtFwd5I0xMLaS19hf6jPjs9QZx3qQ&#10;/fgeaqzDjw4C0NSYwZOHdBBER52eXrTxvQg0ZmmWZMsFJQJ9aZrnqyyoF/PylK6NdW8kDMRfKmpQ&#10;/ADPH99Z59vh5SnEV1Ow6/o+LECvfjNg4GzB4pjqfb6NoOf3Iinu8rucRSxb3kUsqevoZrdh0XKX&#10;rhbby+1ms01/zHt1lpRmLLnNimi3zFcRa9giKlZJHiVpcVssE1aw7S4kYelT0cCeJ2ymzk37KQi1&#10;OImyh/oJ6TQwbzW+Qry0YL5RMuJGV9R+PXIjKenfKpSkSBnzTyB8sIXnj5hzz/7cw5VAqIo6Subr&#10;xs3P5qhNd2ix0rwECm5QxqYLBHu9566excetDbw/vzD/LM6/Q9Sv/8D6JwAAAP//AwBQSwMEFAAG&#10;AAgAAAAhAN4lYmffAAAADAEAAA8AAABkcnMvZG93bnJldi54bWxMj8FOwzAQRO9I/IO1SNyo3ZCm&#10;IWRTIRBXEIUicXPjbRIRr6PYbcLf457guJqnmbflZra9ONHoO8cIy4UCQVw703GD8PH+fJOD8EGz&#10;0b1jQvghD5vq8qLUhXETv9FpGxoRS9gXGqENYSik9HVLVvuFG4hjdnCj1SGeYyPNqKdYbnuZKJVJ&#10;qzuOC60e6LGl+nt7tAi7l8PXZ6pemye7GiY3K8n2TiJeX80P9yACzeEPhrN+VIcqOu3dkY0XPUKW&#10;q9uIIiTrPAVxJtQyTUDsEdJslYGsSvn/ieoXAAD//wMAUEsBAi0AFAAGAAgAAAAhALaDOJL+AAAA&#10;4QEAABMAAAAAAAAAAAAAAAAAAAAAAFtDb250ZW50X1R5cGVzXS54bWxQSwECLQAUAAYACAAAACEA&#10;OP0h/9YAAACUAQAACwAAAAAAAAAAAAAAAAAvAQAAX3JlbHMvLnJlbHNQSwECLQAUAAYACAAAACEA&#10;UXYGwUwCAABPBAAADgAAAAAAAAAAAAAAAAAuAgAAZHJzL2Uyb0RvYy54bWxQSwECLQAUAAYACAAA&#10;ACEA3iViZ98AAAAMAQAADwAAAAAAAAAAAAAAAACmBAAAZHJzL2Rvd25yZXYueG1sUEsFBgAAAAAE&#10;AAQA8wAAALIFAAAAAA==&#10;" filled="f" stroked="f">
                <v:textbox>
                  <w:txbxContent>
                    <w:p w14:paraId="5E77BB89" w14:textId="77777777" w:rsidR="003121AD" w:rsidRPr="009E3E6F" w:rsidRDefault="003121AD">
                      <w:pPr>
                        <w:pStyle w:val="SAITheading2"/>
                        <w:rPr>
                          <w:rFonts w:ascii="Brush Script MT" w:hAnsi="Brush Script MT"/>
                          <w:b w:val="0"/>
                          <w:sz w:val="96"/>
                          <w:szCs w:val="96"/>
                          <w:lang w:val="en-CA"/>
                        </w:rPr>
                      </w:pPr>
                      <w:r w:rsidRPr="009E3E6F">
                        <w:rPr>
                          <w:rFonts w:ascii="Brush Script MT" w:hAnsi="Brush Script MT"/>
                          <w:b w:val="0"/>
                          <w:sz w:val="96"/>
                          <w:szCs w:val="96"/>
                          <w:lang w:val="en-CA"/>
                        </w:rPr>
                        <w:t xml:space="preserve">Workbook  </w:t>
                      </w:r>
                    </w:p>
                  </w:txbxContent>
                </v:textbox>
                <w10:wrap anchorx="page" anchory="page"/>
              </v:shape>
            </w:pict>
          </mc:Fallback>
        </mc:AlternateContent>
      </w:r>
      <w:r>
        <w:rPr>
          <w:noProof/>
        </w:rPr>
        <mc:AlternateContent>
          <mc:Choice Requires="wps">
            <w:drawing>
              <wp:anchor distT="0" distB="0" distL="114300" distR="114300" simplePos="0" relativeHeight="251655680" behindDoc="1" locked="1" layoutInCell="1" allowOverlap="1" wp14:anchorId="3D9827A4" wp14:editId="33C66D97">
                <wp:simplePos x="0" y="0"/>
                <wp:positionH relativeFrom="page">
                  <wp:posOffset>396240</wp:posOffset>
                </wp:positionH>
                <wp:positionV relativeFrom="page">
                  <wp:posOffset>459740</wp:posOffset>
                </wp:positionV>
                <wp:extent cx="914400" cy="8115300"/>
                <wp:effectExtent l="0" t="0" r="0" b="0"/>
                <wp:wrapNone/>
                <wp:docPr id="40"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8115300"/>
                        </a:xfrm>
                        <a:prstGeom prst="rect">
                          <a:avLst/>
                        </a:prstGeom>
                        <a:solidFill>
                          <a:srgbClr val="76923C"/>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A090F" id="Rectangle 32" o:spid="_x0000_s1026" style="position:absolute;margin-left:31.2pt;margin-top:36.2pt;width:1in;height:639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Pw7LgIAACcEAAAOAAAAZHJzL2Uyb0RvYy54bWysU9uO0zAQfUfiHyy/d3Nptm2qpqvdVkVI&#10;C6xY+ADXcZqIxGPGbtMF8e+MnbYUeEO8WB7PzJkzZ8aLu2PXsoNC24AueHITc6a0hLLRu4J//rQZ&#10;zTizTuhStKBVwV+U5XfL168WvZmrFGpoS4WMQLSd96bgtXNmHkVW1qoT9gaM0uSsADvhyMRdVKLo&#10;Cb1rozSOJ1EPWBoEqayl1/Xg5MuAX1VKug9VZZVjbcGJmwsnhnPrz2i5EPMdClM38kRD/AOLTjSa&#10;il6g1sIJtsfmL6iukQgWKncjoYugqhqpQg/UTRL/0c1zLYwKvZA41lxksv8PVr4/PCFryoJnJI8W&#10;Hc3oI6km9K5VbJx6gXpj5xT3bJ7Qt2jNI8gvlmlY1RSm7hGhr5UoiVbi46PfErxhKZVt+3dQErzY&#10;OwhaHSvsPCCpwI5hJC+XkaijY5Ie8yTLYmImyTVLktsxGb6EmJ+zDVr3RkHH/KXgSOQDujg8WjeE&#10;nkMCe2ibctO0bTBwt121yA6C1mM6ydPx6oRur8Na7YM1+LQBcXghklTD+zzdMO7veZJm8UOajzaT&#10;2XSUVdntKJ/Gs1Gc5A/5JM7ybL35cSpyzg+CeY0GrbdQvpBeCMO20u+iSw34jbOeNrXg9uteoOKs&#10;fatJ8yARrXYwsttpSnLhtWd77RFaElTBHWfDdeWG77A32OxqqpQE+TTc05yqJkjoZziwOk2XtjEM&#10;4fRz/Lpf2yHq1/9e/gQAAP//AwBQSwMEFAAGAAgAAAAhADUJ6yvdAAAACgEAAA8AAABkcnMvZG93&#10;bnJldi54bWxMj8FOwzAQRO9I/IO1SNyoTZqmKMSpqkocOCBE4QPceHEi4nVku23692xPcNpdzWj2&#10;TbOZ/ShOGNMQSMPjQoFA6oIdyGn4+nx5eAKRsiFrxkCo4YIJNu3tTWNqG870gad9doJDKNVGQ5/z&#10;VEuZuh69SYswIbH2HaI3mc/opI3mzOF+lIVSlfRmIP7Qmwl3PXY/+6PXoN7e/U65WZbbtXKrqKi4&#10;vC61vr+bt88gMs75zwxXfEaHlpkO4Ug2iVFDVZTs1LC+TtYLVfFyYONypUqQbSP/V2h/AQAA//8D&#10;AFBLAQItABQABgAIAAAAIQC2gziS/gAAAOEBAAATAAAAAAAAAAAAAAAAAAAAAABbQ29udGVudF9U&#10;eXBlc10ueG1sUEsBAi0AFAAGAAgAAAAhADj9If/WAAAAlAEAAAsAAAAAAAAAAAAAAAAALwEAAF9y&#10;ZWxzLy5yZWxzUEsBAi0AFAAGAAgAAAAhAORo/DsuAgAAJwQAAA4AAAAAAAAAAAAAAAAALgIAAGRy&#10;cy9lMm9Eb2MueG1sUEsBAi0AFAAGAAgAAAAhADUJ6yvdAAAACgEAAA8AAAAAAAAAAAAAAAAAiAQA&#10;AGRycy9kb3ducmV2LnhtbFBLBQYAAAAABAAEAPMAAACSBQAAAAA=&#10;" fillcolor="#76923c" stroked="f">
                <w10:wrap anchorx="page" anchory="page"/>
                <w10:anchorlock/>
              </v:rect>
            </w:pict>
          </mc:Fallback>
        </mc:AlternateContent>
      </w:r>
      <w:r>
        <w:rPr>
          <w:noProof/>
        </w:rPr>
        <mc:AlternateContent>
          <mc:Choice Requires="wps">
            <w:drawing>
              <wp:anchor distT="0" distB="0" distL="114300" distR="114300" simplePos="0" relativeHeight="251651584" behindDoc="0" locked="1" layoutInCell="1" allowOverlap="1" wp14:anchorId="4FE5D563" wp14:editId="5E670D66">
                <wp:simplePos x="0" y="0"/>
                <wp:positionH relativeFrom="page">
                  <wp:posOffset>1666875</wp:posOffset>
                </wp:positionH>
                <wp:positionV relativeFrom="page">
                  <wp:posOffset>3050540</wp:posOffset>
                </wp:positionV>
                <wp:extent cx="5356860" cy="1445260"/>
                <wp:effectExtent l="0" t="0" r="0" b="2540"/>
                <wp:wrapNone/>
                <wp:docPr id="3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6860" cy="14452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048F763F" w14:textId="2C785F75" w:rsidR="003121AD" w:rsidRPr="006711A6" w:rsidRDefault="003121AD">
                            <w:pPr>
                              <w:rPr>
                                <w:rFonts w:ascii="Arial" w:eastAsia="Adobe Gothic Std B" w:hAnsi="Arial" w:cs="Arial"/>
                                <w:b/>
                                <w:sz w:val="64"/>
                                <w:szCs w:val="64"/>
                              </w:rPr>
                            </w:pPr>
                            <w:r w:rsidRPr="006711A6">
                              <w:rPr>
                                <w:rFonts w:ascii="Arial" w:eastAsia="Adobe Gothic Std B" w:hAnsi="Arial" w:cs="Arial"/>
                                <w:b/>
                                <w:sz w:val="64"/>
                                <w:szCs w:val="64"/>
                              </w:rPr>
                              <w:t xml:space="preserve">Unit 1: </w:t>
                            </w:r>
                            <w:r>
                              <w:rPr>
                                <w:rFonts w:ascii="Arial" w:eastAsia="Adobe Gothic Std B" w:hAnsi="Arial" w:cs="Arial"/>
                                <w:b/>
                                <w:sz w:val="64"/>
                                <w:szCs w:val="64"/>
                              </w:rPr>
                              <w:t xml:space="preserve">Basic Research &amp; Research Questions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5D563" id="Text Box 18" o:spid="_x0000_s1032" type="#_x0000_t202" style="position:absolute;margin-left:131.25pt;margin-top:240.2pt;width:421.8pt;height:113.8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KewSwIAAE8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K3pZ&#10;UCLZgBo9ismSW5hInDt+RmVKDHtQGGgntKPOflaj7oF/NUTCumVyL260hrEVrMb+YpcZnqXOOMaB&#10;7MYPUGMddrDggaZGD448pIMgOur0/KqN64WjcXG5yPIMXRx9cZouEry4Gqw8pStt7DsBA3GHimoU&#10;38Ozp3tj59BTiKsmYdv1PdpZ2cvfDIg5W7A4pjqfa8Pr+VJExV1+l6dBmmR3QRrVdXCzXadBto2X&#10;i83lZr3exD/mvTpLipM0uk2KYJvlyyBt0kVQLKM8iOLitsiitEg3W5+EpU9FPXuOsJk6O+0mL1R2&#10;EmUH9TPSqWHeanyFeGhBf6dkxI2uqPl2YFpQ0r+XKEmBrLkn4C/pYpngRZ97duceJjlCVdRSMh/X&#10;dn42B6W7fYuV5iWQcIMyNp0n2Ok9d3UUH7fWS3R8Ye5ZnN991K//wOonAAAA//8DAFBLAwQUAAYA&#10;CAAAACEAIHgNb98AAAAMAQAADwAAAGRycy9kb3ducmV2LnhtbEyPy07DMBBF90j8gzVI7KidKA0h&#10;ZFIhEFsQ5SGxc+NpEhGPo9htwt/jruhydI/uPVNtFjuII02+d4yQrBQI4saZnluEj/fnmwKED5qN&#10;HhwTwi952NSXF5UujZv5jY7b0IpYwr7UCF0IYymlbzqy2q/cSByzvZusDvGcWmkmPcdyO8hUqVxa&#10;3XNc6PRIjx01P9uDRfh82X9/Zeq1fbLrcXaLkmzvJOL11fJwDyLQEv5hOOlHdaij084d2HgxIKR5&#10;uo4oQlaoDMSJSFSegNgh3KpCgawref5E/QcAAP//AwBQSwECLQAUAAYACAAAACEAtoM4kv4AAADh&#10;AQAAEwAAAAAAAAAAAAAAAAAAAAAAW0NvbnRlbnRfVHlwZXNdLnhtbFBLAQItABQABgAIAAAAIQA4&#10;/SH/1gAAAJQBAAALAAAAAAAAAAAAAAAAAC8BAABfcmVscy8ucmVsc1BLAQItABQABgAIAAAAIQDC&#10;dKewSwIAAE8EAAAOAAAAAAAAAAAAAAAAAC4CAABkcnMvZTJvRG9jLnhtbFBLAQItABQABgAIAAAA&#10;IQAgeA1v3wAAAAwBAAAPAAAAAAAAAAAAAAAAAKUEAABkcnMvZG93bnJldi54bWxQSwUGAAAAAAQA&#10;BADzAAAAsQUAAAAA&#10;" filled="f" stroked="f">
                <v:textbox>
                  <w:txbxContent>
                    <w:p w14:paraId="048F763F" w14:textId="2C785F75" w:rsidR="003121AD" w:rsidRPr="006711A6" w:rsidRDefault="003121AD">
                      <w:pPr>
                        <w:rPr>
                          <w:rFonts w:ascii="Arial" w:eastAsia="Adobe Gothic Std B" w:hAnsi="Arial" w:cs="Arial"/>
                          <w:b/>
                          <w:sz w:val="64"/>
                          <w:szCs w:val="64"/>
                        </w:rPr>
                      </w:pPr>
                      <w:r w:rsidRPr="006711A6">
                        <w:rPr>
                          <w:rFonts w:ascii="Arial" w:eastAsia="Adobe Gothic Std B" w:hAnsi="Arial" w:cs="Arial"/>
                          <w:b/>
                          <w:sz w:val="64"/>
                          <w:szCs w:val="64"/>
                        </w:rPr>
                        <w:t xml:space="preserve">Unit 1: </w:t>
                      </w:r>
                      <w:r>
                        <w:rPr>
                          <w:rFonts w:ascii="Arial" w:eastAsia="Adobe Gothic Std B" w:hAnsi="Arial" w:cs="Arial"/>
                          <w:b/>
                          <w:sz w:val="64"/>
                          <w:szCs w:val="64"/>
                        </w:rPr>
                        <w:t xml:space="preserve">Basic Research &amp; Research Questions </w:t>
                      </w:r>
                    </w:p>
                  </w:txbxContent>
                </v:textbox>
                <w10:wrap anchorx="page" anchory="page"/>
                <w10:anchorlock/>
              </v:shape>
            </w:pict>
          </mc:Fallback>
        </mc:AlternateContent>
      </w:r>
      <w:r w:rsidR="00B83FEB">
        <w:br w:type="page"/>
      </w:r>
      <w:bookmarkStart w:id="0" w:name="_GoBack"/>
      <w:bookmarkEnd w:id="0"/>
    </w:p>
    <w:p w14:paraId="29450797" w14:textId="77777777" w:rsidR="00B83FEB" w:rsidRDefault="00B83FEB"/>
    <w:p w14:paraId="5840E446" w14:textId="77777777" w:rsidR="00B83FEB" w:rsidRDefault="00B83FEB">
      <w:pPr>
        <w:rPr>
          <w:rFonts w:ascii="Arial" w:hAnsi="Arial" w:cs="Arial"/>
          <w:b/>
          <w:bCs/>
        </w:rPr>
      </w:pPr>
    </w:p>
    <w:p w14:paraId="50C47F5E" w14:textId="77777777" w:rsidR="00294C8F" w:rsidRPr="005E5BAE" w:rsidRDefault="00294C8F" w:rsidP="00294C8F">
      <w:pPr>
        <w:pStyle w:val="Heading1"/>
        <w:rPr>
          <w:rFonts w:ascii="Times New Roman" w:hAnsi="Times New Roman"/>
          <w:sz w:val="24"/>
          <w:szCs w:val="24"/>
        </w:rPr>
      </w:pPr>
      <w:r w:rsidRPr="005E5BAE">
        <w:rPr>
          <w:rFonts w:ascii="Times New Roman" w:hAnsi="Times New Roman"/>
          <w:sz w:val="24"/>
          <w:szCs w:val="24"/>
        </w:rPr>
        <w:t>Copyright</w:t>
      </w:r>
    </w:p>
    <w:p w14:paraId="1D57092D" w14:textId="77777777" w:rsidR="00294C8F" w:rsidRPr="005E5BAE" w:rsidRDefault="00294C8F" w:rsidP="00294C8F">
      <w:pPr>
        <w:pStyle w:val="BodyText"/>
        <w:rPr>
          <w:sz w:val="24"/>
          <w:szCs w:val="24"/>
        </w:rPr>
      </w:pPr>
      <w:r w:rsidRPr="005E5BAE">
        <w:rPr>
          <w:sz w:val="24"/>
          <w:szCs w:val="24"/>
        </w:rPr>
        <w:t>This document contains material reproduced with permission from the following sources. Resale or further copying of these materials is strictly prohibited.</w:t>
      </w:r>
    </w:p>
    <w:p w14:paraId="46941EB8" w14:textId="77777777" w:rsidR="00294C8F" w:rsidRPr="005E5BAE" w:rsidRDefault="00294C8F" w:rsidP="00294C8F">
      <w:pPr>
        <w:pStyle w:val="BodyText"/>
        <w:rPr>
          <w:sz w:val="24"/>
          <w:szCs w:val="24"/>
        </w:rPr>
      </w:pPr>
      <w:r w:rsidRPr="005E5BAE">
        <w:rPr>
          <w:sz w:val="24"/>
          <w:szCs w:val="24"/>
        </w:rPr>
        <w:t xml:space="preserve">Unit 4 – Page 7 Cartoon Shaun </w:t>
      </w:r>
      <w:proofErr w:type="spellStart"/>
      <w:r w:rsidRPr="005E5BAE">
        <w:rPr>
          <w:sz w:val="24"/>
          <w:szCs w:val="24"/>
        </w:rPr>
        <w:t>McCallig</w:t>
      </w:r>
      <w:proofErr w:type="spellEnd"/>
      <w:r w:rsidRPr="005E5BAE">
        <w:rPr>
          <w:sz w:val="24"/>
          <w:szCs w:val="24"/>
        </w:rPr>
        <w:t xml:space="preserve"> ID smgn64</w:t>
      </w:r>
    </w:p>
    <w:p w14:paraId="3B6B523C" w14:textId="77777777" w:rsidR="00294C8F" w:rsidRPr="005E5BAE" w:rsidRDefault="00294C8F" w:rsidP="00294C8F">
      <w:pPr>
        <w:pStyle w:val="Heading3"/>
        <w:rPr>
          <w:rFonts w:ascii="Times New Roman" w:hAnsi="Times New Roman" w:cs="Times New Roman"/>
          <w:sz w:val="24"/>
          <w:szCs w:val="24"/>
        </w:rPr>
      </w:pPr>
      <w:r w:rsidRPr="005E5BAE">
        <w:rPr>
          <w:rFonts w:ascii="Times New Roman" w:hAnsi="Times New Roman" w:cs="Times New Roman"/>
          <w:sz w:val="24"/>
          <w:szCs w:val="24"/>
        </w:rPr>
        <w:t>TOWES Research Essentials</w:t>
      </w:r>
    </w:p>
    <w:p w14:paraId="1F3E9606" w14:textId="77777777" w:rsidR="00294C8F" w:rsidRPr="005E5BAE" w:rsidRDefault="00294C8F" w:rsidP="00294C8F">
      <w:pPr>
        <w:pStyle w:val="BodyText"/>
        <w:rPr>
          <w:sz w:val="24"/>
          <w:szCs w:val="24"/>
        </w:rPr>
      </w:pPr>
      <w:r w:rsidRPr="005E5BAE">
        <w:rPr>
          <w:sz w:val="24"/>
          <w:szCs w:val="24"/>
        </w:rPr>
        <w:t>Care has been taken to obtain copyright permission to reproduce this material. Any information that will enable Bow Valley College to obtain copyright clearance for any material not acknowledged would gladly be received by:</w:t>
      </w:r>
    </w:p>
    <w:p w14:paraId="3F0E2FEF" w14:textId="77777777" w:rsidR="00294C8F" w:rsidRPr="005E5BAE" w:rsidRDefault="00294C8F" w:rsidP="00294C8F">
      <w:pPr>
        <w:pStyle w:val="BodyText"/>
        <w:ind w:left="720"/>
        <w:rPr>
          <w:sz w:val="24"/>
          <w:szCs w:val="24"/>
        </w:rPr>
      </w:pPr>
      <w:r w:rsidRPr="005E5BAE">
        <w:rPr>
          <w:sz w:val="24"/>
          <w:szCs w:val="24"/>
        </w:rPr>
        <w:t>Bow Valley College</w:t>
      </w:r>
      <w:r w:rsidRPr="005E5BAE">
        <w:rPr>
          <w:sz w:val="24"/>
          <w:szCs w:val="24"/>
        </w:rPr>
        <w:br/>
        <w:t>345 6th Avenue SE</w:t>
      </w:r>
      <w:r w:rsidRPr="005E5BAE">
        <w:rPr>
          <w:sz w:val="24"/>
          <w:szCs w:val="24"/>
        </w:rPr>
        <w:br/>
        <w:t>Calgary AB T2G 4V1</w:t>
      </w:r>
      <w:r w:rsidRPr="005E5BAE">
        <w:rPr>
          <w:sz w:val="24"/>
          <w:szCs w:val="24"/>
        </w:rPr>
        <w:br/>
        <w:t>Attn: Copyright Office</w:t>
      </w:r>
    </w:p>
    <w:p w14:paraId="1E51AFCE" w14:textId="77777777" w:rsidR="00294C8F" w:rsidRPr="005E5BAE" w:rsidRDefault="00294C8F" w:rsidP="00294C8F">
      <w:pPr>
        <w:pStyle w:val="BodyText"/>
        <w:ind w:left="720"/>
        <w:rPr>
          <w:sz w:val="24"/>
          <w:szCs w:val="24"/>
        </w:rPr>
      </w:pPr>
      <w:proofErr w:type="gramStart"/>
      <w:r w:rsidRPr="005E5BAE">
        <w:rPr>
          <w:sz w:val="24"/>
          <w:szCs w:val="24"/>
        </w:rPr>
        <w:t>email</w:t>
      </w:r>
      <w:proofErr w:type="gramEnd"/>
      <w:r w:rsidRPr="005E5BAE">
        <w:rPr>
          <w:sz w:val="24"/>
          <w:szCs w:val="24"/>
        </w:rPr>
        <w:t xml:space="preserve">: </w:t>
      </w:r>
      <w:hyperlink r:id="rId9" w:history="1">
        <w:r w:rsidRPr="005E5BAE">
          <w:rPr>
            <w:rStyle w:val="Hyperlink"/>
            <w:sz w:val="24"/>
            <w:szCs w:val="24"/>
          </w:rPr>
          <w:t>copyright@bowvalleycollege.ca</w:t>
        </w:r>
      </w:hyperlink>
      <w:r w:rsidRPr="005E5BAE">
        <w:rPr>
          <w:sz w:val="24"/>
          <w:szCs w:val="24"/>
        </w:rPr>
        <w:t xml:space="preserve"> </w:t>
      </w:r>
    </w:p>
    <w:p w14:paraId="3ED22C5B" w14:textId="77777777" w:rsidR="00294C8F" w:rsidRPr="005E5BAE" w:rsidRDefault="00294C8F" w:rsidP="00294C8F">
      <w:pPr>
        <w:pStyle w:val="BodyText"/>
        <w:rPr>
          <w:sz w:val="24"/>
          <w:szCs w:val="24"/>
        </w:rPr>
      </w:pPr>
      <w:r w:rsidRPr="005E5BAE">
        <w:rPr>
          <w:sz w:val="24"/>
          <w:szCs w:val="24"/>
        </w:rPr>
        <w:sym w:font="Symbol" w:char="F0D3"/>
      </w:r>
      <w:r w:rsidRPr="005E5BAE">
        <w:rPr>
          <w:sz w:val="24"/>
          <w:szCs w:val="24"/>
        </w:rPr>
        <w:t xml:space="preserve"> 2015 Bow Valley College</w:t>
      </w:r>
    </w:p>
    <w:p w14:paraId="1FFC7394" w14:textId="77777777" w:rsidR="00294C8F" w:rsidRPr="005E5BAE" w:rsidRDefault="00294C8F" w:rsidP="00294C8F">
      <w:pPr>
        <w:pStyle w:val="BodyText"/>
        <w:rPr>
          <w:noProof/>
          <w:sz w:val="24"/>
          <w:szCs w:val="24"/>
          <w:lang w:val="en-US"/>
        </w:rPr>
      </w:pPr>
    </w:p>
    <w:p w14:paraId="32EACA69" w14:textId="541DAF8F" w:rsidR="00294C8F" w:rsidRPr="005E5BAE" w:rsidRDefault="00B90056" w:rsidP="00294C8F">
      <w:pPr>
        <w:pStyle w:val="BodyText"/>
        <w:rPr>
          <w:noProof/>
          <w:sz w:val="24"/>
          <w:szCs w:val="24"/>
          <w:lang w:val="en-US"/>
        </w:rPr>
      </w:pPr>
      <w:r>
        <w:rPr>
          <w:noProof/>
          <w:sz w:val="24"/>
          <w:szCs w:val="24"/>
          <w:lang w:val="en-US"/>
        </w:rPr>
        <w:drawing>
          <wp:inline distT="0" distB="0" distL="0" distR="0" wp14:anchorId="08D1C8B0" wp14:editId="069D32CC">
            <wp:extent cx="838200" cy="295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C-BY-SA_icon.svg.png"/>
                    <pic:cNvPicPr/>
                  </pic:nvPicPr>
                  <pic:blipFill>
                    <a:blip r:embed="rId10">
                      <a:extLst>
                        <a:ext uri="{28A0092B-C50C-407E-A947-70E740481C1C}">
                          <a14:useLocalDpi xmlns:a14="http://schemas.microsoft.com/office/drawing/2010/main" val="0"/>
                        </a:ext>
                      </a:extLst>
                    </a:blip>
                    <a:stretch>
                      <a:fillRect/>
                    </a:stretch>
                  </pic:blipFill>
                  <pic:spPr>
                    <a:xfrm>
                      <a:off x="0" y="0"/>
                      <a:ext cx="838200" cy="295275"/>
                    </a:xfrm>
                    <a:prstGeom prst="rect">
                      <a:avLst/>
                    </a:prstGeom>
                  </pic:spPr>
                </pic:pic>
              </a:graphicData>
            </a:graphic>
          </wp:inline>
        </w:drawing>
      </w:r>
      <w:r>
        <w:rPr>
          <w:noProof/>
          <w:sz w:val="24"/>
          <w:szCs w:val="24"/>
          <w:lang w:val="en-US"/>
        </w:rPr>
        <w:t xml:space="preserve"> </w:t>
      </w:r>
      <w:r w:rsidR="00294C8F" w:rsidRPr="005E5BAE">
        <w:rPr>
          <w:noProof/>
          <w:sz w:val="24"/>
          <w:szCs w:val="24"/>
          <w:lang w:val="en-US"/>
        </w:rPr>
        <w:t>This work is licensed under a </w:t>
      </w:r>
      <w:hyperlink r:id="rId11" w:history="1">
        <w:r w:rsidR="00294C8F" w:rsidRPr="005E5BAE">
          <w:rPr>
            <w:rStyle w:val="Hyperlink"/>
            <w:noProof/>
            <w:sz w:val="24"/>
            <w:szCs w:val="24"/>
            <w:lang w:val="en-US"/>
          </w:rPr>
          <w:t>Creative Commons Attribution-</w:t>
        </w:r>
        <w:r>
          <w:rPr>
            <w:rStyle w:val="Hyperlink"/>
            <w:noProof/>
            <w:sz w:val="24"/>
            <w:szCs w:val="24"/>
            <w:lang w:val="en-US"/>
          </w:rPr>
          <w:t>ShareAlike</w:t>
        </w:r>
        <w:r w:rsidR="00294C8F" w:rsidRPr="005E5BAE">
          <w:rPr>
            <w:rStyle w:val="Hyperlink"/>
            <w:noProof/>
            <w:sz w:val="24"/>
            <w:szCs w:val="24"/>
            <w:lang w:val="en-US"/>
          </w:rPr>
          <w:t xml:space="preserve"> 4.0 International License</w:t>
        </w:r>
      </w:hyperlink>
      <w:r w:rsidR="00294C8F" w:rsidRPr="005E5BAE">
        <w:rPr>
          <w:noProof/>
          <w:sz w:val="24"/>
          <w:szCs w:val="24"/>
          <w:lang w:val="en-US"/>
        </w:rPr>
        <w:t>.</w:t>
      </w:r>
    </w:p>
    <w:p w14:paraId="7463E938" w14:textId="77777777" w:rsidR="00294C8F" w:rsidRPr="005E5BAE" w:rsidRDefault="00294C8F" w:rsidP="00294C8F">
      <w:pPr>
        <w:pStyle w:val="BodyText"/>
        <w:rPr>
          <w:sz w:val="24"/>
          <w:szCs w:val="24"/>
        </w:rPr>
      </w:pPr>
    </w:p>
    <w:p w14:paraId="37F709B2" w14:textId="1595D2F1" w:rsidR="00294C8F" w:rsidRPr="005E5BAE" w:rsidRDefault="00294C8F" w:rsidP="00294C8F">
      <w:pPr>
        <w:pStyle w:val="BodyText"/>
        <w:rPr>
          <w:sz w:val="24"/>
          <w:szCs w:val="24"/>
        </w:rPr>
      </w:pPr>
      <w:r w:rsidRPr="005E5BAE">
        <w:rPr>
          <w:sz w:val="24"/>
          <w:szCs w:val="24"/>
        </w:rPr>
        <w:t xml:space="preserve">These resources may be reprinted without additional copyright permission. Full attribution to Bow Valley College must be given. </w:t>
      </w:r>
    </w:p>
    <w:p w14:paraId="4C824904" w14:textId="77777777" w:rsidR="00B83FEB" w:rsidRDefault="00B83FEB">
      <w:pPr>
        <w:rPr>
          <w:rFonts w:ascii="Arial" w:hAnsi="Arial" w:cs="Arial"/>
          <w:b/>
          <w:color w:val="FFFFFF"/>
        </w:rPr>
      </w:pPr>
    </w:p>
    <w:p w14:paraId="2BE248F3" w14:textId="3113830B" w:rsidR="001D2BFD" w:rsidRDefault="001D2BFD" w:rsidP="001D2BFD">
      <w:pPr>
        <w:rPr>
          <w:rFonts w:ascii="Calibri" w:hAnsi="Calibri"/>
          <w:color w:val="1F497D"/>
          <w:sz w:val="22"/>
          <w:szCs w:val="22"/>
        </w:rPr>
      </w:pPr>
      <w:r>
        <w:rPr>
          <w:rFonts w:ascii="Calibri" w:hAnsi="Calibri"/>
          <w:noProof/>
          <w:color w:val="1F497D"/>
          <w:sz w:val="22"/>
          <w:szCs w:val="22"/>
        </w:rPr>
        <w:drawing>
          <wp:inline distT="0" distB="0" distL="0" distR="0" wp14:anchorId="31051ACF" wp14:editId="2A94FF51">
            <wp:extent cx="847725" cy="361950"/>
            <wp:effectExtent l="0" t="0" r="9525" b="0"/>
            <wp:docPr id="22" name="Picture 22" descr="C:\Users\aforeman\AppData\Local\Microsoft\Windows\Temporary Internet Files\Content.Word\OpenEducationalResources_CMYK_11x4.5 (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foreman\AppData\Local\Microsoft\Windows\Temporary Internet Files\Content.Word\OpenEducationalResources_CMYK_11x4.5 (1) (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7725" cy="361950"/>
                    </a:xfrm>
                    <a:prstGeom prst="rect">
                      <a:avLst/>
                    </a:prstGeom>
                    <a:noFill/>
                    <a:ln>
                      <a:noFill/>
                    </a:ln>
                  </pic:spPr>
                </pic:pic>
              </a:graphicData>
            </a:graphic>
          </wp:inline>
        </w:drawing>
      </w:r>
    </w:p>
    <w:p w14:paraId="03D896ED" w14:textId="77777777" w:rsidR="00B90056" w:rsidRDefault="00B90056" w:rsidP="00B90056">
      <w:r>
        <w:rPr>
          <w:szCs w:val="24"/>
          <w:lang w:val="en-CA"/>
        </w:rPr>
        <w:t>This project/resource was funded by the Alberta Open Educational Resources (ABOER) Initiative, which is made possible through ab investment from the Alberta government.</w:t>
      </w:r>
    </w:p>
    <w:p w14:paraId="0A5862AD" w14:textId="4952AD8B" w:rsidR="001D2BFD" w:rsidRDefault="001D2BFD">
      <w:pPr>
        <w:rPr>
          <w:rFonts w:ascii="Arial" w:hAnsi="Arial" w:cs="Arial"/>
          <w:b/>
          <w:color w:val="FFFFFF"/>
        </w:rPr>
        <w:sectPr w:rsidR="001D2BFD" w:rsidSect="0055534B">
          <w:footerReference w:type="even" r:id="rId13"/>
          <w:footerReference w:type="default" r:id="rId14"/>
          <w:type w:val="oddPage"/>
          <w:pgSz w:w="12240" w:h="15840" w:code="1"/>
          <w:pgMar w:top="720" w:right="2880" w:bottom="1440" w:left="1440" w:header="1166" w:footer="936" w:gutter="0"/>
          <w:cols w:space="720"/>
        </w:sectPr>
      </w:pPr>
      <w:r>
        <w:rPr>
          <w:szCs w:val="24"/>
          <w:lang w:val="en-CA"/>
        </w:rPr>
        <w:t>.</w:t>
      </w:r>
    </w:p>
    <w:p w14:paraId="3D37F465" w14:textId="77777777" w:rsidR="00513B73" w:rsidRDefault="00513B73" w:rsidP="00513B73">
      <w:pPr>
        <w:pStyle w:val="SAITheading2"/>
        <w:jc w:val="center"/>
      </w:pPr>
      <w:r>
        <w:lastRenderedPageBreak/>
        <w:t xml:space="preserve">How to use this </w:t>
      </w:r>
      <w:proofErr w:type="spellStart"/>
      <w:r>
        <w:t>eWorkbook</w:t>
      </w:r>
      <w:proofErr w:type="spellEnd"/>
      <w:r>
        <w:t>:</w:t>
      </w:r>
    </w:p>
    <w:p w14:paraId="26A7ADA5" w14:textId="77777777" w:rsidR="00513B73" w:rsidRDefault="00D4338D" w:rsidP="00513B73">
      <w:r>
        <w:rPr>
          <w:noProof/>
        </w:rPr>
        <mc:AlternateContent>
          <mc:Choice Requires="wps">
            <w:drawing>
              <wp:anchor distT="0" distB="0" distL="114300" distR="114300" simplePos="0" relativeHeight="251663872" behindDoc="0" locked="0" layoutInCell="1" allowOverlap="1" wp14:anchorId="66EEE93A" wp14:editId="3279F033">
                <wp:simplePos x="0" y="0"/>
                <wp:positionH relativeFrom="column">
                  <wp:posOffset>0</wp:posOffset>
                </wp:positionH>
                <wp:positionV relativeFrom="paragraph">
                  <wp:posOffset>-676910</wp:posOffset>
                </wp:positionV>
                <wp:extent cx="952500" cy="845185"/>
                <wp:effectExtent l="0" t="0" r="0" b="0"/>
                <wp:wrapNone/>
                <wp:docPr id="3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845185"/>
                        </a:xfrm>
                        <a:prstGeom prst="rect">
                          <a:avLst/>
                        </a:prstGeom>
                        <a:solidFill>
                          <a:srgbClr val="FFFFFF"/>
                        </a:solidFill>
                        <a:ln w="9525">
                          <a:solidFill>
                            <a:srgbClr val="FFFFFF"/>
                          </a:solidFill>
                          <a:miter lim="800000"/>
                          <a:headEnd/>
                          <a:tailEnd/>
                        </a:ln>
                      </wps:spPr>
                      <wps:txbx>
                        <w:txbxContent>
                          <w:p w14:paraId="464D83CA" w14:textId="77777777" w:rsidR="003121AD" w:rsidRDefault="003121AD" w:rsidP="00513B73">
                            <w:r>
                              <w:rPr>
                                <w:noProof/>
                              </w:rPr>
                              <w:drawing>
                                <wp:inline distT="0" distB="0" distL="0" distR="0" wp14:anchorId="605E262E" wp14:editId="16EB9086">
                                  <wp:extent cx="863600" cy="863600"/>
                                  <wp:effectExtent l="0" t="0" r="0" b="0"/>
                                  <wp:docPr id="13"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EE93A" id="Text Box 67" o:spid="_x0000_s1033" type="#_x0000_t202" style="position:absolute;margin-left:0;margin-top:-53.3pt;width:75pt;height:66.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fXvJQIAAFgEAAAOAAAAZHJzL2Uyb0RvYy54bWysVNtu2zAMfR+wfxD0vtjJkjY14hRdugwD&#10;ugvQ7gNkWY6FyaJGKbGzrx8lp1m2vRXzg0CJ1CF5DuXV7dAZdlDoNdiSTyc5Z8pKqLXdlfzb0/bN&#10;kjMfhK2FAatKflSe365fv1r1rlAzaMHUChmBWF/0ruRtCK7IMi9b1Qk/AacsORvATgTa4i6rUfSE&#10;3plsludXWQ9YOwSpvKfT+9HJ1wm/aZQMX5rGq8BMyam2kFZMaxXXbL0SxQ6Fa7U8lSFeUEUntKWk&#10;Z6h7EQTbo/4HqtMSwUMTJhK6DJpGS5V6oG6m+V/dPLbCqdQLkePdmSb//2Dl58NXZLou+VtSyoqO&#10;NHpSQ2DvYGBX15Gf3vmCwh4dBYaBzknn1Kt3DyC/e2Zh0wq7U3eI0LdK1FTfNN7MLq6OOD6CVP0n&#10;qCmP2AdIQEODXSSP6GCETjodz9rEWiQd3ixmi5w8klzL+WK6XKQMoni+7NCHDwo6Fo2SI0mfwMXh&#10;wYdYjCieQ2IuD0bXW21M2uCu2hhkB0Fjsk3fCf2PMGNZP1Yy9v8CiE4HmnejO+oij1/MI4rI2ntb&#10;JzsIbUabSjb2RGNkbuQwDNWQFDurU0F9JF4RxvGm50hGC/iTs55Gu+T+x16g4sx8tKTNzXQ+j28h&#10;beaL6xlt8NJTXXqElQRV8sDZaG7C+H72DvWupUzjNFi4Iz0bnbiOwo9Vncqn8U0SnJ5afB+X+xT1&#10;+4ew/gUAAP//AwBQSwMEFAAGAAgAAAAhAPKsaKPcAAAACAEAAA8AAABkcnMvZG93bnJldi54bWxM&#10;j8FuwjAQRO+V+g/WVuJSgU0koirNBiEE4gztpTcTL0nUeJ3EhoR+fc2pPc7OauZNvp5sK240+MYx&#10;wnKhQBCXzjRcIXx+7OdvIHzQbHTrmBDu5GFdPD/lOjNu5CPdTqESMYR9phHqELpMSl/WZLVfuI44&#10;ehc3WB2iHCppBj3GcNvKRKlUWt1wbKh1R9uayu/T1SK4cXe3jnqVvH792MN20x8vSY84e5k27yAC&#10;TeHvGR74ER2KyHR2VzZetAhxSECYL1Wagnj4KxVPZ4QkXYEscvl/QPELAAD//wMAUEsBAi0AFAAG&#10;AAgAAAAhALaDOJL+AAAA4QEAABMAAAAAAAAAAAAAAAAAAAAAAFtDb250ZW50X1R5cGVzXS54bWxQ&#10;SwECLQAUAAYACAAAACEAOP0h/9YAAACUAQAACwAAAAAAAAAAAAAAAAAvAQAAX3JlbHMvLnJlbHNQ&#10;SwECLQAUAAYACAAAACEAuvX17yUCAABYBAAADgAAAAAAAAAAAAAAAAAuAgAAZHJzL2Uyb0RvYy54&#10;bWxQSwECLQAUAAYACAAAACEA8qxoo9wAAAAIAQAADwAAAAAAAAAAAAAAAAB/BAAAZHJzL2Rvd25y&#10;ZXYueG1sUEsFBgAAAAAEAAQA8wAAAIgFAAAAAA==&#10;" strokecolor="white">
                <v:textbox>
                  <w:txbxContent>
                    <w:p w14:paraId="464D83CA" w14:textId="77777777" w:rsidR="003121AD" w:rsidRDefault="003121AD" w:rsidP="00513B73">
                      <w:r>
                        <w:rPr>
                          <w:noProof/>
                        </w:rPr>
                        <w:drawing>
                          <wp:inline distT="0" distB="0" distL="0" distR="0" wp14:anchorId="605E262E" wp14:editId="16EB9086">
                            <wp:extent cx="863600" cy="863600"/>
                            <wp:effectExtent l="0" t="0" r="0" b="0"/>
                            <wp:docPr id="13" name="Picture 8" descr="1444358442_ch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444358442_chat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63600" cy="863600"/>
                                    </a:xfrm>
                                    <a:prstGeom prst="rect">
                                      <a:avLst/>
                                    </a:prstGeom>
                                    <a:noFill/>
                                    <a:ln>
                                      <a:noFill/>
                                    </a:ln>
                                  </pic:spPr>
                                </pic:pic>
                              </a:graphicData>
                            </a:graphic>
                          </wp:inline>
                        </w:drawing>
                      </w:r>
                    </w:p>
                  </w:txbxContent>
                </v:textbox>
              </v:shape>
            </w:pict>
          </mc:Fallback>
        </mc:AlternateContent>
      </w:r>
    </w:p>
    <w:p w14:paraId="09BD5C73" w14:textId="77777777" w:rsidR="00513B73" w:rsidRDefault="00513B73" w:rsidP="00513B73">
      <w:r>
        <w:t xml:space="preserve">This workbook is meant to guide learners in a step by step method to attaining the stated learning outcome listed on the first page. Print this workbook out and write notes in the margins. Fill in the learning activities using a pencil to allow for mistakes and brainstorming during your learning process. </w:t>
      </w:r>
    </w:p>
    <w:p w14:paraId="40906285" w14:textId="77777777" w:rsidR="00513B73" w:rsidRDefault="00513B73" w:rsidP="00513B73"/>
    <w:p w14:paraId="7E2071BD" w14:textId="77777777" w:rsidR="00513B73" w:rsidRDefault="00513B73" w:rsidP="00513B73">
      <w:r>
        <w:t xml:space="preserve">You may choose to complete this workbook on your own, but it may be helpful to locate a mentor or trusted friend or advisor to give you feedback on your completed learning activities. </w:t>
      </w:r>
    </w:p>
    <w:p w14:paraId="3DB84F4E" w14:textId="77777777" w:rsidR="00513B73" w:rsidRDefault="00513B73" w:rsidP="00513B73"/>
    <w:p w14:paraId="62C72FB0" w14:textId="77777777" w:rsidR="00513B73" w:rsidRDefault="00513B73" w:rsidP="00513B73">
      <w:r>
        <w:t>Make sure to explain or summarize the main concept of the unit and the purpose of each learning activity to your mentor before you ask for feedback. The purpose of this collaboration is NOT for your mentor to tell you that something is right or wrong, but rather just to give you some constructive and objective feedback that may allow you to look at things in a new way or from a different perspective. Chances are that if you can clearly explain the concepts of the unit and your mentor understands what you have completed in your learning activities - you are on the right track.</w:t>
      </w:r>
    </w:p>
    <w:p w14:paraId="0E7D504D" w14:textId="77777777" w:rsidR="00513B73" w:rsidRDefault="00513B73" w:rsidP="00513B73"/>
    <w:p w14:paraId="787E59E2" w14:textId="77777777" w:rsidR="00513B73" w:rsidRDefault="00513B73" w:rsidP="00513B73">
      <w:r>
        <w:t>Essentially, you have the final say on how you complete your learning activities, and how you use the templates provided in this course, but generally a good rule of thumb is that two heads are always better than one! If you are having difficulties working on your own, ask someone for help or feedback.</w:t>
      </w:r>
    </w:p>
    <w:p w14:paraId="224B30FC" w14:textId="77777777" w:rsidR="00513B73" w:rsidRDefault="00513B73" w:rsidP="00513B73"/>
    <w:tbl>
      <w:tblPr>
        <w:tblW w:w="0" w:type="auto"/>
        <w:tblInd w:w="1440" w:type="dxa"/>
        <w:tblLayout w:type="fixed"/>
        <w:tblLook w:val="04A0" w:firstRow="1" w:lastRow="0" w:firstColumn="1" w:lastColumn="0" w:noHBand="0" w:noVBand="1"/>
      </w:tblPr>
      <w:tblGrid>
        <w:gridCol w:w="1503"/>
        <w:gridCol w:w="3261"/>
      </w:tblGrid>
      <w:tr w:rsidR="00513B73" w14:paraId="74A37EF0" w14:textId="77777777" w:rsidTr="00A51FA2">
        <w:trPr>
          <w:trHeight w:val="1245"/>
        </w:trPr>
        <w:tc>
          <w:tcPr>
            <w:tcW w:w="1503" w:type="dxa"/>
            <w:shd w:val="clear" w:color="auto" w:fill="auto"/>
          </w:tcPr>
          <w:p w14:paraId="39A2ED05" w14:textId="77777777" w:rsidR="00513B73" w:rsidRDefault="00D4338D" w:rsidP="00A51FA2">
            <w:r>
              <w:rPr>
                <w:noProof/>
              </w:rPr>
              <w:drawing>
                <wp:inline distT="0" distB="0" distL="0" distR="0" wp14:anchorId="32D8E41F" wp14:editId="0B00AED2">
                  <wp:extent cx="795655" cy="795655"/>
                  <wp:effectExtent l="0" t="0" r="0" b="0"/>
                  <wp:docPr id="32" name="Picture 13" descr="1444366755_spectacles_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444366755_spectacles_glass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95655" cy="795655"/>
                          </a:xfrm>
                          <a:prstGeom prst="rect">
                            <a:avLst/>
                          </a:prstGeom>
                          <a:noFill/>
                          <a:ln>
                            <a:noFill/>
                          </a:ln>
                        </pic:spPr>
                      </pic:pic>
                    </a:graphicData>
                  </a:graphic>
                </wp:inline>
              </w:drawing>
            </w:r>
          </w:p>
        </w:tc>
        <w:tc>
          <w:tcPr>
            <w:tcW w:w="3261" w:type="dxa"/>
            <w:shd w:val="clear" w:color="auto" w:fill="auto"/>
          </w:tcPr>
          <w:p w14:paraId="3A6B9882" w14:textId="77777777" w:rsidR="00513B73" w:rsidRPr="00180955" w:rsidRDefault="00513B73" w:rsidP="00A51FA2">
            <w:pPr>
              <w:rPr>
                <w:b/>
              </w:rPr>
            </w:pPr>
          </w:p>
          <w:p w14:paraId="4CC675D6" w14:textId="77777777" w:rsidR="00513B73" w:rsidRDefault="00513B73" w:rsidP="00A51FA2">
            <w:r w:rsidRPr="00180955">
              <w:rPr>
                <w:b/>
              </w:rPr>
              <w:t>Step 1:</w:t>
            </w:r>
            <w:r>
              <w:t xml:space="preserve"> Read the entire workbook.</w:t>
            </w:r>
          </w:p>
        </w:tc>
      </w:tr>
      <w:tr w:rsidR="00513B73" w14:paraId="4EEA4FE1" w14:textId="77777777" w:rsidTr="00A51FA2">
        <w:tc>
          <w:tcPr>
            <w:tcW w:w="1503" w:type="dxa"/>
            <w:shd w:val="clear" w:color="auto" w:fill="auto"/>
          </w:tcPr>
          <w:p w14:paraId="3F49A21E" w14:textId="77777777" w:rsidR="00513B73" w:rsidRDefault="00D4338D" w:rsidP="00A51FA2">
            <w:r>
              <w:rPr>
                <w:noProof/>
              </w:rPr>
              <w:drawing>
                <wp:inline distT="0" distB="0" distL="0" distR="0" wp14:anchorId="3285D6E0" wp14:editId="343F5D0C">
                  <wp:extent cx="812800" cy="812800"/>
                  <wp:effectExtent l="0" t="0" r="0" b="0"/>
                  <wp:docPr id="31" name="Picture 14"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444372346_Brainstorm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06DD2627" w14:textId="77777777" w:rsidR="00513B73" w:rsidRPr="00180955" w:rsidRDefault="00513B73" w:rsidP="00A51FA2">
            <w:pPr>
              <w:rPr>
                <w:b/>
              </w:rPr>
            </w:pPr>
          </w:p>
          <w:p w14:paraId="6D0D640E" w14:textId="77777777" w:rsidR="00513B73" w:rsidRDefault="00513B73" w:rsidP="00A51FA2">
            <w:r w:rsidRPr="00180955">
              <w:rPr>
                <w:b/>
              </w:rPr>
              <w:t>Step 2:</w:t>
            </w:r>
            <w:r>
              <w:t xml:space="preserve"> Complete the learning activities.</w:t>
            </w:r>
          </w:p>
          <w:p w14:paraId="35C46EA3" w14:textId="77777777" w:rsidR="00513B73" w:rsidRDefault="00513B73" w:rsidP="00A51FA2"/>
          <w:p w14:paraId="4BD53F4D" w14:textId="77777777" w:rsidR="00513B73" w:rsidRDefault="00513B73" w:rsidP="00A51FA2"/>
        </w:tc>
      </w:tr>
      <w:tr w:rsidR="00513B73" w14:paraId="21F5E340" w14:textId="77777777" w:rsidTr="00A51FA2">
        <w:tc>
          <w:tcPr>
            <w:tcW w:w="1503" w:type="dxa"/>
            <w:shd w:val="clear" w:color="auto" w:fill="auto"/>
          </w:tcPr>
          <w:p w14:paraId="0E073B97" w14:textId="77777777" w:rsidR="00513B73" w:rsidRDefault="00D4338D" w:rsidP="00A51FA2">
            <w:r>
              <w:rPr>
                <w:noProof/>
              </w:rPr>
              <w:drawing>
                <wp:inline distT="0" distB="0" distL="0" distR="0" wp14:anchorId="02BEB678" wp14:editId="7DE15605">
                  <wp:extent cx="812800" cy="812800"/>
                  <wp:effectExtent l="0" t="0" r="0" b="0"/>
                  <wp:docPr id="30" name="Picture 15" descr="1444366918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444366918_lect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4685C2F5" w14:textId="77777777" w:rsidR="00513B73" w:rsidRPr="00180955" w:rsidRDefault="00513B73" w:rsidP="00A51FA2">
            <w:pPr>
              <w:rPr>
                <w:b/>
              </w:rPr>
            </w:pPr>
          </w:p>
          <w:p w14:paraId="14950633" w14:textId="77777777" w:rsidR="00513B73" w:rsidRDefault="00513B73" w:rsidP="00A51FA2">
            <w:r w:rsidRPr="00180955">
              <w:rPr>
                <w:b/>
              </w:rPr>
              <w:t>Step 3:</w:t>
            </w:r>
            <w:r>
              <w:t xml:space="preserve"> Ask for feedback on learning activities from a mentor or trusted advisor.</w:t>
            </w:r>
          </w:p>
          <w:p w14:paraId="341B9A29" w14:textId="77777777" w:rsidR="00513B73" w:rsidRDefault="00513B73" w:rsidP="00A51FA2"/>
        </w:tc>
      </w:tr>
      <w:tr w:rsidR="00513B73" w14:paraId="3A64EDA2" w14:textId="77777777" w:rsidTr="00A51FA2">
        <w:tc>
          <w:tcPr>
            <w:tcW w:w="1503" w:type="dxa"/>
            <w:shd w:val="clear" w:color="auto" w:fill="auto"/>
          </w:tcPr>
          <w:p w14:paraId="711BC53F" w14:textId="77777777" w:rsidR="00513B73" w:rsidRDefault="00D4338D" w:rsidP="00A51FA2">
            <w:r>
              <w:rPr>
                <w:noProof/>
              </w:rPr>
              <w:drawing>
                <wp:inline distT="0" distB="0" distL="0" distR="0" wp14:anchorId="3E5E9ED7" wp14:editId="48ADF4A7">
                  <wp:extent cx="812800" cy="812800"/>
                  <wp:effectExtent l="0" t="0" r="0" b="0"/>
                  <wp:docPr id="16" name="Picture 16" descr="1444367017_bookmark_to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444367017_bookmark_topi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12800" cy="812800"/>
                          </a:xfrm>
                          <a:prstGeom prst="rect">
                            <a:avLst/>
                          </a:prstGeom>
                          <a:noFill/>
                          <a:ln>
                            <a:noFill/>
                          </a:ln>
                        </pic:spPr>
                      </pic:pic>
                    </a:graphicData>
                  </a:graphic>
                </wp:inline>
              </w:drawing>
            </w:r>
          </w:p>
        </w:tc>
        <w:tc>
          <w:tcPr>
            <w:tcW w:w="3261" w:type="dxa"/>
            <w:shd w:val="clear" w:color="auto" w:fill="auto"/>
          </w:tcPr>
          <w:p w14:paraId="516AE82A" w14:textId="77777777" w:rsidR="00513B73" w:rsidRPr="00180955" w:rsidRDefault="00513B73" w:rsidP="00A51FA2">
            <w:pPr>
              <w:rPr>
                <w:b/>
              </w:rPr>
            </w:pPr>
          </w:p>
          <w:p w14:paraId="0D596ADA" w14:textId="77777777" w:rsidR="00513B73" w:rsidRDefault="00513B73" w:rsidP="00A51FA2">
            <w:r w:rsidRPr="00180955">
              <w:rPr>
                <w:b/>
              </w:rPr>
              <w:t>Step 4:</w:t>
            </w:r>
            <w:r>
              <w:t xml:space="preserve"> Use the templates for school, home, or work situations.</w:t>
            </w:r>
          </w:p>
        </w:tc>
      </w:tr>
    </w:tbl>
    <w:p w14:paraId="4CFD41C8" w14:textId="77777777" w:rsidR="00A51FA2" w:rsidRPr="00A51FA2" w:rsidRDefault="00A51FA2" w:rsidP="00A51FA2">
      <w:pPr>
        <w:rPr>
          <w:vanish/>
        </w:rPr>
      </w:pPr>
    </w:p>
    <w:tbl>
      <w:tblPr>
        <w:tblW w:w="0" w:type="auto"/>
        <w:tblLook w:val="04A0" w:firstRow="1" w:lastRow="0" w:firstColumn="1" w:lastColumn="0" w:noHBand="0" w:noVBand="1"/>
      </w:tblPr>
      <w:tblGrid>
        <w:gridCol w:w="1976"/>
        <w:gridCol w:w="5944"/>
      </w:tblGrid>
      <w:tr w:rsidR="00CE400C" w14:paraId="4FC17B0D" w14:textId="77777777" w:rsidTr="00A51FA2">
        <w:tc>
          <w:tcPr>
            <w:tcW w:w="1908" w:type="dxa"/>
            <w:shd w:val="clear" w:color="auto" w:fill="auto"/>
          </w:tcPr>
          <w:p w14:paraId="2AD17F02" w14:textId="77777777" w:rsidR="00CE400C" w:rsidRDefault="00D4338D" w:rsidP="00CE400C">
            <w:pPr>
              <w:pStyle w:val="SAITheading1"/>
            </w:pPr>
            <w:r>
              <w:rPr>
                <w:noProof/>
              </w:rPr>
              <w:lastRenderedPageBreak/>
              <w:drawing>
                <wp:inline distT="0" distB="0" distL="0" distR="0" wp14:anchorId="5D405087" wp14:editId="548F87CE">
                  <wp:extent cx="1109345" cy="1109345"/>
                  <wp:effectExtent l="0" t="0" r="8255" b="8255"/>
                  <wp:docPr id="17" name="Picture 17" descr="hea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ad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1109345"/>
                          </a:xfrm>
                          <a:prstGeom prst="rect">
                            <a:avLst/>
                          </a:prstGeom>
                          <a:noFill/>
                          <a:ln>
                            <a:noFill/>
                          </a:ln>
                        </pic:spPr>
                      </pic:pic>
                    </a:graphicData>
                  </a:graphic>
                </wp:inline>
              </w:drawing>
            </w:r>
          </w:p>
        </w:tc>
        <w:tc>
          <w:tcPr>
            <w:tcW w:w="6228" w:type="dxa"/>
            <w:shd w:val="clear" w:color="auto" w:fill="auto"/>
          </w:tcPr>
          <w:p w14:paraId="4202320A" w14:textId="77777777" w:rsidR="00CE400C" w:rsidRDefault="00CE400C" w:rsidP="00CE400C">
            <w:pPr>
              <w:pStyle w:val="SAITheading1"/>
            </w:pPr>
          </w:p>
          <w:p w14:paraId="694679F4" w14:textId="638E04E5" w:rsidR="00CE400C" w:rsidRDefault="00817011" w:rsidP="00136931">
            <w:pPr>
              <w:pStyle w:val="SAITheading1"/>
            </w:pPr>
            <w:r>
              <w:t>The Story:</w:t>
            </w:r>
            <w:r>
              <w:br/>
            </w:r>
            <w:r w:rsidR="00E51350">
              <w:t>Davi</w:t>
            </w:r>
            <w:r w:rsidR="00136931">
              <w:t xml:space="preserve">d’s Pasta Problem </w:t>
            </w:r>
          </w:p>
        </w:tc>
      </w:tr>
    </w:tbl>
    <w:p w14:paraId="4C9A93C3" w14:textId="77777777" w:rsidR="00CF5E21" w:rsidRDefault="00CF5E21" w:rsidP="00CF5E21"/>
    <w:p w14:paraId="3A5C3E36" w14:textId="3542A768" w:rsidR="00136931" w:rsidRPr="00151DE8" w:rsidRDefault="005522DE" w:rsidP="005522DE">
      <w:r>
        <w:t xml:space="preserve">Welcome to Unit 1 of the </w:t>
      </w:r>
      <w:r w:rsidR="00E51350">
        <w:t>Research</w:t>
      </w:r>
      <w:r>
        <w:t xml:space="preserve"> Es</w:t>
      </w:r>
      <w:r w:rsidR="00E51350">
        <w:t>sentials Learning Series. Meet David</w:t>
      </w:r>
      <w:r>
        <w:t>. This is his story abou</w:t>
      </w:r>
      <w:r w:rsidR="00E51350">
        <w:t xml:space="preserve">t how </w:t>
      </w:r>
      <w:r w:rsidR="00D45D01">
        <w:t xml:space="preserve">using some fundamental and basic research concepts </w:t>
      </w:r>
      <w:r w:rsidR="00E51350">
        <w:t xml:space="preserve">helped David to ask the right questions, collect information and come to a </w:t>
      </w:r>
      <w:r w:rsidR="00627576">
        <w:t>well-formed</w:t>
      </w:r>
      <w:r w:rsidR="00E51350">
        <w:t xml:space="preserve"> conclusion. </w:t>
      </w:r>
    </w:p>
    <w:p w14:paraId="38377D44" w14:textId="77777777" w:rsidR="00136931" w:rsidRDefault="00136931" w:rsidP="005522DE"/>
    <w:p w14:paraId="6CDC1BD4" w14:textId="2DF8ED07" w:rsidR="00136931" w:rsidRDefault="00136931" w:rsidP="005522DE">
      <w:r>
        <w:t xml:space="preserve">David </w:t>
      </w:r>
      <w:r w:rsidR="00801AC7">
        <w:t xml:space="preserve">is a chef at a </w:t>
      </w:r>
      <w:r>
        <w:t xml:space="preserve">small café that specializes in gluten free menu options. </w:t>
      </w:r>
      <w:r w:rsidR="00151DE8">
        <w:t>Usually</w:t>
      </w:r>
      <w:r w:rsidR="008E68A4">
        <w:t xml:space="preserve"> </w:t>
      </w:r>
      <w:r w:rsidR="00801AC7">
        <w:t>the</w:t>
      </w:r>
      <w:r w:rsidR="008E68A4">
        <w:t xml:space="preserve"> cafe</w:t>
      </w:r>
      <w:r w:rsidR="00151DE8">
        <w:t xml:space="preserve"> on </w:t>
      </w:r>
      <w:r w:rsidR="008E68A4">
        <w:t>the weekends</w:t>
      </w:r>
      <w:r w:rsidR="00151DE8">
        <w:t xml:space="preserve"> has </w:t>
      </w:r>
      <w:r w:rsidR="008E68A4">
        <w:t>a line up out the door and it’s become a</w:t>
      </w:r>
      <w:r w:rsidR="00151DE8">
        <w:t xml:space="preserve"> popular place in the neighborhood. Food quality and taste are extremely important to David and he takes his menu planning very seriously. </w:t>
      </w:r>
      <w:r>
        <w:t xml:space="preserve">He wants to research the various types of gluten free pastas that are available on the market today. David </w:t>
      </w:r>
      <w:r w:rsidR="00151DE8">
        <w:t xml:space="preserve">wants </w:t>
      </w:r>
      <w:r>
        <w:t>to offer his customers the be</w:t>
      </w:r>
      <w:r w:rsidR="00151DE8">
        <w:t>st tasting pasta available and hopes that they would not be able to taste the difference between the regular pasta dishes and the gluten free options.</w:t>
      </w:r>
      <w:r w:rsidR="0049608D">
        <w:t xml:space="preserve"> </w:t>
      </w:r>
    </w:p>
    <w:p w14:paraId="61A95AA3" w14:textId="77777777" w:rsidR="0049608D" w:rsidRDefault="0049608D" w:rsidP="005522DE"/>
    <w:p w14:paraId="5F2DD5FC" w14:textId="304454F5" w:rsidR="0049608D" w:rsidRDefault="0049608D" w:rsidP="005522DE">
      <w:r>
        <w:t>David has been asked to share his findings with a local food magazine in the form of a short article that outlines his research. He feels th</w:t>
      </w:r>
      <w:r w:rsidR="00801AC7">
        <w:t>is is important exposure for the</w:t>
      </w:r>
      <w:r>
        <w:t xml:space="preserve"> restaurant and can also help the gluten free community to cook more healthy and satisfying meals for themselves.  </w:t>
      </w:r>
    </w:p>
    <w:p w14:paraId="53247353" w14:textId="77777777" w:rsidR="00136931" w:rsidRDefault="00136931" w:rsidP="005522DE"/>
    <w:p w14:paraId="717D0CC9" w14:textId="4592756F" w:rsidR="00D45D01" w:rsidRDefault="00151DE8" w:rsidP="005522DE">
      <w:r>
        <w:t>David wonders h</w:t>
      </w:r>
      <w:r w:rsidR="008B44FC">
        <w:t xml:space="preserve">ow </w:t>
      </w:r>
      <w:r>
        <w:t xml:space="preserve">he </w:t>
      </w:r>
      <w:r w:rsidR="008B44FC">
        <w:t xml:space="preserve">should </w:t>
      </w:r>
      <w:r>
        <w:t xml:space="preserve">get started in </w:t>
      </w:r>
      <w:r w:rsidR="008B44FC">
        <w:t>conduct</w:t>
      </w:r>
      <w:r>
        <w:t>ing his research.</w:t>
      </w:r>
      <w:r w:rsidR="008B44FC">
        <w:t xml:space="preserve"> He is a bit </w:t>
      </w:r>
      <w:r>
        <w:t>confused as to what to do first. He is taking this research very seriously and wants to approach it</w:t>
      </w:r>
      <w:r w:rsidR="008B44FC">
        <w:t xml:space="preserve"> in a systematic way that will give him the best data and inform</w:t>
      </w:r>
      <w:r>
        <w:t xml:space="preserve">ation to make a good decision for his customers and his restaurant. </w:t>
      </w:r>
    </w:p>
    <w:p w14:paraId="309B3F2D" w14:textId="77777777" w:rsidR="00D45D01" w:rsidRDefault="00D45D01" w:rsidP="005522DE"/>
    <w:p w14:paraId="4ED3617C" w14:textId="77777777" w:rsidR="00D45D01" w:rsidRDefault="00D45D01" w:rsidP="005522DE"/>
    <w:p w14:paraId="2BA07B9F" w14:textId="77777777" w:rsidR="00647386" w:rsidRDefault="00647386" w:rsidP="00850873"/>
    <w:p w14:paraId="46B356E8" w14:textId="77777777" w:rsidR="00A05570" w:rsidRDefault="00A05570" w:rsidP="00E51350"/>
    <w:p w14:paraId="6919DB72" w14:textId="77777777" w:rsidR="00850873" w:rsidRDefault="00850873" w:rsidP="00850873"/>
    <w:p w14:paraId="2004841A" w14:textId="77777777" w:rsidR="00850873" w:rsidRDefault="00850873" w:rsidP="00850873"/>
    <w:p w14:paraId="684C8B32" w14:textId="77777777" w:rsidR="00CF5E21" w:rsidRPr="00CF5E21" w:rsidRDefault="00CF5E21" w:rsidP="00CF5E21"/>
    <w:p w14:paraId="5B84EE61" w14:textId="210A7601" w:rsidR="003901E9" w:rsidRDefault="00CF5E21" w:rsidP="00897452">
      <w:pPr>
        <w:pStyle w:val="SAITheading1"/>
      </w:pPr>
      <w:r>
        <w:br w:type="page"/>
      </w:r>
      <w:r w:rsidR="003901E9">
        <w:t xml:space="preserve">Unit 1: </w:t>
      </w:r>
      <w:r w:rsidR="00F04EB2">
        <w:t xml:space="preserve">Basic Research </w:t>
      </w:r>
      <w:r w:rsidR="00265F56">
        <w:t>&amp; Research Questions</w:t>
      </w:r>
      <w:r w:rsidR="00897452">
        <w:br/>
      </w:r>
    </w:p>
    <w:p w14:paraId="15B9EAB0" w14:textId="77777777" w:rsidR="00B83FEB" w:rsidRDefault="003901E9">
      <w:pPr>
        <w:pStyle w:val="SAITheading2subtitle"/>
      </w:pPr>
      <w:r w:rsidRPr="0056157C">
        <w:rPr>
          <w:sz w:val="48"/>
          <w:szCs w:val="48"/>
        </w:rPr>
        <w:t>Q:</w:t>
      </w:r>
      <w:r>
        <w:t xml:space="preserve"> </w:t>
      </w:r>
      <w:r w:rsidR="00B83FEB">
        <w:t xml:space="preserve">Why is it important for </w:t>
      </w:r>
      <w:r w:rsidR="00941BBC">
        <w:t>me</w:t>
      </w:r>
      <w:r w:rsidR="00B83FEB">
        <w:t xml:space="preserve"> to learn this material?</w:t>
      </w:r>
    </w:p>
    <w:p w14:paraId="2E92F5E2" w14:textId="0277EA07" w:rsidR="00002F7E" w:rsidRDefault="00F04EB2" w:rsidP="004F5EFC">
      <w:r>
        <w:t xml:space="preserve">In the information age it is important to know how to research various topics by exploring </w:t>
      </w:r>
      <w:r w:rsidR="00265F56">
        <w:t>focused</w:t>
      </w:r>
      <w:r>
        <w:t xml:space="preserve"> research question</w:t>
      </w:r>
      <w:r w:rsidR="008340B1">
        <w:t>(s)</w:t>
      </w:r>
      <w:r>
        <w:t xml:space="preserve"> and </w:t>
      </w:r>
      <w:r w:rsidR="00265F56">
        <w:t xml:space="preserve">utilizing a </w:t>
      </w:r>
      <w:r w:rsidR="008340B1">
        <w:t xml:space="preserve">systematic approach that helps you to arrive at a </w:t>
      </w:r>
      <w:r>
        <w:t>conclusion that is based on facts and reliable sources.</w:t>
      </w:r>
    </w:p>
    <w:p w14:paraId="56EFB8A4" w14:textId="77777777" w:rsidR="00002F7E" w:rsidRDefault="00002F7E" w:rsidP="00002F7E">
      <w:pPr>
        <w:pStyle w:val="SAITheading2subtitle"/>
      </w:pPr>
      <w:r w:rsidRPr="0056157C">
        <w:rPr>
          <w:sz w:val="48"/>
          <w:szCs w:val="48"/>
        </w:rPr>
        <w:t>Q:</w:t>
      </w:r>
      <w:r>
        <w:t xml:space="preserve"> How long will it take me to complete this workbook?</w:t>
      </w:r>
    </w:p>
    <w:p w14:paraId="458B47BD" w14:textId="77777777" w:rsidR="00002F7E" w:rsidRDefault="00002F7E" w:rsidP="00051C97">
      <w:r>
        <w:t xml:space="preserve">It should take learners about </w:t>
      </w:r>
      <w:r w:rsidR="006B1213">
        <w:t>2</w:t>
      </w:r>
      <w:r>
        <w:t xml:space="preserve"> hours to complete this unit.</w:t>
      </w:r>
    </w:p>
    <w:p w14:paraId="0B4C078A" w14:textId="77777777" w:rsidR="00B83FEB" w:rsidRDefault="00B83FEB">
      <w:pPr>
        <w:pStyle w:val="SAITheading2"/>
      </w:pPr>
      <w:r>
        <w:t>Learning Outcome</w:t>
      </w:r>
    </w:p>
    <w:p w14:paraId="7EC9DF7E" w14:textId="77777777" w:rsidR="00B83FEB" w:rsidRDefault="00B83FEB">
      <w:pPr>
        <w:pStyle w:val="SAITheading2subtitle"/>
      </w:pPr>
      <w:r>
        <w:t>When you complete</w:t>
      </w:r>
      <w:r w:rsidR="00565423">
        <w:t xml:space="preserve"> this </w:t>
      </w:r>
      <w:r w:rsidR="006F0CA3">
        <w:t>unit</w:t>
      </w:r>
      <w:r w:rsidR="00565423">
        <w:t xml:space="preserve"> you will be able to..</w:t>
      </w:r>
      <w:r>
        <w:t>.</w:t>
      </w:r>
    </w:p>
    <w:p w14:paraId="218FE4FA" w14:textId="3B943C11" w:rsidR="00002F7E" w:rsidRDefault="008E68A4" w:rsidP="00051C97">
      <w:r>
        <w:t xml:space="preserve">Apply basic approaches to writing a </w:t>
      </w:r>
      <w:r w:rsidR="00265F56">
        <w:t>focused</w:t>
      </w:r>
      <w:r>
        <w:t xml:space="preserve"> research question and brainstorming the logistics of a future research </w:t>
      </w:r>
      <w:r w:rsidR="00265F56">
        <w:t>topic.</w:t>
      </w:r>
    </w:p>
    <w:p w14:paraId="28501C92" w14:textId="77777777" w:rsidR="00B83FEB" w:rsidRDefault="00B83FEB">
      <w:pPr>
        <w:pStyle w:val="SAITheading2"/>
      </w:pPr>
      <w:r>
        <w:t>Learning Objectives</w:t>
      </w:r>
    </w:p>
    <w:p w14:paraId="2464C709" w14:textId="77777777" w:rsidR="00051C97" w:rsidRDefault="00897452" w:rsidP="00565423">
      <w:pPr>
        <w:pStyle w:val="SAITheading2subtitle"/>
      </w:pPr>
      <w:r>
        <w:t>Unit 1</w:t>
      </w:r>
      <w:r w:rsidR="00565423">
        <w:t xml:space="preserve"> focuses on the following</w:t>
      </w:r>
      <w:r w:rsidR="00051C97">
        <w:t xml:space="preserve"> Objective</w:t>
      </w:r>
      <w:r w:rsidR="00565423">
        <w:t>s:</w:t>
      </w:r>
    </w:p>
    <w:p w14:paraId="181E8015" w14:textId="02CC3992" w:rsidR="008E68A4" w:rsidRDefault="008E68A4" w:rsidP="0003637A">
      <w:pPr>
        <w:pStyle w:val="ListParagraph"/>
        <w:numPr>
          <w:ilvl w:val="0"/>
          <w:numId w:val="15"/>
        </w:numPr>
      </w:pPr>
      <w:r>
        <w:t>Describe</w:t>
      </w:r>
      <w:r w:rsidRPr="00A02224">
        <w:t xml:space="preserve"> </w:t>
      </w:r>
      <w:r>
        <w:t>what research is, what it means, reasons why someone might conduct research and what the basic research process is.</w:t>
      </w:r>
    </w:p>
    <w:p w14:paraId="01886B4B" w14:textId="77777777" w:rsidR="00265F56" w:rsidRPr="00265F56" w:rsidRDefault="00265F56" w:rsidP="0003637A">
      <w:pPr>
        <w:pStyle w:val="ListParagraph"/>
        <w:numPr>
          <w:ilvl w:val="0"/>
          <w:numId w:val="15"/>
        </w:numPr>
        <w:rPr>
          <w:lang w:val="en-CA"/>
        </w:rPr>
      </w:pPr>
      <w:r>
        <w:t>Characterize the procedure and components of choosing a focused research question that is not too broad or too narrow.</w:t>
      </w:r>
    </w:p>
    <w:p w14:paraId="1D8E9A90" w14:textId="79A11EFA" w:rsidR="004F5EFC" w:rsidRPr="00265F56" w:rsidRDefault="00265F56" w:rsidP="0003637A">
      <w:pPr>
        <w:pStyle w:val="ListParagraph"/>
        <w:numPr>
          <w:ilvl w:val="0"/>
          <w:numId w:val="15"/>
        </w:numPr>
      </w:pPr>
      <w:r>
        <w:t>Utilize graphic organizers to help focus a research topic or question</w:t>
      </w:r>
    </w:p>
    <w:p w14:paraId="7B7B2500" w14:textId="77777777" w:rsidR="00327DCC" w:rsidRDefault="00327DCC" w:rsidP="00327DCC">
      <w:pPr>
        <w:pStyle w:val="SAITheading2"/>
      </w:pPr>
      <w:r>
        <w:t xml:space="preserve">Learning Activities </w:t>
      </w:r>
    </w:p>
    <w:p w14:paraId="3E475FD2" w14:textId="77777777" w:rsidR="00327DCC" w:rsidRDefault="00327DCC" w:rsidP="00327DCC">
      <w:pPr>
        <w:pStyle w:val="SAITheading2subtitle"/>
      </w:pPr>
      <w:r>
        <w:t>Please complete the following learning activities:</w:t>
      </w:r>
    </w:p>
    <w:p w14:paraId="5333C7A4" w14:textId="4422C19A" w:rsidR="00466156" w:rsidRDefault="00A02224" w:rsidP="00227240">
      <w:pPr>
        <w:numPr>
          <w:ilvl w:val="0"/>
          <w:numId w:val="2"/>
        </w:numPr>
      </w:pPr>
      <w:r w:rsidRPr="00A02224">
        <w:t xml:space="preserve">Learning Activity 1: </w:t>
      </w:r>
      <w:r w:rsidR="00265F56">
        <w:t>Research Terms Matching Game</w:t>
      </w:r>
    </w:p>
    <w:p w14:paraId="047EBBF1" w14:textId="046A17FA" w:rsidR="00327DCC" w:rsidRDefault="00466156" w:rsidP="00227240">
      <w:pPr>
        <w:numPr>
          <w:ilvl w:val="0"/>
          <w:numId w:val="2"/>
        </w:numPr>
      </w:pPr>
      <w:r>
        <w:t xml:space="preserve">Learning Activity 2: </w:t>
      </w:r>
      <w:r w:rsidR="00265F56">
        <w:t>Broad, Narrow or Just Right?</w:t>
      </w:r>
    </w:p>
    <w:p w14:paraId="0CFCCC78" w14:textId="67618B09" w:rsidR="00B83FEB" w:rsidRDefault="00466156" w:rsidP="00227240">
      <w:pPr>
        <w:numPr>
          <w:ilvl w:val="0"/>
          <w:numId w:val="2"/>
        </w:numPr>
      </w:pPr>
      <w:r>
        <w:t>Learning Activity 3</w:t>
      </w:r>
      <w:r w:rsidR="00A02224" w:rsidRPr="00A02224">
        <w:t xml:space="preserve">: </w:t>
      </w:r>
      <w:r w:rsidR="00265F56">
        <w:t>Writing a Research Question using Graphic Organizers</w:t>
      </w:r>
    </w:p>
    <w:p w14:paraId="593CC8BF" w14:textId="77777777" w:rsidR="001348E9" w:rsidRDefault="00D4338D" w:rsidP="00CB192E">
      <w:pPr>
        <w:pStyle w:val="SAITheading2"/>
      </w:pPr>
      <w:r>
        <w:rPr>
          <w:noProof/>
        </w:rPr>
        <mc:AlternateContent>
          <mc:Choice Requires="wps">
            <w:drawing>
              <wp:anchor distT="0" distB="0" distL="114300" distR="114300" simplePos="0" relativeHeight="251659776" behindDoc="0" locked="0" layoutInCell="1" allowOverlap="1" wp14:anchorId="44B9413E" wp14:editId="2159BB36">
                <wp:simplePos x="0" y="0"/>
                <wp:positionH relativeFrom="column">
                  <wp:posOffset>1638300</wp:posOffset>
                </wp:positionH>
                <wp:positionV relativeFrom="paragraph">
                  <wp:posOffset>379730</wp:posOffset>
                </wp:positionV>
                <wp:extent cx="1320800" cy="1229360"/>
                <wp:effectExtent l="0" t="0" r="0" b="0"/>
                <wp:wrapNone/>
                <wp:docPr id="37"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1229360"/>
                        </a:xfrm>
                        <a:prstGeom prst="rect">
                          <a:avLst/>
                        </a:prstGeom>
                        <a:solidFill>
                          <a:srgbClr val="FFFFFF"/>
                        </a:solidFill>
                        <a:ln w="9525">
                          <a:solidFill>
                            <a:srgbClr val="92D050"/>
                          </a:solidFill>
                          <a:prstDash val="sysDot"/>
                          <a:miter lim="800000"/>
                          <a:headEnd/>
                          <a:tailEnd/>
                        </a:ln>
                      </wps:spPr>
                      <wps:txbx>
                        <w:txbxContent>
                          <w:p w14:paraId="0BD24487" w14:textId="77777777" w:rsidR="003121AD" w:rsidRDefault="003121AD">
                            <w:r>
                              <w:rPr>
                                <w:noProof/>
                              </w:rPr>
                              <w:drawing>
                                <wp:inline distT="0" distB="0" distL="0" distR="0" wp14:anchorId="6614280A" wp14:editId="2E50ECCA">
                                  <wp:extent cx="1125855" cy="1125855"/>
                                  <wp:effectExtent l="0" t="0" r="0" b="0"/>
                                  <wp:docPr id="9"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4B9413E" id="Text Box 51" o:spid="_x0000_s1034" type="#_x0000_t202" style="position:absolute;margin-left:129pt;margin-top:29.9pt;width:104pt;height:96.8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zQAIAAHIEAAAOAAAAZHJzL2Uyb0RvYy54bWysVMGO0zAQvSPxD5bvNGna7rZR09XSUoS0&#10;C0i7fIDjOImF47Fsb5Py9YydtnRBXBA5WLZn/ObNm5ms74ZOkYOwToIu6HSSUiI0h0rqpqDfnvfv&#10;lpQ4z3TFFGhR0KNw9G7z9s26N7nIoAVVCUsQRLu8NwVtvTd5kjjeio65CRih0ViD7ZjHo22SyrIe&#10;0TuVZGl6k/RgK2OBC+fwdjca6Sbi17Xg/ktdO+GJKihy83G1cS3DmmzWLG8sM63kJxrsH1h0TGoM&#10;eoHaMc/Ii5V/QHWSW3BQ+wmHLoG6llzEHDCbafpbNk8tMyLmguI4c5HJ/T9Y/vnw1RJZFXR2S4lm&#10;HdboWQyevIeBLKZBn964HN2eDDr6Ae+xzjFXZx6Af3dEw7ZluhH31kLfClYhv/gyuXo64rgAUvaP&#10;UGEc9uIhAg217YJ4KAdBdKzT8VKbwIWHkLMsXaZo4mibZtlqdhOrl7D8/NxY5z8K6EjYFNRi8SM8&#10;Ozw4j4mg69klRHOgZLWXSsWDbcqtsuTAsFH28Qu545NXbkqTvqCrRbYYFfgrxCrbpYszwVcQgcKO&#10;uXYM5Y5uB35sw056nAUlu4JipviN10HRD7qKneqZVOMemSmNBIPEQdVRXz+UQ6zm8ly5Eqojam5h&#10;bH0cVdy0YH9Q0mPbF1TjXFKiPmms2mo6n4cpiYf54jbDg722lNcWpjkCFdRTMm63fpysF2Nl02Kc&#10;c5/cY6X3MtYg8B05nchjY0edT0MYJuf6HL1+/So2PwEAAP//AwBQSwMEFAAGAAgAAAAhAE7JocPe&#10;AAAACgEAAA8AAABkcnMvZG93bnJldi54bWxMj8FOwzAQRO9I/IO1SFwq6lCaqIQ4FaqAAycI0LMT&#10;L3FEvI5it03/vttTOe7MaHZesZ5cL/Y4hs6Tgvt5AgKp8aajVsH31+vdCkSImozuPaGCIwZYl9dX&#10;hc6NP9An7qvYCi6hkGsFNsYhlzI0Fp0Ocz8gsffrR6cjn2MrzagPXO56uUiSTDrdEX+wesCNxeav&#10;2jkF8YcLPmZxnKWVrd+3x+0Lbd6Uur2Znp9ARJziJQzn+TwdSt5U+x2ZIHoFi3TFLFFB+sgIHFhm&#10;GQv12XlYgiwL+R+hPAEAAP//AwBQSwECLQAUAAYACAAAACEAtoM4kv4AAADhAQAAEwAAAAAAAAAA&#10;AAAAAAAAAAAAW0NvbnRlbnRfVHlwZXNdLnhtbFBLAQItABQABgAIAAAAIQA4/SH/1gAAAJQBAAAL&#10;AAAAAAAAAAAAAAAAAC8BAABfcmVscy8ucmVsc1BLAQItABQABgAIAAAAIQCc+d3zQAIAAHIEAAAO&#10;AAAAAAAAAAAAAAAAAC4CAABkcnMvZTJvRG9jLnhtbFBLAQItABQABgAIAAAAIQBOyaHD3gAAAAoB&#10;AAAPAAAAAAAAAAAAAAAAAJoEAABkcnMvZG93bnJldi54bWxQSwUGAAAAAAQABADzAAAApQUAAAAA&#10;" strokecolor="#92d050">
                <v:stroke dashstyle="1 1"/>
                <v:textbox style="mso-fit-shape-to-text:t">
                  <w:txbxContent>
                    <w:p w14:paraId="0BD24487" w14:textId="77777777" w:rsidR="003121AD" w:rsidRDefault="003121AD">
                      <w:r>
                        <w:rPr>
                          <w:noProof/>
                        </w:rPr>
                        <w:drawing>
                          <wp:inline distT="0" distB="0" distL="0" distR="0" wp14:anchorId="6614280A" wp14:editId="2E50ECCA">
                            <wp:extent cx="1125855" cy="1125855"/>
                            <wp:effectExtent l="0" t="0" r="0" b="0"/>
                            <wp:docPr id="9" name="Picture 9" descr="1444367717_education_e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444367717_education_exa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25855" cy="1125855"/>
                                    </a:xfrm>
                                    <a:prstGeom prst="rect">
                                      <a:avLst/>
                                    </a:prstGeom>
                                    <a:noFill/>
                                    <a:ln>
                                      <a:noFill/>
                                    </a:ln>
                                  </pic:spPr>
                                </pic:pic>
                              </a:graphicData>
                            </a:graphic>
                          </wp:inline>
                        </w:drawing>
                      </w:r>
                    </w:p>
                  </w:txbxContent>
                </v:textbox>
              </v:shape>
            </w:pict>
          </mc:Fallback>
        </mc:AlternateContent>
      </w:r>
    </w:p>
    <w:p w14:paraId="0BEE2739" w14:textId="77777777" w:rsidR="001348E9" w:rsidRDefault="001348E9" w:rsidP="00CB192E">
      <w:pPr>
        <w:pStyle w:val="SAITheading2"/>
      </w:pPr>
    </w:p>
    <w:p w14:paraId="4A637565" w14:textId="77777777" w:rsidR="00B83FEB" w:rsidRDefault="00513B73" w:rsidP="00513B73">
      <w:pPr>
        <w:pStyle w:val="SAITheading2"/>
        <w:rPr>
          <w:vanish/>
        </w:rPr>
      </w:pPr>
      <w:r>
        <w:rPr>
          <w:vanish/>
        </w:rPr>
        <w:t xml:space="preserve"> </w:t>
      </w:r>
      <w:r w:rsidR="00B83FEB">
        <w:rPr>
          <w:vanish/>
        </w:rPr>
        <w:t xml:space="preserve">Reset the objective numbers allowing multiple modules </w:t>
      </w:r>
    </w:p>
    <w:p w14:paraId="649B8CAA" w14:textId="77777777" w:rsidR="00051C97" w:rsidRDefault="00051C97" w:rsidP="00051C97">
      <w:pPr>
        <w:pStyle w:val="SAITheading1"/>
      </w:pPr>
      <w:r>
        <w:br w:type="page"/>
        <w:t xml:space="preserve">OBJECTIVE </w:t>
      </w:r>
      <w:fldSimple w:instr=" SEQ ObjNum \* CardText\* Upper\n  \* MERGEFORMAT ">
        <w:r w:rsidR="000C5C62">
          <w:rPr>
            <w:noProof/>
          </w:rPr>
          <w:t>ONE</w:t>
        </w:r>
      </w:fldSimple>
    </w:p>
    <w:p w14:paraId="3E7041F4" w14:textId="77777777" w:rsidR="00051C97" w:rsidRDefault="00051C97" w:rsidP="00051C97">
      <w:pPr>
        <w:pStyle w:val="SAITheading2subtitle"/>
      </w:pPr>
      <w:r>
        <w:t>When you complete this objective you will be able to…</w:t>
      </w:r>
    </w:p>
    <w:p w14:paraId="739F1291" w14:textId="0CEBDE01" w:rsidR="00051C97" w:rsidRPr="007460B3" w:rsidRDefault="00702671" w:rsidP="00051C97">
      <w:pPr>
        <w:rPr>
          <w:lang w:val="en-CA"/>
        </w:rPr>
      </w:pPr>
      <w:r>
        <w:t>Describe</w:t>
      </w:r>
      <w:r w:rsidR="007460B3" w:rsidRPr="00A02224">
        <w:t xml:space="preserve"> </w:t>
      </w:r>
      <w:r>
        <w:t xml:space="preserve">what research is, </w:t>
      </w:r>
      <w:r w:rsidR="00A94EAB">
        <w:t>what it means</w:t>
      </w:r>
      <w:r w:rsidR="002E7789">
        <w:t xml:space="preserve">, </w:t>
      </w:r>
      <w:r w:rsidR="0069194C">
        <w:t xml:space="preserve">reasons why </w:t>
      </w:r>
      <w:r w:rsidR="002E7789">
        <w:t xml:space="preserve">someone might conduct research and what the basic </w:t>
      </w:r>
      <w:r w:rsidR="00D07AF1">
        <w:t xml:space="preserve">research </w:t>
      </w:r>
      <w:r w:rsidR="002E7789">
        <w:t>process is.</w:t>
      </w:r>
    </w:p>
    <w:p w14:paraId="38983837" w14:textId="77777777" w:rsidR="00051C97" w:rsidRDefault="00051C97" w:rsidP="00051C97">
      <w:pPr>
        <w:pStyle w:val="SAITheading2"/>
      </w:pPr>
      <w:r>
        <w:t>Learning Material</w:t>
      </w:r>
    </w:p>
    <w:p w14:paraId="42B1736B" w14:textId="77777777" w:rsidR="007460B3" w:rsidRPr="007460B3" w:rsidRDefault="007460B3" w:rsidP="007460B3"/>
    <w:p w14:paraId="60CD3398" w14:textId="2414AF02" w:rsidR="00F17E42" w:rsidRDefault="00F17E42" w:rsidP="007460B3">
      <w:r>
        <w:t xml:space="preserve">As introduced in this unit’s case study, David wanted to understand the various components of formal and informal research in order to get a basic understanding </w:t>
      </w:r>
      <w:r w:rsidR="00D07AF1">
        <w:t>of what</w:t>
      </w:r>
      <w:r w:rsidR="006A6A23">
        <w:t xml:space="preserve"> </w:t>
      </w:r>
      <w:r>
        <w:t xml:space="preserve">research </w:t>
      </w:r>
      <w:r w:rsidR="00D07AF1">
        <w:t>is</w:t>
      </w:r>
      <w:r w:rsidR="0059220F">
        <w:t>,</w:t>
      </w:r>
      <w:r w:rsidR="008E68A4">
        <w:t xml:space="preserve"> and how he can do a small research project</w:t>
      </w:r>
      <w:r w:rsidR="00D07AF1">
        <w:t xml:space="preserve"> effectively and systematically. He knows that research </w:t>
      </w:r>
      <w:r w:rsidR="006A6A23">
        <w:t>can be a</w:t>
      </w:r>
      <w:r>
        <w:t xml:space="preserve"> very complex subject, </w:t>
      </w:r>
      <w:r w:rsidR="00D07AF1">
        <w:t xml:space="preserve">but he feels that </w:t>
      </w:r>
      <w:r w:rsidR="006A6A23">
        <w:t>if he could understand</w:t>
      </w:r>
      <w:r>
        <w:t xml:space="preserve"> the </w:t>
      </w:r>
      <w:r w:rsidR="00C625DC">
        <w:t xml:space="preserve">foundational components </w:t>
      </w:r>
      <w:r>
        <w:t xml:space="preserve">he would have a </w:t>
      </w:r>
      <w:r w:rsidR="006A6A23">
        <w:t xml:space="preserve">good </w:t>
      </w:r>
      <w:r w:rsidR="00C625DC">
        <w:t xml:space="preserve">starting point to conduct his own </w:t>
      </w:r>
      <w:r w:rsidR="0059220F">
        <w:t xml:space="preserve">informal </w:t>
      </w:r>
      <w:r w:rsidR="00C625DC">
        <w:t xml:space="preserve">research and </w:t>
      </w:r>
      <w:r>
        <w:t>investigate questions and problems</w:t>
      </w:r>
      <w:r w:rsidR="00C625DC">
        <w:t xml:space="preserve"> in an effective and factually driven way</w:t>
      </w:r>
      <w:r>
        <w:t>.</w:t>
      </w:r>
    </w:p>
    <w:p w14:paraId="2CA596C1" w14:textId="3B4132C6" w:rsidR="007460B3" w:rsidRPr="00F17E42" w:rsidRDefault="00F17E42" w:rsidP="007460B3">
      <w:r>
        <w:t xml:space="preserve"> </w:t>
      </w:r>
    </w:p>
    <w:p w14:paraId="67953D82" w14:textId="2DF21B68" w:rsidR="006B1213" w:rsidRDefault="007460B3" w:rsidP="006B1213">
      <w:r w:rsidRPr="006B1213">
        <w:t xml:space="preserve"> </w:t>
      </w:r>
      <w:r w:rsidR="006B1213">
        <w:t>As</w:t>
      </w:r>
      <w:r w:rsidR="006B1213" w:rsidRPr="006B1213">
        <w:t xml:space="preserve"> human beings, we are constantly trying to understand our world. </w:t>
      </w:r>
      <w:r w:rsidR="006255A9">
        <w:t>W</w:t>
      </w:r>
      <w:r w:rsidR="006B1213">
        <w:t>e</w:t>
      </w:r>
      <w:r w:rsidR="006B1213" w:rsidRPr="006B1213">
        <w:t xml:space="preserve"> undertake a number of </w:t>
      </w:r>
      <w:r w:rsidR="006B1213" w:rsidRPr="006255A9">
        <w:rPr>
          <w:b/>
          <w:i/>
        </w:rPr>
        <w:t xml:space="preserve">formal </w:t>
      </w:r>
      <w:r w:rsidR="006B1213" w:rsidRPr="006B1213">
        <w:t xml:space="preserve">or </w:t>
      </w:r>
      <w:r w:rsidR="006B1213" w:rsidRPr="006255A9">
        <w:rPr>
          <w:b/>
          <w:i/>
        </w:rPr>
        <w:t>informal</w:t>
      </w:r>
      <w:r w:rsidR="006B1213" w:rsidRPr="006B1213">
        <w:t xml:space="preserve"> investigations to make </w:t>
      </w:r>
      <w:r w:rsidR="006B1213">
        <w:t>sense of</w:t>
      </w:r>
      <w:r w:rsidR="006B1213" w:rsidRPr="006B1213">
        <w:t xml:space="preserve"> </w:t>
      </w:r>
      <w:r w:rsidR="006B1213">
        <w:t>our reality</w:t>
      </w:r>
      <w:r w:rsidR="006B1213" w:rsidRPr="006B1213">
        <w:t xml:space="preserve">. These investigations not only improve our understanding of the world around us, but </w:t>
      </w:r>
      <w:r w:rsidR="006B1213">
        <w:t xml:space="preserve">also help </w:t>
      </w:r>
      <w:r w:rsidR="00B8160A">
        <w:t xml:space="preserve">us </w:t>
      </w:r>
      <w:r w:rsidR="006B1213">
        <w:t xml:space="preserve">to </w:t>
      </w:r>
      <w:r w:rsidR="006B1213" w:rsidRPr="006B1213">
        <w:t>form the basis of future investigation</w:t>
      </w:r>
      <w:r w:rsidR="008656DA">
        <w:t xml:space="preserve">s </w:t>
      </w:r>
      <w:r w:rsidR="00B8160A">
        <w:t>when exploring different areas of interest.</w:t>
      </w:r>
      <w:r w:rsidR="006B1213" w:rsidRPr="006B1213">
        <w:t xml:space="preserve"> </w:t>
      </w:r>
    </w:p>
    <w:p w14:paraId="6365846F" w14:textId="77777777" w:rsidR="008656DA" w:rsidRDefault="008656DA" w:rsidP="006B1213"/>
    <w:p w14:paraId="489678DB" w14:textId="77777777" w:rsidR="008656DA" w:rsidRPr="008656DA" w:rsidRDefault="008656DA" w:rsidP="008656DA">
      <w:pPr>
        <w:rPr>
          <w:b/>
        </w:rPr>
      </w:pPr>
      <w:r w:rsidRPr="008656DA">
        <w:rPr>
          <w:b/>
        </w:rPr>
        <w:t>What is Research?</w:t>
      </w:r>
    </w:p>
    <w:p w14:paraId="4FA73DED" w14:textId="77777777" w:rsidR="008656DA" w:rsidRPr="008656DA" w:rsidRDefault="008656DA" w:rsidP="008656DA"/>
    <w:p w14:paraId="5DFF9B2A" w14:textId="735120AF" w:rsidR="008656DA" w:rsidRPr="008656DA" w:rsidRDefault="00B22C1C" w:rsidP="008656DA">
      <w:r>
        <w:t>Most</w:t>
      </w:r>
      <w:r w:rsidR="008656DA" w:rsidRPr="008656DA">
        <w:t xml:space="preserve"> people </w:t>
      </w:r>
      <w:r>
        <w:t xml:space="preserve">seem to </w:t>
      </w:r>
      <w:r w:rsidR="008656DA" w:rsidRPr="008656DA">
        <w:t xml:space="preserve">believe that research is simply reading a book or typing a </w:t>
      </w:r>
      <w:r w:rsidR="004D55D7">
        <w:t>‘</w:t>
      </w:r>
      <w:r w:rsidR="008656DA" w:rsidRPr="008656DA">
        <w:t>keyword</w:t>
      </w:r>
      <w:r w:rsidR="004D55D7">
        <w:t>’</w:t>
      </w:r>
      <w:r w:rsidR="008656DA" w:rsidRPr="008656DA">
        <w:t xml:space="preserve"> into a popular online search engine</w:t>
      </w:r>
      <w:r w:rsidR="00966057">
        <w:t xml:space="preserve"> on your computer</w:t>
      </w:r>
      <w:r w:rsidR="008656DA" w:rsidRPr="008656DA">
        <w:t xml:space="preserve">. </w:t>
      </w:r>
      <w:r w:rsidR="00966057">
        <w:t>However, looking up the</w:t>
      </w:r>
      <w:r w:rsidR="008656DA">
        <w:t xml:space="preserve"> official definition in the Oxford English Dictionary the term </w:t>
      </w:r>
      <w:r>
        <w:t>‘</w:t>
      </w:r>
      <w:r w:rsidR="006A5AB6">
        <w:t>research</w:t>
      </w:r>
      <w:r>
        <w:t>’</w:t>
      </w:r>
      <w:r w:rsidR="006A5AB6">
        <w:t xml:space="preserve"> can be described as</w:t>
      </w:r>
      <w:r w:rsidR="008656DA" w:rsidRPr="008656DA">
        <w:t>:</w:t>
      </w:r>
    </w:p>
    <w:p w14:paraId="31F093F1" w14:textId="77777777" w:rsidR="006A5AB6" w:rsidRDefault="006A5AB6" w:rsidP="008656DA"/>
    <w:p w14:paraId="75685DCA" w14:textId="77777777" w:rsidR="008656DA" w:rsidRPr="008656DA" w:rsidRDefault="006A5AB6" w:rsidP="008656DA">
      <w:r>
        <w:t>“A s</w:t>
      </w:r>
      <w:r w:rsidR="008656DA" w:rsidRPr="008656DA">
        <w:t>ystematic investigation into and study of materials and sources in order to establish facts and reach new conclusions” (Oxford English Dictionary)</w:t>
      </w:r>
    </w:p>
    <w:p w14:paraId="3FE2F509" w14:textId="77777777" w:rsidR="006A5AB6" w:rsidRDefault="006A5AB6" w:rsidP="008656DA"/>
    <w:p w14:paraId="00DF2E6B" w14:textId="77777777" w:rsidR="008656DA" w:rsidRDefault="008656DA" w:rsidP="008656DA">
      <w:r w:rsidRPr="008656DA">
        <w:t>This definition has a few terms that we must unpack:</w:t>
      </w:r>
    </w:p>
    <w:p w14:paraId="0D0471AD" w14:textId="77777777" w:rsidR="00B22C1C" w:rsidRPr="008656DA" w:rsidRDefault="00B22C1C" w:rsidP="008656DA"/>
    <w:p w14:paraId="7E89B32A" w14:textId="77777777" w:rsidR="00B22C1C" w:rsidRDefault="008656DA" w:rsidP="0003637A">
      <w:pPr>
        <w:numPr>
          <w:ilvl w:val="0"/>
          <w:numId w:val="6"/>
        </w:numPr>
      </w:pPr>
      <w:r w:rsidRPr="00966057">
        <w:rPr>
          <w:b/>
        </w:rPr>
        <w:t>Investigation:</w:t>
      </w:r>
      <w:r w:rsidRPr="008656DA">
        <w:t xml:space="preserve"> This is a careful search or examination in order to discover facts.</w:t>
      </w:r>
    </w:p>
    <w:p w14:paraId="03AB5C3E" w14:textId="77777777" w:rsidR="00B22C1C" w:rsidRDefault="008656DA" w:rsidP="0003637A">
      <w:pPr>
        <w:numPr>
          <w:ilvl w:val="0"/>
          <w:numId w:val="6"/>
        </w:numPr>
      </w:pPr>
      <w:r w:rsidRPr="00966057">
        <w:rPr>
          <w:b/>
        </w:rPr>
        <w:t>Systematic:</w:t>
      </w:r>
      <w:r w:rsidRPr="008656DA">
        <w:t xml:space="preserve"> This means following a fixed plan, done in an effective, methodical way.</w:t>
      </w:r>
    </w:p>
    <w:p w14:paraId="5FFE69B3" w14:textId="77777777" w:rsidR="00B22C1C" w:rsidRDefault="008656DA" w:rsidP="0003637A">
      <w:pPr>
        <w:numPr>
          <w:ilvl w:val="0"/>
          <w:numId w:val="6"/>
        </w:numPr>
      </w:pPr>
      <w:r w:rsidRPr="00966057">
        <w:rPr>
          <w:b/>
        </w:rPr>
        <w:t>Materials/sources:</w:t>
      </w:r>
      <w:r w:rsidRPr="008656DA">
        <w:t xml:space="preserve"> This information does not simply appear out of thin air, it is collected from books, </w:t>
      </w:r>
      <w:r w:rsidR="00EC4AC7">
        <w:t>articles, videos</w:t>
      </w:r>
      <w:r w:rsidRPr="008656DA">
        <w:t xml:space="preserve"> and documentaries.</w:t>
      </w:r>
    </w:p>
    <w:p w14:paraId="3E29D431" w14:textId="77777777" w:rsidR="00966057" w:rsidRDefault="00BD74BF" w:rsidP="0003637A">
      <w:pPr>
        <w:numPr>
          <w:ilvl w:val="0"/>
          <w:numId w:val="6"/>
        </w:numPr>
      </w:pPr>
      <w:r w:rsidRPr="00A94EAB">
        <w:rPr>
          <w:b/>
        </w:rPr>
        <w:t>Fact</w:t>
      </w:r>
      <w:r w:rsidR="00966057" w:rsidRPr="00A94EAB">
        <w:rPr>
          <w:b/>
        </w:rPr>
        <w:t>:</w:t>
      </w:r>
      <w:r w:rsidR="00966057">
        <w:t xml:space="preserve"> </w:t>
      </w:r>
      <w:r>
        <w:t xml:space="preserve">A </w:t>
      </w:r>
      <w:r w:rsidR="00A94EAB">
        <w:t xml:space="preserve">statement that can be proven, </w:t>
      </w:r>
      <w:r>
        <w:t>verified</w:t>
      </w:r>
      <w:r w:rsidR="00A94EAB">
        <w:t>,</w:t>
      </w:r>
      <w:r>
        <w:t xml:space="preserve"> </w:t>
      </w:r>
      <w:r w:rsidR="00A94EAB">
        <w:t>or demonstrated.</w:t>
      </w:r>
    </w:p>
    <w:p w14:paraId="65BE1F4F" w14:textId="77777777" w:rsidR="008656DA" w:rsidRPr="008656DA" w:rsidRDefault="008656DA" w:rsidP="0003637A">
      <w:pPr>
        <w:numPr>
          <w:ilvl w:val="0"/>
          <w:numId w:val="6"/>
        </w:numPr>
      </w:pPr>
      <w:r w:rsidRPr="00A94EAB">
        <w:rPr>
          <w:b/>
        </w:rPr>
        <w:t>Conclusions:</w:t>
      </w:r>
      <w:r w:rsidRPr="008656DA">
        <w:t xml:space="preserve"> The aim of all new research is to reach a conclusion on a given topic or hypothesis. The research either proves or disproves the initial thesis.</w:t>
      </w:r>
    </w:p>
    <w:p w14:paraId="49C40CCA" w14:textId="77777777" w:rsidR="00867B6A" w:rsidRDefault="00867B6A" w:rsidP="008656DA"/>
    <w:p w14:paraId="012B7B3A" w14:textId="48E54096" w:rsidR="008656DA" w:rsidRPr="008656DA" w:rsidRDefault="00121173" w:rsidP="008656DA">
      <w:r>
        <w:t>We all have our own concept</w:t>
      </w:r>
      <w:r w:rsidR="008656DA" w:rsidRPr="008656DA">
        <w:t xml:space="preserve"> of </w:t>
      </w:r>
      <w:r>
        <w:t xml:space="preserve">what </w:t>
      </w:r>
      <w:r w:rsidR="008656DA" w:rsidRPr="008656DA">
        <w:t xml:space="preserve">research </w:t>
      </w:r>
      <w:r>
        <w:t xml:space="preserve">is </w:t>
      </w:r>
      <w:r w:rsidR="00867B6A">
        <w:t xml:space="preserve">and what it means </w:t>
      </w:r>
      <w:r w:rsidR="008656DA" w:rsidRPr="008656DA">
        <w:t xml:space="preserve">because of our </w:t>
      </w:r>
      <w:r>
        <w:t>past</w:t>
      </w:r>
      <w:r w:rsidR="008656DA" w:rsidRPr="008656DA">
        <w:t xml:space="preserve"> experiences. For example, have you ever been asked to complete a questionnaire, answer a telephone survey, or to be a part</w:t>
      </w:r>
      <w:r w:rsidR="00E73C61">
        <w:t xml:space="preserve"> of a focus group discussion?  </w:t>
      </w:r>
      <w:r w:rsidR="00A74578">
        <w:t xml:space="preserve">If so, you likely have been involved in a research study. </w:t>
      </w:r>
      <w:r w:rsidR="00E73C61">
        <w:t>In other instances y</w:t>
      </w:r>
      <w:r w:rsidR="008656DA" w:rsidRPr="008656DA">
        <w:t xml:space="preserve">ou may have read the results of a political poll </w:t>
      </w:r>
      <w:r w:rsidR="00A74578">
        <w:t xml:space="preserve">or medical drug trials, which are based on </w:t>
      </w:r>
      <w:r w:rsidR="008E68A4">
        <w:t xml:space="preserve">results from a </w:t>
      </w:r>
      <w:r w:rsidR="00A74578">
        <w:t>research</w:t>
      </w:r>
      <w:r w:rsidR="008E68A4">
        <w:t xml:space="preserve"> project</w:t>
      </w:r>
      <w:r w:rsidR="00A74578">
        <w:t>. From a personal standpoint maybe you had to</w:t>
      </w:r>
      <w:r w:rsidR="00E73C61">
        <w:t xml:space="preserve"> research the be</w:t>
      </w:r>
      <w:r w:rsidR="004D55D7">
        <w:t>st type of vehicle or product that will best</w:t>
      </w:r>
      <w:r w:rsidR="00E73C61">
        <w:t xml:space="preserve"> suit your needs</w:t>
      </w:r>
      <w:r w:rsidR="004D55D7">
        <w:t xml:space="preserve"> and budget</w:t>
      </w:r>
      <w:r w:rsidR="00A74578">
        <w:t>? That is research too.</w:t>
      </w:r>
      <w:r w:rsidR="00E73C61">
        <w:t xml:space="preserve"> A person may have to conduct various research activities </w:t>
      </w:r>
      <w:r w:rsidR="00A74578">
        <w:t xml:space="preserve">on a formal or informal basis </w:t>
      </w:r>
      <w:r w:rsidR="00E73C61">
        <w:t>for school, work</w:t>
      </w:r>
      <w:r w:rsidR="00A74578">
        <w:t>,</w:t>
      </w:r>
      <w:r w:rsidR="00E73C61">
        <w:t xml:space="preserve"> or for </w:t>
      </w:r>
      <w:r w:rsidR="00A74578">
        <w:t>personal interest.</w:t>
      </w:r>
    </w:p>
    <w:p w14:paraId="7C230B60" w14:textId="77777777" w:rsidR="00E73C61" w:rsidRDefault="00E73C61" w:rsidP="006B1213">
      <w:r>
        <w:t xml:space="preserve"> </w:t>
      </w:r>
    </w:p>
    <w:p w14:paraId="677861A0" w14:textId="15CEEB8B" w:rsidR="008656DA" w:rsidRDefault="00E73C61" w:rsidP="006B1213">
      <w:r w:rsidRPr="005432C5">
        <w:t xml:space="preserve">When conducting research, we gather information to address issues, solve problems and add to our knowledge. </w:t>
      </w:r>
      <w:r w:rsidR="005432C5">
        <w:t>R</w:t>
      </w:r>
      <w:r w:rsidRPr="005432C5">
        <w:t>esearch</w:t>
      </w:r>
      <w:r w:rsidR="00C50C32">
        <w:t xml:space="preserve"> requires a set of skills and a</w:t>
      </w:r>
      <w:r w:rsidRPr="005432C5">
        <w:t xml:space="preserve"> </w:t>
      </w:r>
      <w:r w:rsidR="005432C5">
        <w:t xml:space="preserve">clear </w:t>
      </w:r>
      <w:r w:rsidRPr="005432C5">
        <w:t>understanding of the process</w:t>
      </w:r>
      <w:r w:rsidR="005432C5">
        <w:t xml:space="preserve"> that you will need to take in order to arrive at an accurate conclusion</w:t>
      </w:r>
      <w:r w:rsidRPr="005432C5">
        <w:t xml:space="preserve">. </w:t>
      </w:r>
    </w:p>
    <w:p w14:paraId="78093C9F" w14:textId="77777777" w:rsidR="00A74578" w:rsidRDefault="00A74578" w:rsidP="00A74578"/>
    <w:p w14:paraId="76F6E056" w14:textId="77777777" w:rsidR="00A74578" w:rsidRDefault="00A74578" w:rsidP="00A74578">
      <w:r>
        <w:t xml:space="preserve">As indicated in the chart below all research starts with an area of interest that is posed as a problem or question. It is also important to ask yourself ‘what’ the research will be used for. Who will use this information and why? After an </w:t>
      </w:r>
      <w:r w:rsidRPr="00733367">
        <w:rPr>
          <w:b/>
          <w:i/>
        </w:rPr>
        <w:t>area of interest</w:t>
      </w:r>
      <w:r>
        <w:t xml:space="preserve"> has been identified, the researcher investigates, collects data, analyses it, and interprets it. From this research process the researcher gains a deeper knowledge and understanding of the subject. Usually the research is documented and communicated as a written document or PowerPoint presentation.</w:t>
      </w:r>
    </w:p>
    <w:p w14:paraId="2E07A94E" w14:textId="77777777" w:rsidR="00A74578" w:rsidRDefault="00A74578" w:rsidP="006B1213"/>
    <w:p w14:paraId="10463755" w14:textId="77777777" w:rsidR="00C50C32" w:rsidRDefault="00C50C32" w:rsidP="006B1213"/>
    <w:p w14:paraId="70C5632F" w14:textId="77777777" w:rsidR="00C50C32" w:rsidRPr="006B1213" w:rsidRDefault="00A3537B" w:rsidP="006B1213">
      <w:r w:rsidRPr="000A226F">
        <w:rPr>
          <w:noProof/>
        </w:rPr>
        <w:drawing>
          <wp:inline distT="0" distB="0" distL="0" distR="0" wp14:anchorId="76B22A26" wp14:editId="0A6FC423">
            <wp:extent cx="5029200" cy="2933700"/>
            <wp:effectExtent l="57150" t="38100" r="19050" b="9525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683BC971" w14:textId="0D4DFB3B" w:rsidR="00505D8C" w:rsidRDefault="00505D8C" w:rsidP="00505D8C">
      <w:pPr>
        <w:rPr>
          <w:szCs w:val="24"/>
        </w:rPr>
      </w:pPr>
      <w:r w:rsidRPr="0016698E">
        <w:rPr>
          <w:szCs w:val="24"/>
        </w:rPr>
        <w:t xml:space="preserve">The research results may </w:t>
      </w:r>
      <w:r w:rsidR="0016698E">
        <w:rPr>
          <w:szCs w:val="24"/>
        </w:rPr>
        <w:t>communicated as any of the following: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56"/>
        <w:gridCol w:w="3964"/>
      </w:tblGrid>
      <w:tr w:rsidR="0016698E" w14:paraId="5FDD0190" w14:textId="77777777" w:rsidTr="0016698E">
        <w:tc>
          <w:tcPr>
            <w:tcW w:w="4068" w:type="dxa"/>
          </w:tcPr>
          <w:p w14:paraId="2C29B2AE" w14:textId="77777777" w:rsidR="0016698E" w:rsidRPr="0016698E" w:rsidRDefault="0016698E" w:rsidP="0003637A">
            <w:pPr>
              <w:pStyle w:val="ListParagraph"/>
              <w:numPr>
                <w:ilvl w:val="0"/>
                <w:numId w:val="18"/>
              </w:numPr>
              <w:rPr>
                <w:szCs w:val="24"/>
              </w:rPr>
            </w:pPr>
            <w:r w:rsidRPr="0016698E">
              <w:rPr>
                <w:b/>
                <w:szCs w:val="24"/>
              </w:rPr>
              <w:t>Expository Essay:</w:t>
            </w:r>
            <w:r w:rsidRPr="0016698E">
              <w:rPr>
                <w:szCs w:val="24"/>
              </w:rPr>
              <w:t xml:space="preserve"> Explains</w:t>
            </w:r>
          </w:p>
          <w:p w14:paraId="56B899F9" w14:textId="77777777" w:rsidR="0016698E" w:rsidRPr="0016698E" w:rsidRDefault="0016698E" w:rsidP="0003637A">
            <w:pPr>
              <w:pStyle w:val="ListParagraph"/>
              <w:numPr>
                <w:ilvl w:val="0"/>
                <w:numId w:val="18"/>
              </w:numPr>
              <w:rPr>
                <w:szCs w:val="24"/>
              </w:rPr>
            </w:pPr>
            <w:r w:rsidRPr="0016698E">
              <w:rPr>
                <w:b/>
                <w:szCs w:val="24"/>
              </w:rPr>
              <w:t>Persuasive Essay:</w:t>
            </w:r>
            <w:r w:rsidRPr="0016698E">
              <w:rPr>
                <w:szCs w:val="24"/>
              </w:rPr>
              <w:t xml:space="preserve"> Persuades </w:t>
            </w:r>
          </w:p>
          <w:p w14:paraId="6C7099E3" w14:textId="6D191AB8" w:rsidR="0016698E" w:rsidRPr="0016698E" w:rsidRDefault="0016698E" w:rsidP="0003637A">
            <w:pPr>
              <w:pStyle w:val="ListParagraph"/>
              <w:numPr>
                <w:ilvl w:val="0"/>
                <w:numId w:val="18"/>
              </w:numPr>
              <w:rPr>
                <w:szCs w:val="24"/>
              </w:rPr>
            </w:pPr>
            <w:r w:rsidRPr="0016698E">
              <w:rPr>
                <w:b/>
                <w:szCs w:val="24"/>
              </w:rPr>
              <w:t>Literary Analysis:</w:t>
            </w:r>
            <w:r w:rsidRPr="0016698E">
              <w:rPr>
                <w:szCs w:val="24"/>
              </w:rPr>
              <w:t xml:space="preserve"> Analyzes </w:t>
            </w:r>
          </w:p>
        </w:tc>
        <w:tc>
          <w:tcPr>
            <w:tcW w:w="4068" w:type="dxa"/>
          </w:tcPr>
          <w:p w14:paraId="0FB7488E" w14:textId="77777777" w:rsidR="0016698E" w:rsidRPr="0016698E" w:rsidRDefault="0016698E" w:rsidP="0003637A">
            <w:pPr>
              <w:pStyle w:val="ListParagraph"/>
              <w:numPr>
                <w:ilvl w:val="0"/>
                <w:numId w:val="18"/>
              </w:numPr>
              <w:rPr>
                <w:szCs w:val="24"/>
              </w:rPr>
            </w:pPr>
            <w:r w:rsidRPr="0016698E">
              <w:rPr>
                <w:b/>
                <w:szCs w:val="24"/>
              </w:rPr>
              <w:t>Article:</w:t>
            </w:r>
            <w:r w:rsidRPr="0016698E">
              <w:rPr>
                <w:szCs w:val="24"/>
              </w:rPr>
              <w:t xml:space="preserve"> Describes</w:t>
            </w:r>
          </w:p>
          <w:p w14:paraId="05673C2B" w14:textId="77777777" w:rsidR="0016698E" w:rsidRPr="0016698E" w:rsidRDefault="0016698E" w:rsidP="0003637A">
            <w:pPr>
              <w:pStyle w:val="ListParagraph"/>
              <w:numPr>
                <w:ilvl w:val="0"/>
                <w:numId w:val="18"/>
              </w:numPr>
              <w:rPr>
                <w:szCs w:val="24"/>
              </w:rPr>
            </w:pPr>
            <w:r w:rsidRPr="0016698E">
              <w:rPr>
                <w:b/>
                <w:szCs w:val="24"/>
              </w:rPr>
              <w:t>PowerPoint:</w:t>
            </w:r>
            <w:r w:rsidRPr="0016698E">
              <w:rPr>
                <w:szCs w:val="24"/>
              </w:rPr>
              <w:t xml:space="preserve"> Shows </w:t>
            </w:r>
          </w:p>
          <w:p w14:paraId="36CC8A28" w14:textId="77777777" w:rsidR="0016698E" w:rsidRDefault="0016698E" w:rsidP="00505D8C">
            <w:pPr>
              <w:rPr>
                <w:szCs w:val="24"/>
              </w:rPr>
            </w:pPr>
          </w:p>
        </w:tc>
      </w:tr>
    </w:tbl>
    <w:p w14:paraId="5BE5A542" w14:textId="77777777" w:rsidR="00A74578" w:rsidRDefault="00A74578" w:rsidP="007460B3"/>
    <w:p w14:paraId="194CAAF4" w14:textId="19DC31E6" w:rsidR="00D40389" w:rsidRPr="00D40389" w:rsidRDefault="00D40389" w:rsidP="007460B3">
      <w:pPr>
        <w:rPr>
          <w:b/>
        </w:rPr>
      </w:pPr>
      <w:r>
        <w:rPr>
          <w:b/>
        </w:rPr>
        <w:t xml:space="preserve">Q: </w:t>
      </w:r>
      <w:r w:rsidRPr="00D40389">
        <w:rPr>
          <w:b/>
        </w:rPr>
        <w:t>Why conduct research?</w:t>
      </w:r>
    </w:p>
    <w:p w14:paraId="61ABFF7C" w14:textId="77777777" w:rsidR="0069194C" w:rsidRDefault="0069194C" w:rsidP="007460B3"/>
    <w:p w14:paraId="00C0B47D" w14:textId="77777777" w:rsidR="008961B9" w:rsidRDefault="008961B9" w:rsidP="007460B3">
      <w:r w:rsidRPr="008961B9">
        <w:t xml:space="preserve">Research is </w:t>
      </w:r>
      <w:r>
        <w:t>a way that</w:t>
      </w:r>
      <w:r w:rsidRPr="008961B9">
        <w:t xml:space="preserve"> we can</w:t>
      </w:r>
      <w:r>
        <w:t>:</w:t>
      </w:r>
    </w:p>
    <w:p w14:paraId="5154E339" w14:textId="77777777" w:rsidR="001E23E9" w:rsidRDefault="001E23E9" w:rsidP="007460B3"/>
    <w:p w14:paraId="33D7D592" w14:textId="77777777" w:rsidR="008961B9" w:rsidRDefault="008961B9" w:rsidP="0003637A">
      <w:pPr>
        <w:pStyle w:val="ListParagraph"/>
        <w:numPr>
          <w:ilvl w:val="0"/>
          <w:numId w:val="7"/>
        </w:numPr>
      </w:pPr>
      <w:r w:rsidRPr="008961B9">
        <w:t>Investigate iss</w:t>
      </w:r>
      <w:r>
        <w:t xml:space="preserve">ues of concern or interest, </w:t>
      </w:r>
    </w:p>
    <w:p w14:paraId="0CA82165" w14:textId="77777777" w:rsidR="008961B9" w:rsidRDefault="008961B9" w:rsidP="0003637A">
      <w:pPr>
        <w:pStyle w:val="ListParagraph"/>
        <w:numPr>
          <w:ilvl w:val="0"/>
          <w:numId w:val="7"/>
        </w:numPr>
      </w:pPr>
      <w:r>
        <w:t>L</w:t>
      </w:r>
      <w:r w:rsidRPr="008961B9">
        <w:t xml:space="preserve">ook for trends, </w:t>
      </w:r>
    </w:p>
    <w:p w14:paraId="7B12E4EF" w14:textId="77777777" w:rsidR="00702671" w:rsidRDefault="008961B9" w:rsidP="0003637A">
      <w:pPr>
        <w:pStyle w:val="ListParagraph"/>
        <w:numPr>
          <w:ilvl w:val="0"/>
          <w:numId w:val="7"/>
        </w:numPr>
      </w:pPr>
      <w:r>
        <w:t>S</w:t>
      </w:r>
      <w:r w:rsidRPr="008961B9">
        <w:t xml:space="preserve">how interest in particular issues, </w:t>
      </w:r>
    </w:p>
    <w:p w14:paraId="7939CCDB" w14:textId="77777777" w:rsidR="00702671" w:rsidRDefault="00702671" w:rsidP="0003637A">
      <w:pPr>
        <w:pStyle w:val="ListParagraph"/>
        <w:numPr>
          <w:ilvl w:val="0"/>
          <w:numId w:val="7"/>
        </w:numPr>
      </w:pPr>
      <w:r>
        <w:t>P</w:t>
      </w:r>
      <w:r w:rsidR="008961B9" w:rsidRPr="008961B9">
        <w:t xml:space="preserve">rovide real life examples, </w:t>
      </w:r>
    </w:p>
    <w:p w14:paraId="0F0BD8CE" w14:textId="487C0EEC" w:rsidR="00702671" w:rsidRDefault="00702671" w:rsidP="0003637A">
      <w:pPr>
        <w:pStyle w:val="ListParagraph"/>
        <w:numPr>
          <w:ilvl w:val="0"/>
          <w:numId w:val="7"/>
        </w:numPr>
      </w:pPr>
      <w:r>
        <w:t>W</w:t>
      </w:r>
      <w:r w:rsidR="008961B9" w:rsidRPr="008961B9">
        <w:t xml:space="preserve">ork </w:t>
      </w:r>
      <w:r>
        <w:t>from different perspectives</w:t>
      </w:r>
      <w:r w:rsidR="00801AC7">
        <w:t>,</w:t>
      </w:r>
    </w:p>
    <w:p w14:paraId="43965EC1" w14:textId="1811B51C" w:rsidR="001E23E9" w:rsidRPr="001E23E9" w:rsidRDefault="00702671" w:rsidP="0003637A">
      <w:pPr>
        <w:pStyle w:val="ListParagraph"/>
        <w:numPr>
          <w:ilvl w:val="0"/>
          <w:numId w:val="7"/>
        </w:numPr>
      </w:pPr>
      <w:r>
        <w:t xml:space="preserve">Make decisions based on </w:t>
      </w:r>
      <w:r w:rsidR="00733367">
        <w:t xml:space="preserve">the </w:t>
      </w:r>
      <w:r>
        <w:t xml:space="preserve">data </w:t>
      </w:r>
      <w:r w:rsidR="00295511">
        <w:t xml:space="preserve">we have </w:t>
      </w:r>
      <w:r>
        <w:t>collected</w:t>
      </w:r>
    </w:p>
    <w:p w14:paraId="26E734F5" w14:textId="77777777" w:rsidR="00252F15" w:rsidRDefault="00252F15" w:rsidP="004A2A57">
      <w:pPr>
        <w:rPr>
          <w:b/>
          <w:sz w:val="28"/>
          <w:szCs w:val="28"/>
          <w:lang w:val="en-CA"/>
        </w:rPr>
      </w:pPr>
    </w:p>
    <w:p w14:paraId="7271EA3A" w14:textId="0A2DB0EB" w:rsidR="008E68A4" w:rsidRDefault="008E68A4" w:rsidP="004A2A57">
      <w:pPr>
        <w:rPr>
          <w:lang w:val="en-CA"/>
        </w:rPr>
      </w:pPr>
      <w:r w:rsidRPr="008E68A4">
        <w:rPr>
          <w:b/>
          <w:sz w:val="28"/>
          <w:szCs w:val="28"/>
          <w:lang w:val="en-CA"/>
        </w:rPr>
        <w:t>Q:</w:t>
      </w:r>
      <w:r>
        <w:rPr>
          <w:lang w:val="en-CA"/>
        </w:rPr>
        <w:t xml:space="preserve"> </w:t>
      </w:r>
      <w:r w:rsidRPr="008E68A4">
        <w:rPr>
          <w:b/>
          <w:lang w:val="en-CA"/>
        </w:rPr>
        <w:t>Why is it important to conduct research rather than rely solely on our own personal knowledge and experience</w:t>
      </w:r>
      <w:r w:rsidR="00C57695" w:rsidRPr="008E68A4">
        <w:rPr>
          <w:b/>
          <w:lang w:val="en-CA"/>
        </w:rPr>
        <w:t>?</w:t>
      </w:r>
      <w:r w:rsidR="00C57695" w:rsidRPr="00C57695">
        <w:rPr>
          <w:vertAlign w:val="superscript"/>
          <w:lang w:val="en-CA"/>
        </w:rPr>
        <w:t xml:space="preserve"> </w:t>
      </w:r>
      <w:r w:rsidR="00F251D9">
        <w:rPr>
          <w:vertAlign w:val="superscript"/>
          <w:lang w:val="en-CA"/>
        </w:rPr>
        <w:t>2</w:t>
      </w:r>
      <w:r>
        <w:rPr>
          <w:lang w:val="en-CA"/>
        </w:rPr>
        <w:t xml:space="preserve"> </w:t>
      </w:r>
    </w:p>
    <w:p w14:paraId="20028551" w14:textId="77777777" w:rsidR="008E68A4" w:rsidRDefault="008E68A4" w:rsidP="004A2A57">
      <w:pPr>
        <w:rPr>
          <w:lang w:val="en-CA"/>
        </w:rPr>
      </w:pPr>
    </w:p>
    <w:p w14:paraId="5E71E014" w14:textId="77777777" w:rsidR="008E68A4" w:rsidRDefault="008E68A4" w:rsidP="008E68A4">
      <w:pPr>
        <w:rPr>
          <w:lang w:val="en-CA"/>
        </w:rPr>
      </w:pPr>
      <w:r w:rsidRPr="008E68A4">
        <w:rPr>
          <w:lang w:val="en-CA"/>
        </w:rPr>
        <w:t>Relying on personal knowledge can lead to:</w:t>
      </w:r>
    </w:p>
    <w:p w14:paraId="3F8AC417" w14:textId="77777777" w:rsidR="008E68A4" w:rsidRPr="008E68A4" w:rsidRDefault="008E68A4" w:rsidP="008E68A4">
      <w:pPr>
        <w:rPr>
          <w:lang w:val="en-CA"/>
        </w:rPr>
      </w:pPr>
    </w:p>
    <w:p w14:paraId="51AE37D5" w14:textId="161DFDBC" w:rsidR="008E68A4" w:rsidRDefault="008E68A4" w:rsidP="0003637A">
      <w:pPr>
        <w:pStyle w:val="ListParagraph"/>
        <w:numPr>
          <w:ilvl w:val="0"/>
          <w:numId w:val="11"/>
        </w:numPr>
        <w:pBdr>
          <w:top w:val="nil"/>
          <w:left w:val="nil"/>
          <w:bottom w:val="nil"/>
          <w:right w:val="nil"/>
          <w:between w:val="nil"/>
          <w:bar w:val="nil"/>
        </w:pBdr>
        <w:spacing w:after="200" w:line="276" w:lineRule="auto"/>
        <w:ind w:left="690" w:hanging="330"/>
        <w:contextualSpacing w:val="0"/>
      </w:pPr>
      <w:r w:rsidRPr="003215C8">
        <w:rPr>
          <w:b/>
          <w:szCs w:val="24"/>
        </w:rPr>
        <w:t>Overgeneralization</w:t>
      </w:r>
      <w:r w:rsidR="003215C8" w:rsidRPr="003215C8">
        <w:rPr>
          <w:b/>
          <w:szCs w:val="24"/>
        </w:rPr>
        <w:t>:</w:t>
      </w:r>
      <w:r w:rsidR="003215C8">
        <w:rPr>
          <w:szCs w:val="24"/>
        </w:rPr>
        <w:t xml:space="preserve"> S</w:t>
      </w:r>
      <w:r w:rsidR="00E6203A">
        <w:rPr>
          <w:szCs w:val="24"/>
        </w:rPr>
        <w:t xml:space="preserve">tatements that </w:t>
      </w:r>
      <w:r w:rsidR="00E6203A">
        <w:rPr>
          <w:rStyle w:val="ya-q-full-text"/>
        </w:rPr>
        <w:t>exaggerate and oversimplify reality, ignoring important details.</w:t>
      </w:r>
    </w:p>
    <w:p w14:paraId="23A0B4AE" w14:textId="2130D5BD" w:rsidR="008E68A4" w:rsidRPr="00E6203A" w:rsidRDefault="003215C8" w:rsidP="0003637A">
      <w:pPr>
        <w:pStyle w:val="ListParagraph"/>
        <w:numPr>
          <w:ilvl w:val="0"/>
          <w:numId w:val="12"/>
        </w:numPr>
        <w:pBdr>
          <w:top w:val="nil"/>
          <w:left w:val="nil"/>
          <w:bottom w:val="nil"/>
          <w:right w:val="nil"/>
          <w:between w:val="nil"/>
          <w:bar w:val="nil"/>
        </w:pBdr>
        <w:spacing w:after="200" w:line="276" w:lineRule="auto"/>
        <w:ind w:left="690" w:hanging="330"/>
        <w:contextualSpacing w:val="0"/>
        <w:rPr>
          <w:szCs w:val="24"/>
        </w:rPr>
      </w:pPr>
      <w:r w:rsidRPr="003215C8">
        <w:rPr>
          <w:b/>
          <w:szCs w:val="24"/>
        </w:rPr>
        <w:t>Selective O</w:t>
      </w:r>
      <w:r w:rsidR="008E68A4" w:rsidRPr="003215C8">
        <w:rPr>
          <w:b/>
          <w:szCs w:val="24"/>
        </w:rPr>
        <w:t>bservation</w:t>
      </w:r>
      <w:r w:rsidR="00E6203A" w:rsidRPr="003215C8">
        <w:rPr>
          <w:b/>
          <w:szCs w:val="24"/>
        </w:rPr>
        <w:t>:</w:t>
      </w:r>
      <w:r w:rsidR="00E6203A">
        <w:rPr>
          <w:szCs w:val="24"/>
        </w:rPr>
        <w:t xml:space="preserve"> </w:t>
      </w:r>
      <w:r w:rsidR="00E6203A" w:rsidRPr="00E6203A">
        <w:rPr>
          <w:szCs w:val="24"/>
        </w:rPr>
        <w:t xml:space="preserve">Choosing to look only at things that are in line with </w:t>
      </w:r>
      <w:r w:rsidR="00A23746">
        <w:rPr>
          <w:szCs w:val="24"/>
        </w:rPr>
        <w:t>y</w:t>
      </w:r>
      <w:r w:rsidR="00E6203A" w:rsidRPr="00E6203A">
        <w:rPr>
          <w:szCs w:val="24"/>
        </w:rPr>
        <w:t xml:space="preserve">our </w:t>
      </w:r>
      <w:r w:rsidR="00A23746">
        <w:rPr>
          <w:szCs w:val="24"/>
        </w:rPr>
        <w:t xml:space="preserve">own personal </w:t>
      </w:r>
      <w:r w:rsidR="00E6203A" w:rsidRPr="00E6203A">
        <w:rPr>
          <w:szCs w:val="24"/>
        </w:rPr>
        <w:t>preferences/beliefs</w:t>
      </w:r>
      <w:r>
        <w:rPr>
          <w:szCs w:val="24"/>
        </w:rPr>
        <w:t>.</w:t>
      </w:r>
    </w:p>
    <w:p w14:paraId="674049EE" w14:textId="53D4DF57" w:rsidR="008E68A4" w:rsidRPr="00E6203A" w:rsidRDefault="00E6203A" w:rsidP="0003637A">
      <w:pPr>
        <w:pStyle w:val="ListParagraph"/>
        <w:numPr>
          <w:ilvl w:val="0"/>
          <w:numId w:val="13"/>
        </w:numPr>
        <w:pBdr>
          <w:top w:val="nil"/>
          <w:left w:val="nil"/>
          <w:bottom w:val="nil"/>
          <w:right w:val="nil"/>
          <w:between w:val="nil"/>
          <w:bar w:val="nil"/>
        </w:pBdr>
        <w:spacing w:after="200" w:line="276" w:lineRule="auto"/>
        <w:ind w:left="690" w:hanging="330"/>
        <w:contextualSpacing w:val="0"/>
        <w:rPr>
          <w:szCs w:val="24"/>
        </w:rPr>
      </w:pPr>
      <w:r w:rsidRPr="003215C8">
        <w:rPr>
          <w:b/>
          <w:szCs w:val="24"/>
        </w:rPr>
        <w:t>Illogical Reasoning:</w:t>
      </w:r>
      <w:r>
        <w:rPr>
          <w:szCs w:val="24"/>
        </w:rPr>
        <w:t xml:space="preserve"> </w:t>
      </w:r>
      <w:r w:rsidRPr="00E6203A">
        <w:rPr>
          <w:szCs w:val="24"/>
        </w:rPr>
        <w:t xml:space="preserve">Jumping to conclusions based on </w:t>
      </w:r>
      <w:r>
        <w:rPr>
          <w:szCs w:val="24"/>
        </w:rPr>
        <w:t>incomplete or incorrect information</w:t>
      </w:r>
      <w:r w:rsidR="003215C8">
        <w:rPr>
          <w:szCs w:val="24"/>
        </w:rPr>
        <w:t>.</w:t>
      </w:r>
    </w:p>
    <w:p w14:paraId="6FCF7653" w14:textId="227A85C9" w:rsidR="008E68A4" w:rsidRPr="00252F15" w:rsidRDefault="003215C8" w:rsidP="0003637A">
      <w:pPr>
        <w:pStyle w:val="ListParagraph"/>
        <w:numPr>
          <w:ilvl w:val="0"/>
          <w:numId w:val="14"/>
        </w:numPr>
        <w:pBdr>
          <w:top w:val="nil"/>
          <w:left w:val="nil"/>
          <w:bottom w:val="nil"/>
          <w:right w:val="nil"/>
          <w:between w:val="nil"/>
          <w:bar w:val="nil"/>
        </w:pBdr>
        <w:spacing w:after="200" w:line="276" w:lineRule="auto"/>
        <w:ind w:left="690" w:hanging="330"/>
        <w:contextualSpacing w:val="0"/>
      </w:pPr>
      <w:r w:rsidRPr="003215C8">
        <w:rPr>
          <w:b/>
          <w:szCs w:val="24"/>
        </w:rPr>
        <w:t>False C</w:t>
      </w:r>
      <w:r w:rsidR="008E68A4" w:rsidRPr="003215C8">
        <w:rPr>
          <w:b/>
          <w:szCs w:val="24"/>
        </w:rPr>
        <w:t>onsensus</w:t>
      </w:r>
      <w:r w:rsidRPr="003215C8">
        <w:rPr>
          <w:b/>
          <w:szCs w:val="24"/>
        </w:rPr>
        <w:t>:</w:t>
      </w:r>
      <w:r>
        <w:rPr>
          <w:szCs w:val="24"/>
        </w:rPr>
        <w:t xml:space="preserve"> </w:t>
      </w:r>
      <w:r>
        <w:rPr>
          <w:rStyle w:val="st"/>
        </w:rPr>
        <w:t>The tendency of people to overestimate the level to which other people share their beliefs, attitudes, and behaviors.</w:t>
      </w:r>
    </w:p>
    <w:p w14:paraId="62092478" w14:textId="77777777" w:rsidR="00121173" w:rsidRDefault="00121173" w:rsidP="004A2A57">
      <w:pPr>
        <w:rPr>
          <w:lang w:val="en-CA"/>
        </w:rPr>
      </w:pPr>
    </w:p>
    <w:p w14:paraId="5AD3EABB" w14:textId="1DC39792" w:rsidR="00820046" w:rsidRPr="002847B1" w:rsidRDefault="00AF067B" w:rsidP="004A2A57">
      <w:r>
        <w:rPr>
          <w:lang w:val="en-CA"/>
        </w:rPr>
        <w:t>The</w:t>
      </w:r>
      <w:r w:rsidR="00D40389">
        <w:rPr>
          <w:lang w:val="en-CA"/>
        </w:rPr>
        <w:t xml:space="preserve">re </w:t>
      </w:r>
      <w:r w:rsidR="001E23E9">
        <w:rPr>
          <w:lang w:val="en-CA"/>
        </w:rPr>
        <w:t xml:space="preserve">are </w:t>
      </w:r>
      <w:r w:rsidR="00D40389">
        <w:rPr>
          <w:lang w:val="en-CA"/>
        </w:rPr>
        <w:t xml:space="preserve">different types of research </w:t>
      </w:r>
      <w:r w:rsidR="00820046">
        <w:rPr>
          <w:lang w:val="en-CA"/>
        </w:rPr>
        <w:t>including</w:t>
      </w:r>
      <w:r w:rsidR="00D94901">
        <w:rPr>
          <w:lang w:val="en-CA"/>
        </w:rPr>
        <w:t xml:space="preserve"> </w:t>
      </w:r>
      <w:r w:rsidR="00D40389" w:rsidRPr="003215C8">
        <w:rPr>
          <w:b/>
          <w:i/>
          <w:lang w:val="en-CA"/>
        </w:rPr>
        <w:t>formal</w:t>
      </w:r>
      <w:r w:rsidR="00252F15">
        <w:rPr>
          <w:lang w:val="en-CA"/>
        </w:rPr>
        <w:t xml:space="preserve"> or </w:t>
      </w:r>
      <w:r w:rsidR="00252F15" w:rsidRPr="003215C8">
        <w:rPr>
          <w:b/>
          <w:i/>
          <w:lang w:val="en-CA"/>
        </w:rPr>
        <w:t>informal</w:t>
      </w:r>
      <w:r w:rsidR="00252F15">
        <w:rPr>
          <w:lang w:val="en-CA"/>
        </w:rPr>
        <w:t>.</w:t>
      </w:r>
      <w:r w:rsidR="002847B1">
        <w:rPr>
          <w:lang w:val="en-CA"/>
        </w:rPr>
        <w:t xml:space="preserve"> </w:t>
      </w:r>
      <w:r w:rsidR="002847B1">
        <w:t>Over the past two decades, electronic sources of information have been increasing and are more widely available. The advancements in technology are making formal and informal information gathering methods easier through the availability of electronic resources, therefore making informal research much easier.</w:t>
      </w:r>
    </w:p>
    <w:p w14:paraId="679AD40F" w14:textId="77777777" w:rsidR="00820046" w:rsidRDefault="00820046" w:rsidP="004A2A57">
      <w:pPr>
        <w:rPr>
          <w:lang w:val="en-CA"/>
        </w:rPr>
      </w:pPr>
    </w:p>
    <w:p w14:paraId="72014A35" w14:textId="77777777" w:rsidR="00C57695" w:rsidRDefault="00C57695" w:rsidP="004A2A57">
      <w:pPr>
        <w:rPr>
          <w:lang w:val="en-CA"/>
        </w:rPr>
      </w:pPr>
    </w:p>
    <w:p w14:paraId="3688C84B" w14:textId="77777777" w:rsidR="00C57695" w:rsidRDefault="00C57695" w:rsidP="004A2A57">
      <w:pPr>
        <w:rPr>
          <w:lang w:val="en-CA"/>
        </w:rPr>
      </w:pPr>
    </w:p>
    <w:p w14:paraId="3878B499" w14:textId="77777777" w:rsidR="00C57695" w:rsidRDefault="00C57695" w:rsidP="004A2A57">
      <w:pPr>
        <w:rPr>
          <w:lang w:val="en-CA"/>
        </w:rPr>
      </w:pPr>
    </w:p>
    <w:p w14:paraId="09B512C6" w14:textId="77777777" w:rsidR="00C57695" w:rsidRDefault="00C57695" w:rsidP="004A2A57">
      <w:pPr>
        <w:rPr>
          <w:lang w:val="en-CA"/>
        </w:rPr>
      </w:pPr>
    </w:p>
    <w:p w14:paraId="029DEA75" w14:textId="77777777" w:rsidR="00C57695" w:rsidRDefault="00C57695" w:rsidP="004A2A57">
      <w:pPr>
        <w:rPr>
          <w:lang w:val="en-CA"/>
        </w:rPr>
      </w:pPr>
    </w:p>
    <w:p w14:paraId="4D66F411" w14:textId="77777777" w:rsidR="00C57695" w:rsidRDefault="00C57695" w:rsidP="004A2A57">
      <w:pPr>
        <w:rPr>
          <w:lang w:val="en-CA"/>
        </w:rPr>
      </w:pPr>
    </w:p>
    <w:p w14:paraId="01AE0F6A" w14:textId="77777777" w:rsidR="00C57695" w:rsidRDefault="00C57695" w:rsidP="004A2A57">
      <w:pPr>
        <w:rPr>
          <w:lang w:val="en-CA"/>
        </w:rPr>
      </w:pPr>
    </w:p>
    <w:p w14:paraId="53736F08" w14:textId="56C20830" w:rsidR="00F251D9" w:rsidRPr="00F251D9" w:rsidRDefault="00F251D9" w:rsidP="0003637A">
      <w:pPr>
        <w:pStyle w:val="ListParagraph"/>
        <w:numPr>
          <w:ilvl w:val="0"/>
          <w:numId w:val="24"/>
        </w:numPr>
        <w:rPr>
          <w:color w:val="BFBFBF" w:themeColor="background1" w:themeShade="BF"/>
          <w:sz w:val="20"/>
        </w:rPr>
      </w:pPr>
      <w:r w:rsidRPr="00F251D9">
        <w:rPr>
          <w:color w:val="BFBFBF" w:themeColor="background1" w:themeShade="BF"/>
          <w:sz w:val="20"/>
        </w:rPr>
        <w:t xml:space="preserve"> </w:t>
      </w:r>
      <w:r>
        <w:rPr>
          <w:color w:val="BFBFBF" w:themeColor="background1" w:themeShade="BF"/>
          <w:sz w:val="20"/>
        </w:rPr>
        <w:t xml:space="preserve">Adapted from: </w:t>
      </w:r>
      <w:proofErr w:type="spellStart"/>
      <w:r w:rsidRPr="00F251D9">
        <w:rPr>
          <w:color w:val="BFBFBF" w:themeColor="background1" w:themeShade="BF"/>
          <w:sz w:val="20"/>
        </w:rPr>
        <w:t>Neuman</w:t>
      </w:r>
      <w:proofErr w:type="spellEnd"/>
      <w:r w:rsidRPr="00F251D9">
        <w:rPr>
          <w:color w:val="BFBFBF" w:themeColor="background1" w:themeShade="BF"/>
          <w:sz w:val="20"/>
        </w:rPr>
        <w:t>, W.L. 2011. Social Research Methods: Seventh Edition. Boston, Allyn &amp; Bacon.</w:t>
      </w:r>
    </w:p>
    <w:p w14:paraId="46D48543" w14:textId="518E2F86" w:rsidR="00121173" w:rsidRPr="00F251D9" w:rsidRDefault="00F251D9" w:rsidP="0003637A">
      <w:pPr>
        <w:pStyle w:val="ListParagraph"/>
        <w:numPr>
          <w:ilvl w:val="0"/>
          <w:numId w:val="24"/>
        </w:numPr>
        <w:rPr>
          <w:color w:val="BFBFBF" w:themeColor="background1" w:themeShade="BF"/>
          <w:sz w:val="20"/>
        </w:rPr>
      </w:pPr>
      <w:r>
        <w:rPr>
          <w:color w:val="BFBFBF" w:themeColor="background1" w:themeShade="BF"/>
          <w:sz w:val="20"/>
        </w:rPr>
        <w:t xml:space="preserve">Adapted from: </w:t>
      </w:r>
      <w:r w:rsidR="00C57695" w:rsidRPr="00F251D9">
        <w:rPr>
          <w:color w:val="BFBFBF" w:themeColor="background1" w:themeShade="BF"/>
          <w:sz w:val="20"/>
        </w:rPr>
        <w:t xml:space="preserve">David </w:t>
      </w:r>
      <w:proofErr w:type="spellStart"/>
      <w:r w:rsidR="00C57695" w:rsidRPr="00F251D9">
        <w:rPr>
          <w:color w:val="BFBFBF" w:themeColor="background1" w:themeShade="BF"/>
          <w:sz w:val="20"/>
        </w:rPr>
        <w:t>Porush</w:t>
      </w:r>
      <w:proofErr w:type="spellEnd"/>
      <w:r w:rsidR="00C57695" w:rsidRPr="00F251D9">
        <w:rPr>
          <w:color w:val="BFBFBF" w:themeColor="background1" w:themeShade="BF"/>
          <w:sz w:val="20"/>
        </w:rPr>
        <w:t>, A Short Guide to Writing About Science. (New York: Harper Collins,1995), 92-93</w:t>
      </w:r>
    </w:p>
    <w:p w14:paraId="23CBE443" w14:textId="77777777" w:rsidR="00F251D9" w:rsidRPr="00C57695" w:rsidRDefault="00F251D9" w:rsidP="00F251D9">
      <w:pPr>
        <w:pStyle w:val="ListParagraph"/>
        <w:ind w:left="360"/>
        <w:rPr>
          <w:color w:val="BFBFBF" w:themeColor="background1" w:themeShade="BF"/>
          <w:sz w:val="20"/>
        </w:rPr>
      </w:pPr>
    </w:p>
    <w:p w14:paraId="1F12802C" w14:textId="77777777" w:rsidR="00F251D9" w:rsidRDefault="00F251D9">
      <w:pPr>
        <w:rPr>
          <w:b/>
        </w:rPr>
      </w:pPr>
      <w:r>
        <w:rPr>
          <w:b/>
        </w:rPr>
        <w:br w:type="page"/>
      </w:r>
    </w:p>
    <w:p w14:paraId="34F0F089" w14:textId="7561C4E3" w:rsidR="00820046" w:rsidRPr="008C35CE" w:rsidRDefault="00820046" w:rsidP="001E23E9">
      <w:r w:rsidRPr="001E23E9">
        <w:rPr>
          <w:b/>
        </w:rPr>
        <w:t>Formal R</w:t>
      </w:r>
      <w:r w:rsidR="00D94901" w:rsidRPr="001E23E9">
        <w:rPr>
          <w:b/>
        </w:rPr>
        <w:t>esearch</w:t>
      </w:r>
      <w:r w:rsidRPr="001E23E9">
        <w:rPr>
          <w:b/>
        </w:rPr>
        <w:t>:</w:t>
      </w:r>
      <w:r w:rsidR="00D94901">
        <w:t xml:space="preserve"> is </w:t>
      </w:r>
      <w:r w:rsidR="009C1EE7">
        <w:t>very</w:t>
      </w:r>
      <w:r>
        <w:t xml:space="preserve"> </w:t>
      </w:r>
      <w:r w:rsidR="00D94901">
        <w:t>controlled</w:t>
      </w:r>
      <w:r w:rsidR="00121173">
        <w:t xml:space="preserve"> type of investigation</w:t>
      </w:r>
      <w:r w:rsidR="00D94901">
        <w:t xml:space="preserve">, </w:t>
      </w:r>
      <w:r w:rsidR="00121173">
        <w:t xml:space="preserve">it </w:t>
      </w:r>
      <w:r w:rsidR="009C1EE7">
        <w:t xml:space="preserve">must be </w:t>
      </w:r>
      <w:r w:rsidR="00D94901">
        <w:t xml:space="preserve">objective, and </w:t>
      </w:r>
      <w:r w:rsidR="009C1EE7">
        <w:t xml:space="preserve">have a </w:t>
      </w:r>
      <w:r w:rsidR="00D94901">
        <w:t xml:space="preserve">systematic </w:t>
      </w:r>
      <w:r w:rsidR="009C1EE7">
        <w:t xml:space="preserve">process of </w:t>
      </w:r>
      <w:r w:rsidR="00D94901">
        <w:t xml:space="preserve">gathering of data. The researcher carefully defines the things under </w:t>
      </w:r>
      <w:r w:rsidR="00121173">
        <w:t xml:space="preserve">investigation </w:t>
      </w:r>
      <w:r w:rsidR="00D94901">
        <w:t xml:space="preserve">and </w:t>
      </w:r>
      <w:r>
        <w:t xml:space="preserve">outlines specifically </w:t>
      </w:r>
      <w:r w:rsidR="00D94901">
        <w:t>wha</w:t>
      </w:r>
      <w:r w:rsidR="009C1EE7">
        <w:t xml:space="preserve">t will and won't be studied. Formal Research has very </w:t>
      </w:r>
      <w:r w:rsidR="00D94901">
        <w:t xml:space="preserve">prescribed rules </w:t>
      </w:r>
      <w:r w:rsidR="009C1EE7">
        <w:t xml:space="preserve">that </w:t>
      </w:r>
      <w:r w:rsidR="000605C2">
        <w:t>are carefully followed when</w:t>
      </w:r>
      <w:r w:rsidR="00D94901">
        <w:t xml:space="preserve"> gathering and assessing </w:t>
      </w:r>
      <w:r w:rsidR="0061467C">
        <w:t xml:space="preserve">the </w:t>
      </w:r>
      <w:r w:rsidR="00D94901">
        <w:t xml:space="preserve">data. </w:t>
      </w:r>
      <w:r w:rsidR="0061467C">
        <w:t xml:space="preserve">It is also important to note that </w:t>
      </w:r>
      <w:r w:rsidR="009C1EE7">
        <w:t xml:space="preserve">all </w:t>
      </w:r>
      <w:r w:rsidR="0061467C" w:rsidRPr="00E72B30">
        <w:rPr>
          <w:i/>
        </w:rPr>
        <w:t>f</w:t>
      </w:r>
      <w:r w:rsidRPr="00E72B30">
        <w:rPr>
          <w:i/>
        </w:rPr>
        <w:t>ormal research</w:t>
      </w:r>
      <w:r>
        <w:t xml:space="preserve"> </w:t>
      </w:r>
      <w:r w:rsidR="00E72B30">
        <w:t>will either take a</w:t>
      </w:r>
      <w:r>
        <w:t xml:space="preserve"> Quantitative or Qualitative Approach. </w:t>
      </w:r>
    </w:p>
    <w:p w14:paraId="7444281B" w14:textId="77777777" w:rsidR="008C35CE" w:rsidRDefault="008C35CE" w:rsidP="008C35CE">
      <w:pPr>
        <w:pStyle w:val="ListParagraph"/>
      </w:pPr>
    </w:p>
    <w:p w14:paraId="72810696" w14:textId="33312522" w:rsidR="008C35CE" w:rsidRDefault="008C35CE" w:rsidP="0003637A">
      <w:pPr>
        <w:pStyle w:val="ListParagraph"/>
        <w:numPr>
          <w:ilvl w:val="1"/>
          <w:numId w:val="9"/>
        </w:numPr>
        <w:ind w:left="1080"/>
      </w:pPr>
      <w:r>
        <w:t xml:space="preserve">If your research aims to find out the answer </w:t>
      </w:r>
      <w:r w:rsidR="004410EA">
        <w:t xml:space="preserve">to a problem or question </w:t>
      </w:r>
      <w:r>
        <w:t xml:space="preserve">with </w:t>
      </w:r>
      <w:r w:rsidRPr="00F05AF4">
        <w:rPr>
          <w:b/>
          <w:i/>
        </w:rPr>
        <w:t>numerical</w:t>
      </w:r>
      <w:r>
        <w:t xml:space="preserve"> evidence, then you</w:t>
      </w:r>
      <w:r w:rsidR="00E72B30">
        <w:t xml:space="preserve"> would take a</w:t>
      </w:r>
      <w:r>
        <w:t xml:space="preserve"> </w:t>
      </w:r>
      <w:r w:rsidRPr="00121173">
        <w:rPr>
          <w:b/>
          <w:i/>
        </w:rPr>
        <w:t xml:space="preserve">Quantitative </w:t>
      </w:r>
      <w:r w:rsidR="00E72B30" w:rsidRPr="00121173">
        <w:rPr>
          <w:b/>
          <w:i/>
        </w:rPr>
        <w:t>Approach.</w:t>
      </w:r>
      <w:r>
        <w:t xml:space="preserve"> </w:t>
      </w:r>
    </w:p>
    <w:p w14:paraId="7EFA0DF2" w14:textId="77777777" w:rsidR="008C35CE" w:rsidRDefault="008C35CE" w:rsidP="001E23E9">
      <w:pPr>
        <w:pStyle w:val="ListParagraph"/>
        <w:ind w:left="1080"/>
      </w:pPr>
    </w:p>
    <w:p w14:paraId="4FFD9B2B" w14:textId="6EFEF89A" w:rsidR="008C35CE" w:rsidRDefault="00121173" w:rsidP="0003637A">
      <w:pPr>
        <w:pStyle w:val="ListParagraph"/>
        <w:numPr>
          <w:ilvl w:val="1"/>
          <w:numId w:val="9"/>
        </w:numPr>
        <w:ind w:left="1080"/>
      </w:pPr>
      <w:r>
        <w:t xml:space="preserve">If </w:t>
      </w:r>
      <w:r w:rsidR="008C35CE">
        <w:t xml:space="preserve">your research </w:t>
      </w:r>
      <w:r w:rsidR="0072707B">
        <w:t>aims to</w:t>
      </w:r>
      <w:r w:rsidR="008C35CE">
        <w:t xml:space="preserve"> explain </w:t>
      </w:r>
      <w:r w:rsidR="008C35CE" w:rsidRPr="0072707B">
        <w:rPr>
          <w:b/>
          <w:i/>
        </w:rPr>
        <w:t>why</w:t>
      </w:r>
      <w:r w:rsidR="008C35CE">
        <w:t xml:space="preserve"> </w:t>
      </w:r>
      <w:r w:rsidR="00E33C10">
        <w:t>a</w:t>
      </w:r>
      <w:r w:rsidR="008C35CE">
        <w:t xml:space="preserve"> p</w:t>
      </w:r>
      <w:r w:rsidR="00E33C10">
        <w:t>articular event or phenomenon happened,</w:t>
      </w:r>
      <w:r w:rsidR="004410EA">
        <w:t xml:space="preserve"> </w:t>
      </w:r>
      <w:r w:rsidR="0069416F">
        <w:t>or</w:t>
      </w:r>
      <w:r w:rsidR="004410EA">
        <w:t xml:space="preserve"> provides underlying </w:t>
      </w:r>
      <w:r w:rsidR="0069416F">
        <w:t xml:space="preserve">observations, reasons, </w:t>
      </w:r>
      <w:r w:rsidR="004410EA">
        <w:t>opinions and insights into a problem or question</w:t>
      </w:r>
      <w:r w:rsidR="00E33C10">
        <w:t xml:space="preserve"> </w:t>
      </w:r>
      <w:r w:rsidR="008C35CE">
        <w:t xml:space="preserve">then you </w:t>
      </w:r>
      <w:r w:rsidR="00E72B30">
        <w:t>would take a</w:t>
      </w:r>
      <w:r w:rsidR="008C35CE">
        <w:t xml:space="preserve"> </w:t>
      </w:r>
      <w:r w:rsidR="008C35CE" w:rsidRPr="00121173">
        <w:rPr>
          <w:b/>
          <w:i/>
        </w:rPr>
        <w:t xml:space="preserve">Qualitative </w:t>
      </w:r>
      <w:r w:rsidR="00E72B30" w:rsidRPr="00121173">
        <w:rPr>
          <w:b/>
          <w:i/>
        </w:rPr>
        <w:t>Approach</w:t>
      </w:r>
      <w:r w:rsidR="00E72B30">
        <w:rPr>
          <w:b/>
        </w:rPr>
        <w:t>.</w:t>
      </w:r>
    </w:p>
    <w:p w14:paraId="1CF29A39" w14:textId="77777777" w:rsidR="008E68A4" w:rsidRDefault="008E68A4" w:rsidP="004A2A57"/>
    <w:p w14:paraId="0C6D20F1" w14:textId="0A28B661" w:rsidR="00E96C20" w:rsidRDefault="00E72B30" w:rsidP="004A2A57">
      <w:pPr>
        <w:rPr>
          <w:lang w:val="en-CA"/>
        </w:rPr>
      </w:pPr>
      <w:r>
        <w:t xml:space="preserve">A list of various </w:t>
      </w:r>
      <w:r w:rsidR="00820046">
        <w:t xml:space="preserve">Types of </w:t>
      </w:r>
      <w:r w:rsidRPr="00E72B30">
        <w:rPr>
          <w:b/>
        </w:rPr>
        <w:t xml:space="preserve">Formal </w:t>
      </w:r>
      <w:r w:rsidR="00820046" w:rsidRPr="00E72B30">
        <w:rPr>
          <w:b/>
        </w:rPr>
        <w:t>Research</w:t>
      </w:r>
      <w:r>
        <w:t xml:space="preserve"> strategies:</w:t>
      </w:r>
    </w:p>
    <w:p w14:paraId="5195627D" w14:textId="77777777" w:rsidR="00E96C20" w:rsidRDefault="00E96C20" w:rsidP="004A2A57">
      <w:pPr>
        <w:rPr>
          <w:lang w:val="en-CA"/>
        </w:rPr>
      </w:pPr>
    </w:p>
    <w:tbl>
      <w:tblPr>
        <w:tblW w:w="5000" w:type="pct"/>
        <w:tblCellMar>
          <w:left w:w="0" w:type="dxa"/>
          <w:right w:w="0" w:type="dxa"/>
        </w:tblCellMar>
        <w:tblLook w:val="0600" w:firstRow="0" w:lastRow="0" w:firstColumn="0" w:lastColumn="0" w:noHBand="1" w:noVBand="1"/>
      </w:tblPr>
      <w:tblGrid>
        <w:gridCol w:w="1715"/>
        <w:gridCol w:w="6159"/>
      </w:tblGrid>
      <w:tr w:rsidR="00AF067B" w:rsidRPr="00541601" w14:paraId="0D5F7EFB" w14:textId="77777777" w:rsidTr="00505D8C">
        <w:trPr>
          <w:trHeight w:val="951"/>
        </w:trPr>
        <w:tc>
          <w:tcPr>
            <w:tcW w:w="926" w:type="pct"/>
            <w:tcBorders>
              <w:top w:val="single" w:sz="18" w:space="0" w:color="000000"/>
              <w:left w:val="single" w:sz="18" w:space="0" w:color="000000"/>
              <w:bottom w:val="single" w:sz="8" w:space="0" w:color="000000"/>
              <w:right w:val="single" w:sz="8" w:space="0" w:color="000000"/>
            </w:tcBorders>
            <w:shd w:val="clear" w:color="auto" w:fill="B7D232"/>
            <w:tcMar>
              <w:top w:w="72" w:type="dxa"/>
              <w:left w:w="144" w:type="dxa"/>
              <w:bottom w:w="72" w:type="dxa"/>
              <w:right w:w="144" w:type="dxa"/>
            </w:tcMar>
            <w:hideMark/>
          </w:tcPr>
          <w:p w14:paraId="4B7F7D9E" w14:textId="1436FBDC" w:rsidR="00AF067B" w:rsidRPr="00541601" w:rsidRDefault="00505D8C" w:rsidP="00615B5A">
            <w:pPr>
              <w:spacing w:before="192"/>
              <w:jc w:val="center"/>
              <w:textAlignment w:val="baseline"/>
              <w:rPr>
                <w:rFonts w:ascii="Arial" w:hAnsi="Arial" w:cs="Arial"/>
                <w:sz w:val="56"/>
                <w:szCs w:val="56"/>
                <w:lang w:val="en-CA" w:eastAsia="en-CA"/>
              </w:rPr>
            </w:pPr>
            <w:r>
              <w:rPr>
                <w:b/>
                <w:bCs/>
                <w:szCs w:val="24"/>
              </w:rPr>
              <w:t>Applied Researc</w:t>
            </w:r>
            <w:r w:rsidR="004D20EF">
              <w:rPr>
                <w:b/>
                <w:bCs/>
                <w:szCs w:val="24"/>
              </w:rPr>
              <w:t>h</w:t>
            </w:r>
          </w:p>
        </w:tc>
        <w:tc>
          <w:tcPr>
            <w:tcW w:w="4074" w:type="pct"/>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502F435" w14:textId="58AAF6AF" w:rsidR="00AF067B" w:rsidRPr="00505D8C" w:rsidRDefault="00505D8C" w:rsidP="00505D8C">
            <w:pPr>
              <w:pBdr>
                <w:top w:val="nil"/>
                <w:left w:val="nil"/>
                <w:bottom w:val="nil"/>
                <w:right w:val="nil"/>
                <w:between w:val="nil"/>
                <w:bar w:val="nil"/>
              </w:pBdr>
              <w:spacing w:after="200" w:line="276" w:lineRule="auto"/>
            </w:pPr>
            <w:r>
              <w:rPr>
                <w:szCs w:val="24"/>
              </w:rPr>
              <w:br/>
            </w:r>
            <w:r w:rsidR="004D20EF">
              <w:rPr>
                <w:szCs w:val="24"/>
              </w:rPr>
              <w:t>W</w:t>
            </w:r>
            <w:r w:rsidR="004D20EF" w:rsidRPr="004D20EF">
              <w:rPr>
                <w:szCs w:val="24"/>
              </w:rPr>
              <w:t xml:space="preserve">ould try to address everyday issues and concerns.  </w:t>
            </w:r>
          </w:p>
        </w:tc>
      </w:tr>
      <w:tr w:rsidR="00AF067B" w:rsidRPr="00541601" w14:paraId="0215FBF3" w14:textId="77777777" w:rsidTr="00121173">
        <w:trPr>
          <w:trHeight w:val="781"/>
        </w:trPr>
        <w:tc>
          <w:tcPr>
            <w:tcW w:w="926" w:type="pct"/>
            <w:tcBorders>
              <w:top w:val="single" w:sz="8" w:space="0" w:color="000000"/>
              <w:left w:val="single" w:sz="18" w:space="0" w:color="000000"/>
              <w:bottom w:val="single" w:sz="8" w:space="0" w:color="000000"/>
              <w:right w:val="single" w:sz="8" w:space="0" w:color="000000"/>
            </w:tcBorders>
            <w:shd w:val="clear" w:color="auto" w:fill="5795CD"/>
            <w:tcMar>
              <w:top w:w="72" w:type="dxa"/>
              <w:left w:w="144" w:type="dxa"/>
              <w:bottom w:w="72" w:type="dxa"/>
              <w:right w:w="144" w:type="dxa"/>
            </w:tcMar>
            <w:hideMark/>
          </w:tcPr>
          <w:p w14:paraId="2397220D" w14:textId="32D9983F" w:rsidR="00AF067B" w:rsidRPr="00541601" w:rsidRDefault="004D20EF" w:rsidP="00615B5A">
            <w:pPr>
              <w:spacing w:before="192"/>
              <w:jc w:val="center"/>
              <w:textAlignment w:val="baseline"/>
              <w:rPr>
                <w:rFonts w:ascii="Arial" w:hAnsi="Arial" w:cs="Arial"/>
                <w:sz w:val="56"/>
                <w:szCs w:val="56"/>
                <w:lang w:val="en-CA" w:eastAsia="en-CA"/>
              </w:rPr>
            </w:pPr>
            <w:r>
              <w:rPr>
                <w:b/>
                <w:bCs/>
                <w:szCs w:val="24"/>
              </w:rPr>
              <w:t>Exploratory Research</w:t>
            </w:r>
          </w:p>
        </w:tc>
        <w:tc>
          <w:tcPr>
            <w:tcW w:w="4074"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8020F68" w14:textId="166D26BE" w:rsidR="00AF067B" w:rsidRPr="00505D8C" w:rsidRDefault="004D20EF" w:rsidP="00505D8C">
            <w:pPr>
              <w:pBdr>
                <w:top w:val="nil"/>
                <w:left w:val="nil"/>
                <w:bottom w:val="nil"/>
                <w:right w:val="nil"/>
                <w:between w:val="nil"/>
                <w:bar w:val="nil"/>
              </w:pBdr>
              <w:spacing w:after="200" w:line="276" w:lineRule="auto"/>
            </w:pPr>
            <w:r>
              <w:rPr>
                <w:szCs w:val="24"/>
              </w:rPr>
              <w:t>W</w:t>
            </w:r>
            <w:r w:rsidRPr="004D20EF">
              <w:rPr>
                <w:szCs w:val="24"/>
              </w:rPr>
              <w:t>ould aim at discovering whether there is an issue in the first place.</w:t>
            </w:r>
          </w:p>
        </w:tc>
      </w:tr>
      <w:tr w:rsidR="00AF067B" w:rsidRPr="00541601" w14:paraId="7FBC4621" w14:textId="77777777" w:rsidTr="00121173">
        <w:trPr>
          <w:trHeight w:val="673"/>
        </w:trPr>
        <w:tc>
          <w:tcPr>
            <w:tcW w:w="926" w:type="pct"/>
            <w:tcBorders>
              <w:top w:val="single" w:sz="8" w:space="0" w:color="000000"/>
              <w:left w:val="single" w:sz="18" w:space="0" w:color="000000"/>
              <w:bottom w:val="single" w:sz="8" w:space="0" w:color="000000"/>
              <w:right w:val="single" w:sz="8" w:space="0" w:color="000000"/>
            </w:tcBorders>
            <w:shd w:val="clear" w:color="auto" w:fill="D8800A"/>
            <w:tcMar>
              <w:top w:w="72" w:type="dxa"/>
              <w:left w:w="144" w:type="dxa"/>
              <w:bottom w:w="72" w:type="dxa"/>
              <w:right w:w="144" w:type="dxa"/>
            </w:tcMar>
            <w:hideMark/>
          </w:tcPr>
          <w:p w14:paraId="206F53CC" w14:textId="0E541022" w:rsidR="00AF067B" w:rsidRPr="00541601" w:rsidRDefault="004D20EF" w:rsidP="00615B5A">
            <w:pPr>
              <w:spacing w:before="192"/>
              <w:jc w:val="center"/>
              <w:textAlignment w:val="baseline"/>
              <w:rPr>
                <w:rFonts w:ascii="Arial" w:hAnsi="Arial" w:cs="Arial"/>
                <w:sz w:val="56"/>
                <w:szCs w:val="56"/>
                <w:lang w:val="en-CA" w:eastAsia="en-CA"/>
              </w:rPr>
            </w:pPr>
            <w:r>
              <w:rPr>
                <w:b/>
                <w:bCs/>
                <w:szCs w:val="24"/>
              </w:rPr>
              <w:t>Descriptive Research</w:t>
            </w:r>
          </w:p>
        </w:tc>
        <w:tc>
          <w:tcPr>
            <w:tcW w:w="4074"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69EE8DA1" w14:textId="05679CEE" w:rsidR="00AF067B" w:rsidRPr="00121173" w:rsidRDefault="004D20EF" w:rsidP="00121173">
            <w:pPr>
              <w:pBdr>
                <w:top w:val="nil"/>
                <w:left w:val="nil"/>
                <w:bottom w:val="nil"/>
                <w:right w:val="nil"/>
                <w:between w:val="nil"/>
                <w:bar w:val="nil"/>
              </w:pBdr>
              <w:spacing w:after="200" w:line="276" w:lineRule="auto"/>
            </w:pPr>
            <w:r>
              <w:rPr>
                <w:szCs w:val="24"/>
              </w:rPr>
              <w:t>W</w:t>
            </w:r>
            <w:r w:rsidRPr="004D20EF">
              <w:rPr>
                <w:szCs w:val="24"/>
              </w:rPr>
              <w:t xml:space="preserve">ould describe </w:t>
            </w:r>
            <w:r>
              <w:rPr>
                <w:szCs w:val="24"/>
              </w:rPr>
              <w:t>an</w:t>
            </w:r>
            <w:r w:rsidRPr="004D20EF">
              <w:rPr>
                <w:szCs w:val="24"/>
              </w:rPr>
              <w:t xml:space="preserve"> issue in detail.  </w:t>
            </w:r>
          </w:p>
        </w:tc>
      </w:tr>
      <w:tr w:rsidR="00AF067B" w:rsidRPr="00541601" w14:paraId="57055F14" w14:textId="77777777" w:rsidTr="00505D8C">
        <w:trPr>
          <w:trHeight w:val="828"/>
        </w:trPr>
        <w:tc>
          <w:tcPr>
            <w:tcW w:w="926" w:type="pct"/>
            <w:tcBorders>
              <w:top w:val="single" w:sz="8" w:space="0" w:color="000000"/>
              <w:left w:val="single" w:sz="18" w:space="0" w:color="000000"/>
              <w:bottom w:val="single" w:sz="8" w:space="0" w:color="000000"/>
              <w:right w:val="single" w:sz="8" w:space="0" w:color="000000"/>
            </w:tcBorders>
            <w:shd w:val="clear" w:color="auto" w:fill="7DC9CD"/>
            <w:tcMar>
              <w:top w:w="72" w:type="dxa"/>
              <w:left w:w="144" w:type="dxa"/>
              <w:bottom w:w="72" w:type="dxa"/>
              <w:right w:w="144" w:type="dxa"/>
            </w:tcMar>
            <w:hideMark/>
          </w:tcPr>
          <w:p w14:paraId="74DB6EB9" w14:textId="7E9C6298" w:rsidR="00AF067B" w:rsidRPr="00541601" w:rsidRDefault="004D20EF" w:rsidP="00615B5A">
            <w:pPr>
              <w:spacing w:before="192"/>
              <w:jc w:val="center"/>
              <w:textAlignment w:val="baseline"/>
              <w:rPr>
                <w:rFonts w:ascii="Arial" w:hAnsi="Arial" w:cs="Arial"/>
                <w:sz w:val="56"/>
                <w:szCs w:val="56"/>
                <w:lang w:val="en-CA" w:eastAsia="en-CA"/>
              </w:rPr>
            </w:pPr>
            <w:r>
              <w:rPr>
                <w:b/>
                <w:bCs/>
                <w:szCs w:val="24"/>
              </w:rPr>
              <w:t>Explanatory Research</w:t>
            </w:r>
          </w:p>
        </w:tc>
        <w:tc>
          <w:tcPr>
            <w:tcW w:w="4074"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2133B076" w14:textId="1F7A3C56" w:rsidR="00AF067B" w:rsidRPr="00121173" w:rsidRDefault="00505D8C" w:rsidP="00121173">
            <w:pPr>
              <w:pBdr>
                <w:top w:val="nil"/>
                <w:left w:val="nil"/>
                <w:bottom w:val="nil"/>
                <w:right w:val="nil"/>
                <w:between w:val="nil"/>
                <w:bar w:val="nil"/>
              </w:pBdr>
              <w:spacing w:after="200" w:line="276" w:lineRule="auto"/>
            </w:pPr>
            <w:r>
              <w:rPr>
                <w:szCs w:val="24"/>
              </w:rPr>
              <w:br/>
            </w:r>
            <w:r w:rsidR="001E23E9">
              <w:rPr>
                <w:szCs w:val="24"/>
              </w:rPr>
              <w:t>W</w:t>
            </w:r>
            <w:r w:rsidR="004D20EF" w:rsidRPr="004D20EF">
              <w:rPr>
                <w:szCs w:val="24"/>
              </w:rPr>
              <w:t xml:space="preserve">ould provide an explanation and identify cause and effect. </w:t>
            </w:r>
          </w:p>
        </w:tc>
      </w:tr>
      <w:tr w:rsidR="00AF067B" w:rsidRPr="00541601" w14:paraId="60D1D9CA" w14:textId="77777777" w:rsidTr="00505D8C">
        <w:trPr>
          <w:trHeight w:val="970"/>
        </w:trPr>
        <w:tc>
          <w:tcPr>
            <w:tcW w:w="926" w:type="pct"/>
            <w:tcBorders>
              <w:top w:val="single" w:sz="8" w:space="0" w:color="000000"/>
              <w:left w:val="single" w:sz="18" w:space="0" w:color="000000"/>
              <w:bottom w:val="single" w:sz="8" w:space="0" w:color="000000"/>
              <w:right w:val="single" w:sz="8" w:space="0" w:color="000000"/>
            </w:tcBorders>
            <w:shd w:val="clear" w:color="auto" w:fill="99CC00"/>
            <w:tcMar>
              <w:top w:w="72" w:type="dxa"/>
              <w:left w:w="144" w:type="dxa"/>
              <w:bottom w:w="72" w:type="dxa"/>
              <w:right w:w="144" w:type="dxa"/>
            </w:tcMar>
            <w:hideMark/>
          </w:tcPr>
          <w:p w14:paraId="041D75A9" w14:textId="0F0FE49C" w:rsidR="00AF067B" w:rsidRPr="00541601" w:rsidRDefault="004D20EF" w:rsidP="00615B5A">
            <w:pPr>
              <w:spacing w:before="192"/>
              <w:jc w:val="center"/>
              <w:textAlignment w:val="baseline"/>
              <w:rPr>
                <w:rFonts w:ascii="Arial" w:hAnsi="Arial" w:cs="Arial"/>
                <w:sz w:val="56"/>
                <w:szCs w:val="56"/>
                <w:lang w:val="en-CA" w:eastAsia="en-CA"/>
              </w:rPr>
            </w:pPr>
            <w:r>
              <w:rPr>
                <w:b/>
                <w:bCs/>
                <w:szCs w:val="24"/>
              </w:rPr>
              <w:t>Generalizable Research</w:t>
            </w:r>
          </w:p>
        </w:tc>
        <w:tc>
          <w:tcPr>
            <w:tcW w:w="4074"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14:paraId="79377D61" w14:textId="265E9BC9" w:rsidR="00AF067B" w:rsidRPr="00505D8C" w:rsidRDefault="002847B1" w:rsidP="00505D8C">
            <w:pPr>
              <w:pBdr>
                <w:top w:val="nil"/>
                <w:left w:val="nil"/>
                <w:bottom w:val="nil"/>
                <w:right w:val="nil"/>
                <w:between w:val="nil"/>
                <w:bar w:val="nil"/>
              </w:pBdr>
              <w:spacing w:after="200" w:line="276" w:lineRule="auto"/>
            </w:pPr>
            <w:r>
              <w:rPr>
                <w:szCs w:val="24"/>
              </w:rPr>
              <w:br/>
            </w:r>
            <w:r w:rsidR="001E23E9">
              <w:rPr>
                <w:szCs w:val="24"/>
              </w:rPr>
              <w:t>W</w:t>
            </w:r>
            <w:r w:rsidR="004D20EF" w:rsidRPr="004D20EF">
              <w:rPr>
                <w:szCs w:val="24"/>
              </w:rPr>
              <w:t xml:space="preserve">ould facilitate the use of results from one setting and generalize them to another. </w:t>
            </w:r>
          </w:p>
        </w:tc>
      </w:tr>
      <w:tr w:rsidR="004D20EF" w:rsidRPr="00541601" w14:paraId="23E04E04" w14:textId="77777777" w:rsidTr="00505D8C">
        <w:trPr>
          <w:trHeight w:val="1115"/>
        </w:trPr>
        <w:tc>
          <w:tcPr>
            <w:tcW w:w="926" w:type="pct"/>
            <w:tcBorders>
              <w:top w:val="single" w:sz="8" w:space="0" w:color="000000"/>
              <w:left w:val="single" w:sz="18" w:space="0" w:color="000000"/>
              <w:bottom w:val="single" w:sz="8" w:space="0" w:color="000000"/>
              <w:right w:val="single" w:sz="8" w:space="0" w:color="000000"/>
            </w:tcBorders>
            <w:shd w:val="clear" w:color="auto" w:fill="FF8000"/>
            <w:tcMar>
              <w:top w:w="72" w:type="dxa"/>
              <w:left w:w="144" w:type="dxa"/>
              <w:bottom w:w="72" w:type="dxa"/>
              <w:right w:w="144" w:type="dxa"/>
            </w:tcMar>
          </w:tcPr>
          <w:p w14:paraId="21D1F44C" w14:textId="5B5E7BE4" w:rsidR="004D20EF" w:rsidRDefault="004D20EF" w:rsidP="00615B5A">
            <w:pPr>
              <w:spacing w:before="192"/>
              <w:jc w:val="center"/>
              <w:textAlignment w:val="baseline"/>
              <w:rPr>
                <w:b/>
                <w:bCs/>
                <w:szCs w:val="24"/>
              </w:rPr>
            </w:pPr>
            <w:r>
              <w:rPr>
                <w:b/>
                <w:bCs/>
                <w:szCs w:val="24"/>
              </w:rPr>
              <w:t>Predictive Research</w:t>
            </w:r>
          </w:p>
        </w:tc>
        <w:tc>
          <w:tcPr>
            <w:tcW w:w="4074" w:type="pct"/>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tcPr>
          <w:p w14:paraId="0E95CCD9" w14:textId="5CB1A6F3" w:rsidR="004D20EF" w:rsidRPr="00505D8C" w:rsidRDefault="002847B1" w:rsidP="004D20EF">
            <w:pPr>
              <w:pBdr>
                <w:top w:val="nil"/>
                <w:left w:val="nil"/>
                <w:bottom w:val="nil"/>
                <w:right w:val="nil"/>
                <w:between w:val="nil"/>
                <w:bar w:val="nil"/>
              </w:pBdr>
              <w:spacing w:after="200" w:line="276" w:lineRule="auto"/>
            </w:pPr>
            <w:r>
              <w:rPr>
                <w:szCs w:val="24"/>
              </w:rPr>
              <w:br/>
            </w:r>
            <w:r w:rsidR="001E23E9">
              <w:rPr>
                <w:szCs w:val="24"/>
              </w:rPr>
              <w:t>W</w:t>
            </w:r>
            <w:r w:rsidR="004D20EF" w:rsidRPr="004D20EF">
              <w:rPr>
                <w:szCs w:val="24"/>
              </w:rPr>
              <w:t xml:space="preserve">ould make predictions based on noticeable trends or cause-effect factors.  </w:t>
            </w:r>
          </w:p>
        </w:tc>
      </w:tr>
      <w:tr w:rsidR="004D20EF" w:rsidRPr="00541601" w14:paraId="4F6F692F" w14:textId="77777777" w:rsidTr="002847B1">
        <w:trPr>
          <w:trHeight w:val="901"/>
        </w:trPr>
        <w:tc>
          <w:tcPr>
            <w:tcW w:w="926" w:type="pct"/>
            <w:tcBorders>
              <w:top w:val="single" w:sz="8" w:space="0" w:color="000000"/>
              <w:left w:val="single" w:sz="18" w:space="0" w:color="000000"/>
              <w:bottom w:val="single" w:sz="18" w:space="0" w:color="000000"/>
              <w:right w:val="single" w:sz="8" w:space="0" w:color="000000"/>
            </w:tcBorders>
            <w:shd w:val="clear" w:color="auto" w:fill="C0DFEE"/>
            <w:tcMar>
              <w:top w:w="72" w:type="dxa"/>
              <w:left w:w="144" w:type="dxa"/>
              <w:bottom w:w="72" w:type="dxa"/>
              <w:right w:w="144" w:type="dxa"/>
            </w:tcMar>
          </w:tcPr>
          <w:p w14:paraId="1BCFC165" w14:textId="00231CA6" w:rsidR="004D20EF" w:rsidRDefault="004D20EF" w:rsidP="00615B5A">
            <w:pPr>
              <w:spacing w:before="192"/>
              <w:jc w:val="center"/>
              <w:textAlignment w:val="baseline"/>
              <w:rPr>
                <w:b/>
                <w:bCs/>
                <w:szCs w:val="24"/>
              </w:rPr>
            </w:pPr>
            <w:r>
              <w:rPr>
                <w:b/>
                <w:bCs/>
                <w:szCs w:val="24"/>
              </w:rPr>
              <w:t>Action Research</w:t>
            </w:r>
          </w:p>
        </w:tc>
        <w:tc>
          <w:tcPr>
            <w:tcW w:w="4074" w:type="pct"/>
            <w:tcBorders>
              <w:top w:val="single" w:sz="8" w:space="0" w:color="000000"/>
              <w:left w:val="single" w:sz="8" w:space="0" w:color="000000"/>
              <w:bottom w:val="single" w:sz="18" w:space="0" w:color="000000"/>
              <w:right w:val="single" w:sz="18" w:space="0" w:color="000000"/>
            </w:tcBorders>
            <w:shd w:val="clear" w:color="auto" w:fill="auto"/>
            <w:tcMar>
              <w:top w:w="72" w:type="dxa"/>
              <w:left w:w="144" w:type="dxa"/>
              <w:bottom w:w="72" w:type="dxa"/>
              <w:right w:w="144" w:type="dxa"/>
            </w:tcMar>
          </w:tcPr>
          <w:p w14:paraId="0C3B065A" w14:textId="226375F9" w:rsidR="004D20EF" w:rsidRPr="002847B1" w:rsidRDefault="002847B1" w:rsidP="004D20EF">
            <w:pPr>
              <w:pBdr>
                <w:top w:val="nil"/>
                <w:left w:val="nil"/>
                <w:bottom w:val="nil"/>
                <w:right w:val="nil"/>
                <w:between w:val="nil"/>
                <w:bar w:val="nil"/>
              </w:pBdr>
              <w:spacing w:after="200" w:line="276" w:lineRule="auto"/>
            </w:pPr>
            <w:r>
              <w:rPr>
                <w:szCs w:val="24"/>
              </w:rPr>
              <w:br/>
            </w:r>
            <w:r w:rsidR="001E23E9">
              <w:rPr>
                <w:szCs w:val="24"/>
              </w:rPr>
              <w:t>W</w:t>
            </w:r>
            <w:r w:rsidR="004D20EF" w:rsidRPr="004D20EF">
              <w:rPr>
                <w:szCs w:val="24"/>
              </w:rPr>
              <w:t xml:space="preserve">ould be intended with a practical outcome in mind.  </w:t>
            </w:r>
          </w:p>
        </w:tc>
      </w:tr>
    </w:tbl>
    <w:p w14:paraId="53741269" w14:textId="3ACCC980" w:rsidR="00451078" w:rsidRDefault="00451078" w:rsidP="004A2A57">
      <w:pPr>
        <w:rPr>
          <w:lang w:val="en-CA"/>
        </w:rPr>
      </w:pPr>
      <w:r>
        <w:rPr>
          <w:lang w:val="en-CA"/>
        </w:rPr>
        <w:t>Not all research has to be scientific</w:t>
      </w:r>
      <w:r w:rsidR="003215C8">
        <w:rPr>
          <w:lang w:val="en-CA"/>
        </w:rPr>
        <w:t>.</w:t>
      </w:r>
      <w:r>
        <w:rPr>
          <w:lang w:val="en-CA"/>
        </w:rPr>
        <w:t xml:space="preserve"> For personal research most of us will use an informal approach. But having knowledge of formal research approaches can help </w:t>
      </w:r>
      <w:r w:rsidR="00857353">
        <w:rPr>
          <w:lang w:val="en-CA"/>
        </w:rPr>
        <w:t xml:space="preserve">us to </w:t>
      </w:r>
      <w:r>
        <w:rPr>
          <w:lang w:val="en-CA"/>
        </w:rPr>
        <w:t xml:space="preserve">structure our thinking </w:t>
      </w:r>
      <w:r w:rsidR="00857353">
        <w:rPr>
          <w:lang w:val="en-CA"/>
        </w:rPr>
        <w:t>improving the way we conduct</w:t>
      </w:r>
      <w:r>
        <w:rPr>
          <w:lang w:val="en-CA"/>
        </w:rPr>
        <w:t xml:space="preserve"> research</w:t>
      </w:r>
      <w:r w:rsidR="00857353">
        <w:rPr>
          <w:lang w:val="en-CA"/>
        </w:rPr>
        <w:t xml:space="preserve"> and investiga</w:t>
      </w:r>
      <w:r w:rsidR="003215C8">
        <w:rPr>
          <w:lang w:val="en-CA"/>
        </w:rPr>
        <w:t>te problems and decision-making in a systematic way.</w:t>
      </w:r>
    </w:p>
    <w:p w14:paraId="785BF057" w14:textId="77777777" w:rsidR="002847B1" w:rsidRDefault="002847B1" w:rsidP="004A2A57">
      <w:pPr>
        <w:rPr>
          <w:b/>
          <w:lang w:val="en-CA"/>
        </w:rPr>
      </w:pPr>
    </w:p>
    <w:p w14:paraId="3574EFFC" w14:textId="696C2D6D" w:rsidR="00702671" w:rsidRPr="002847B1" w:rsidRDefault="00E85429" w:rsidP="004A2A57">
      <w:r w:rsidRPr="00451078">
        <w:rPr>
          <w:b/>
          <w:lang w:val="en-CA"/>
        </w:rPr>
        <w:t>Informal Research</w:t>
      </w:r>
      <w:r>
        <w:rPr>
          <w:lang w:val="en-CA"/>
        </w:rPr>
        <w:t xml:space="preserve"> can be defined as a less structured </w:t>
      </w:r>
      <w:r w:rsidR="00121173">
        <w:rPr>
          <w:lang w:val="en-CA"/>
        </w:rPr>
        <w:t>way</w:t>
      </w:r>
      <w:r w:rsidR="003215C8">
        <w:rPr>
          <w:lang w:val="en-CA"/>
        </w:rPr>
        <w:t xml:space="preserve"> to investigating</w:t>
      </w:r>
      <w:r>
        <w:rPr>
          <w:lang w:val="en-CA"/>
        </w:rPr>
        <w:t xml:space="preserve"> a question or problem.</w:t>
      </w:r>
      <w:r w:rsidR="00A62323" w:rsidRPr="00A62323">
        <w:t xml:space="preserve"> </w:t>
      </w:r>
      <w:r w:rsidR="00451078">
        <w:t xml:space="preserve">It is more subjective to the </w:t>
      </w:r>
      <w:proofErr w:type="gramStart"/>
      <w:r w:rsidR="00451078">
        <w:t>researchers</w:t>
      </w:r>
      <w:proofErr w:type="gramEnd"/>
      <w:r w:rsidR="00451078">
        <w:t xml:space="preserve"> preferences, and personal experience. </w:t>
      </w:r>
      <w:r w:rsidR="00121173">
        <w:t>We will discuss research methodologies in upcoming units.</w:t>
      </w:r>
    </w:p>
    <w:p w14:paraId="4A932D34" w14:textId="77777777" w:rsidR="00702671" w:rsidRDefault="00702671" w:rsidP="004A2A57">
      <w:pPr>
        <w:rPr>
          <w:lang w:val="en-CA"/>
        </w:rPr>
      </w:pPr>
    </w:p>
    <w:tbl>
      <w:tblPr>
        <w:tblW w:w="8284" w:type="dxa"/>
        <w:shd w:val="clear" w:color="auto" w:fill="E6E6E6"/>
        <w:tblLayout w:type="fixed"/>
        <w:tblLook w:val="04A0" w:firstRow="1" w:lastRow="0" w:firstColumn="1" w:lastColumn="0" w:noHBand="0" w:noVBand="1"/>
      </w:tblPr>
      <w:tblGrid>
        <w:gridCol w:w="1698"/>
        <w:gridCol w:w="6586"/>
      </w:tblGrid>
      <w:tr w:rsidR="00A503C6" w:rsidRPr="00C3212F" w14:paraId="7B2FEAB5" w14:textId="77777777" w:rsidTr="006C55C3">
        <w:trPr>
          <w:trHeight w:val="1914"/>
        </w:trPr>
        <w:tc>
          <w:tcPr>
            <w:tcW w:w="1698" w:type="dxa"/>
            <w:shd w:val="clear" w:color="auto" w:fill="E6E6E6"/>
          </w:tcPr>
          <w:p w14:paraId="45C177BD" w14:textId="77777777" w:rsidR="00A503C6" w:rsidRPr="00C3212F" w:rsidRDefault="002E1D86" w:rsidP="004A2A57">
            <w:pPr>
              <w:rPr>
                <w:lang w:val="en-CA"/>
              </w:rPr>
            </w:pPr>
            <w:r>
              <w:rPr>
                <w:lang w:val="en-CA"/>
              </w:rPr>
              <w:br/>
            </w:r>
            <w:r w:rsidR="00D4338D">
              <w:rPr>
                <w:noProof/>
              </w:rPr>
              <w:drawing>
                <wp:inline distT="0" distB="0" distL="0" distR="0" wp14:anchorId="48DDDA67" wp14:editId="7CC42B0F">
                  <wp:extent cx="1007745" cy="1007745"/>
                  <wp:effectExtent l="0" t="0" r="0" b="8255"/>
                  <wp:docPr id="18" name="Picture 18"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44369178_profes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p>
        </w:tc>
        <w:tc>
          <w:tcPr>
            <w:tcW w:w="6586" w:type="dxa"/>
            <w:shd w:val="clear" w:color="auto" w:fill="E6E6E6"/>
          </w:tcPr>
          <w:p w14:paraId="5345DB3D" w14:textId="77777777" w:rsidR="00F17E42" w:rsidRDefault="00F17E42" w:rsidP="00F17E42">
            <w:pPr>
              <w:rPr>
                <w:rFonts w:ascii="Calibri" w:eastAsia="Arial Unicode MS" w:hAnsi="Calibri" w:cs="Arial Unicode MS"/>
                <w:b/>
                <w:color w:val="548DD4"/>
                <w:sz w:val="28"/>
                <w:szCs w:val="28"/>
              </w:rPr>
            </w:pPr>
          </w:p>
          <w:p w14:paraId="691B9027" w14:textId="77777777" w:rsidR="00F17E42" w:rsidRDefault="001613A7" w:rsidP="00F17E42">
            <w:pPr>
              <w:rPr>
                <w:rFonts w:ascii="Calibri" w:eastAsia="Arial Unicode MS" w:hAnsi="Calibri" w:cs="Arial Unicode MS"/>
                <w:b/>
                <w:color w:val="548DD4"/>
                <w:sz w:val="28"/>
                <w:szCs w:val="28"/>
              </w:rPr>
            </w:pPr>
            <w:r w:rsidRPr="00F17E42">
              <w:rPr>
                <w:rFonts w:ascii="Calibri" w:eastAsia="Arial Unicode MS" w:hAnsi="Calibri" w:cs="Arial Unicode MS"/>
                <w:b/>
                <w:color w:val="548DD4"/>
                <w:sz w:val="28"/>
                <w:szCs w:val="28"/>
              </w:rPr>
              <w:t xml:space="preserve">Professor E says… </w:t>
            </w:r>
            <w:r w:rsidR="00F17E42">
              <w:rPr>
                <w:rFonts w:ascii="Calibri" w:eastAsia="Arial Unicode MS" w:hAnsi="Calibri" w:cs="Arial Unicode MS"/>
                <w:b/>
                <w:color w:val="548DD4"/>
                <w:sz w:val="28"/>
                <w:szCs w:val="28"/>
              </w:rPr>
              <w:t>Whether you take a formal or informal approach to r</w:t>
            </w:r>
            <w:r w:rsidR="00F17E42" w:rsidRPr="00F17E42">
              <w:rPr>
                <w:rFonts w:ascii="Calibri" w:eastAsia="Arial Unicode MS" w:hAnsi="Calibri" w:cs="Arial Unicode MS"/>
                <w:b/>
                <w:color w:val="548DD4"/>
                <w:sz w:val="28"/>
                <w:szCs w:val="28"/>
              </w:rPr>
              <w:t>esearch</w:t>
            </w:r>
            <w:r w:rsidR="00F17E42">
              <w:rPr>
                <w:rFonts w:ascii="Calibri" w:eastAsia="Arial Unicode MS" w:hAnsi="Calibri" w:cs="Arial Unicode MS"/>
                <w:b/>
                <w:color w:val="548DD4"/>
                <w:sz w:val="28"/>
                <w:szCs w:val="28"/>
              </w:rPr>
              <w:t>, remember research</w:t>
            </w:r>
            <w:r w:rsidR="00F17E42" w:rsidRPr="00F17E42">
              <w:rPr>
                <w:rFonts w:ascii="Calibri" w:eastAsia="Arial Unicode MS" w:hAnsi="Calibri" w:cs="Arial Unicode MS"/>
                <w:b/>
                <w:color w:val="548DD4"/>
                <w:sz w:val="28"/>
                <w:szCs w:val="28"/>
              </w:rPr>
              <w:t xml:space="preserve"> is the systematic investigation of a topic of interest, through a process of data collection, analysis and interpretation, to arrive at a greater understanding of that topic.</w:t>
            </w:r>
            <w:r w:rsidR="00F17E42">
              <w:rPr>
                <w:rFonts w:ascii="Calibri" w:eastAsia="Arial Unicode MS" w:hAnsi="Calibri" w:cs="Arial Unicode MS"/>
                <w:b/>
                <w:color w:val="548DD4"/>
                <w:sz w:val="28"/>
                <w:szCs w:val="28"/>
              </w:rPr>
              <w:t xml:space="preserve"> </w:t>
            </w:r>
          </w:p>
          <w:p w14:paraId="2A1B7A4F" w14:textId="05A04D93" w:rsidR="00A503C6" w:rsidRPr="00F17E42" w:rsidRDefault="00F17E42" w:rsidP="00F17E42">
            <w:pPr>
              <w:rPr>
                <w:rFonts w:ascii="Calibri" w:eastAsia="Arial Unicode MS" w:hAnsi="Calibri" w:cs="Arial Unicode MS"/>
                <w:b/>
                <w:color w:val="548DD4"/>
                <w:sz w:val="28"/>
                <w:szCs w:val="28"/>
              </w:rPr>
            </w:pPr>
            <w:r>
              <w:rPr>
                <w:rFonts w:ascii="Calibri" w:eastAsia="Arial Unicode MS" w:hAnsi="Calibri" w:cs="Arial Unicode MS"/>
                <w:b/>
                <w:color w:val="548DD4"/>
                <w:sz w:val="28"/>
                <w:szCs w:val="28"/>
              </w:rPr>
              <w:t xml:space="preserve"> </w:t>
            </w:r>
          </w:p>
        </w:tc>
      </w:tr>
    </w:tbl>
    <w:p w14:paraId="14831F26" w14:textId="77777777" w:rsidR="00505D8C" w:rsidRDefault="00505D8C" w:rsidP="00AF067B"/>
    <w:p w14:paraId="70BF9204" w14:textId="77777777" w:rsidR="0016698E" w:rsidRDefault="0016698E" w:rsidP="00AF067B">
      <w:pPr>
        <w:rPr>
          <w:b/>
        </w:rPr>
      </w:pPr>
    </w:p>
    <w:p w14:paraId="23EF1561" w14:textId="4070C7B9" w:rsidR="00857353" w:rsidRPr="0020428B" w:rsidRDefault="00504115" w:rsidP="00AF067B">
      <w:pPr>
        <w:rPr>
          <w:b/>
        </w:rPr>
      </w:pPr>
      <w:r>
        <w:rPr>
          <w:b/>
        </w:rPr>
        <w:t>The b</w:t>
      </w:r>
      <w:r w:rsidR="00857353" w:rsidRPr="0020428B">
        <w:rPr>
          <w:b/>
        </w:rPr>
        <w:t xml:space="preserve">asic process </w:t>
      </w:r>
      <w:r w:rsidR="00EA6468">
        <w:rPr>
          <w:b/>
        </w:rPr>
        <w:t>for</w:t>
      </w:r>
      <w:r w:rsidR="00857353" w:rsidRPr="0020428B">
        <w:rPr>
          <w:b/>
        </w:rPr>
        <w:t xml:space="preserve"> </w:t>
      </w:r>
      <w:r w:rsidR="00804E72">
        <w:rPr>
          <w:b/>
        </w:rPr>
        <w:t>ALL</w:t>
      </w:r>
      <w:r w:rsidR="0020428B">
        <w:rPr>
          <w:b/>
        </w:rPr>
        <w:t xml:space="preserve"> </w:t>
      </w:r>
      <w:r w:rsidR="00EA6468">
        <w:rPr>
          <w:b/>
        </w:rPr>
        <w:t xml:space="preserve">types of </w:t>
      </w:r>
      <w:r w:rsidR="00857353" w:rsidRPr="0020428B">
        <w:rPr>
          <w:b/>
        </w:rPr>
        <w:t>research:</w:t>
      </w:r>
      <w:r w:rsidR="001B2DC1">
        <w:rPr>
          <w:b/>
        </w:rPr>
        <w:t xml:space="preserve"> </w:t>
      </w:r>
    </w:p>
    <w:p w14:paraId="6519280A" w14:textId="77777777" w:rsidR="00857353" w:rsidRDefault="00857353" w:rsidP="00AF067B"/>
    <w:p w14:paraId="744A27FC" w14:textId="77777777" w:rsidR="00A16125" w:rsidRDefault="00857353" w:rsidP="00AF067B">
      <w:r>
        <w:rPr>
          <w:noProof/>
        </w:rPr>
        <w:drawing>
          <wp:inline distT="0" distB="0" distL="0" distR="0" wp14:anchorId="29F6B603" wp14:editId="3DD753D3">
            <wp:extent cx="4915535" cy="3050540"/>
            <wp:effectExtent l="57150" t="0" r="75565" b="0"/>
            <wp:docPr id="51" name="Diagram 5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14:paraId="36521958" w14:textId="77777777" w:rsidR="009C0219" w:rsidRDefault="009C0219" w:rsidP="00AF067B"/>
    <w:p w14:paraId="5E021202" w14:textId="7A93E292" w:rsidR="00A16125" w:rsidRDefault="00A16125" w:rsidP="00AF067B">
      <w:r>
        <w:t>Please note that in</w:t>
      </w:r>
      <w:r w:rsidRPr="00A16125">
        <w:t xml:space="preserve"> this unit we will </w:t>
      </w:r>
      <w:r w:rsidR="00801AC7">
        <w:t xml:space="preserve">only </w:t>
      </w:r>
      <w:r w:rsidRPr="00A16125">
        <w:t>explore</w:t>
      </w:r>
      <w:r w:rsidR="00504115">
        <w:t xml:space="preserve"> steps 1 </w:t>
      </w:r>
      <w:r w:rsidR="00DD36E5">
        <w:t>and 2</w:t>
      </w:r>
      <w:r w:rsidRPr="00A16125">
        <w:t>:</w:t>
      </w:r>
    </w:p>
    <w:p w14:paraId="2D0DD04B" w14:textId="77777777" w:rsidR="00A16125" w:rsidRDefault="00A16125" w:rsidP="0003637A">
      <w:pPr>
        <w:pStyle w:val="ListParagraph"/>
        <w:numPr>
          <w:ilvl w:val="0"/>
          <w:numId w:val="10"/>
        </w:numPr>
      </w:pPr>
      <w:r>
        <w:t>Selecting a Topic</w:t>
      </w:r>
    </w:p>
    <w:p w14:paraId="23798F13" w14:textId="77777777" w:rsidR="00A16125" w:rsidRDefault="00A16125" w:rsidP="0003637A">
      <w:pPr>
        <w:pStyle w:val="ListParagraph"/>
        <w:numPr>
          <w:ilvl w:val="0"/>
          <w:numId w:val="10"/>
        </w:numPr>
      </w:pPr>
      <w:r>
        <w:t>Focusing the Question</w:t>
      </w:r>
    </w:p>
    <w:p w14:paraId="35BED232" w14:textId="77777777" w:rsidR="001B2DC1" w:rsidRDefault="001B2DC1" w:rsidP="001B2DC1"/>
    <w:p w14:paraId="134C7745" w14:textId="5199D51A" w:rsidR="001B2DC1" w:rsidRDefault="001B2DC1" w:rsidP="001B2DC1">
      <w:r>
        <w:rPr>
          <w:color w:val="BFBFBF" w:themeColor="background1" w:themeShade="BF"/>
          <w:sz w:val="20"/>
        </w:rPr>
        <w:t xml:space="preserve">Chart adapted from: </w:t>
      </w:r>
      <w:proofErr w:type="spellStart"/>
      <w:r w:rsidRPr="00F251D9">
        <w:rPr>
          <w:color w:val="BFBFBF" w:themeColor="background1" w:themeShade="BF"/>
          <w:sz w:val="20"/>
        </w:rPr>
        <w:t>Neuman</w:t>
      </w:r>
      <w:proofErr w:type="spellEnd"/>
      <w:r w:rsidRPr="00F251D9">
        <w:rPr>
          <w:color w:val="BFBFBF" w:themeColor="background1" w:themeShade="BF"/>
          <w:sz w:val="20"/>
        </w:rPr>
        <w:t>, W.L. 2011. Social Research Methods: Seventh Edition. Boston, Allyn &amp; Bacon.</w:t>
      </w:r>
    </w:p>
    <w:p w14:paraId="7A52FA23" w14:textId="1FA36999" w:rsidR="007C56B4" w:rsidRPr="00A16125" w:rsidRDefault="004A2A57" w:rsidP="00A16125">
      <w:r>
        <w:br w:type="page"/>
      </w:r>
      <w:r w:rsidR="007C56B4" w:rsidRPr="00A16125">
        <w:rPr>
          <w:rFonts w:ascii="Arial" w:hAnsi="Arial" w:cs="Arial"/>
          <w:b/>
          <w:sz w:val="28"/>
          <w:szCs w:val="28"/>
        </w:rPr>
        <w:t>Learning Activity</w:t>
      </w:r>
      <w:r w:rsidR="00F319F4" w:rsidRPr="00A16125">
        <w:rPr>
          <w:rFonts w:ascii="Arial" w:hAnsi="Arial" w:cs="Arial"/>
          <w:b/>
          <w:sz w:val="28"/>
          <w:szCs w:val="28"/>
        </w:rPr>
        <w:t xml:space="preserve"> 1</w:t>
      </w:r>
      <w:r w:rsidR="005B795F" w:rsidRPr="00A16125">
        <w:rPr>
          <w:rFonts w:ascii="Arial" w:hAnsi="Arial" w:cs="Arial"/>
          <w:b/>
          <w:sz w:val="28"/>
          <w:szCs w:val="28"/>
        </w:rPr>
        <w:t>: Matching Game</w:t>
      </w:r>
    </w:p>
    <w:p w14:paraId="5C52F8A4" w14:textId="33793DA2" w:rsidR="007C56B4" w:rsidRDefault="00640290" w:rsidP="007C56B4">
      <w:pPr>
        <w:pStyle w:val="SAITheading2subtitle"/>
      </w:pPr>
      <w:r w:rsidRPr="00640290">
        <w:rPr>
          <w:rFonts w:ascii="Arial" w:hAnsi="Arial" w:cs="Arial"/>
          <w:b w:val="0"/>
          <w:noProof/>
          <w:sz w:val="28"/>
          <w:szCs w:val="28"/>
        </w:rPr>
        <mc:AlternateContent>
          <mc:Choice Requires="wps">
            <w:drawing>
              <wp:anchor distT="0" distB="0" distL="114300" distR="114300" simplePos="0" relativeHeight="251642880" behindDoc="0" locked="0" layoutInCell="1" allowOverlap="1" wp14:anchorId="4AF12032" wp14:editId="0F789951">
                <wp:simplePos x="0" y="0"/>
                <wp:positionH relativeFrom="column">
                  <wp:posOffset>3251835</wp:posOffset>
                </wp:positionH>
                <wp:positionV relativeFrom="paragraph">
                  <wp:posOffset>-317500</wp:posOffset>
                </wp:positionV>
                <wp:extent cx="759460" cy="667385"/>
                <wp:effectExtent l="0" t="0" r="27940" b="18415"/>
                <wp:wrapNone/>
                <wp:docPr id="3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460" cy="667385"/>
                        </a:xfrm>
                        <a:prstGeom prst="rect">
                          <a:avLst/>
                        </a:prstGeom>
                        <a:solidFill>
                          <a:srgbClr val="FFFFFF"/>
                        </a:solidFill>
                        <a:ln w="9525">
                          <a:solidFill>
                            <a:srgbClr val="FFFFFF"/>
                          </a:solidFill>
                          <a:miter lim="800000"/>
                          <a:headEnd/>
                          <a:tailEnd/>
                        </a:ln>
                      </wps:spPr>
                      <wps:txbx>
                        <w:txbxContent>
                          <w:p w14:paraId="18C244FC" w14:textId="129D4470" w:rsidR="003121AD" w:rsidRDefault="003121AD">
                            <w:r w:rsidRPr="00640290">
                              <w:rPr>
                                <w:noProof/>
                              </w:rPr>
                              <w:drawing>
                                <wp:inline distT="0" distB="0" distL="0" distR="0" wp14:anchorId="36573FE6" wp14:editId="4C3B31C5">
                                  <wp:extent cx="567055" cy="567055"/>
                                  <wp:effectExtent l="0" t="0" r="0" b="0"/>
                                  <wp:docPr id="10" name="Picture 10"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F12032" id="Text Box 54" o:spid="_x0000_s1035" type="#_x0000_t202" style="position:absolute;margin-left:256.05pt;margin-top:-25pt;width:59.8pt;height:52.55pt;z-index:2516428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WSiJwIAAFY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7MZ5Gfzvoc3Z4tOoYe77HPqVZvH4H/9MTAtmWmEffOQdcKVmF+k/gyu3o64PgIUnZP&#10;UGEctg+QgPra6Uge0kEQHft0vPQm5sLx8na+mi3QwtG0WNzeLOcpAsvPj63z4bMATaJQUIetT+Ds&#10;8OhDTIblZ5cYy4OS1U4qlRTXlFvlyIHhmOzSd0L/w00Z0hV0NZ/Oh/rfAKFlwHlXUhd0OY5fjMPy&#10;yNonUyU5MKkGGVNW5kRjZG7gMPRlnzq2im8jxSVUR+TVwTDeuI4otOB+UdLhaBfU4O5Ror4Y7Mxq&#10;MpvFTUjKbH47RcVdW8prCzMcgQoaKBnEbRi2Z2+dbFqMc56Fe+zmTiamX3M6JY/DmxpwWrS4Hdd6&#10;8nr9HWx+AwAA//8DAFBLAwQUAAYACAAAACEAH95+eeEAAAAKAQAADwAAAGRycy9kb3ducmV2Lnht&#10;bEyPQUvDQBCF74L/YRnBW7vZSqrEbEqpWvDgwSq23qbJmASzsyG7bdN/73jS4/A+3nwvX4yuU0ca&#10;QuvZgpkmoIhLX7VcW3h/e5rcgQoRucLOM1k4U4BFcXmRY1b5E7/ScRNrJSUcMrTQxNhnWoeyIYdh&#10;6ntiyb784DDKOdS6GvAk5a7TsySZa4cty4cGe1o1VH5vDs5C+/LZx4/t+vFh5dfb8w7DbvkcrL2+&#10;Gpf3oCKN8Q+GX31Rh0Kc9v7AVVCdhdTMjKAWJmkio4SY35hbUHuJUgO6yPX/CcUPAAAA//8DAFBL&#10;AQItABQABgAIAAAAIQC2gziS/gAAAOEBAAATAAAAAAAAAAAAAAAAAAAAAABbQ29udGVudF9UeXBl&#10;c10ueG1sUEsBAi0AFAAGAAgAAAAhADj9If/WAAAAlAEAAAsAAAAAAAAAAAAAAAAALwEAAF9yZWxz&#10;Ly5yZWxzUEsBAi0AFAAGAAgAAAAhAOcpZKInAgAAVgQAAA4AAAAAAAAAAAAAAAAALgIAAGRycy9l&#10;Mm9Eb2MueG1sUEsBAi0AFAAGAAgAAAAhAB/efnnhAAAACgEAAA8AAAAAAAAAAAAAAAAAgQQAAGRy&#10;cy9kb3ducmV2LnhtbFBLBQYAAAAABAAEAPMAAACPBQAAAAA=&#10;" strokecolor="white">
                <v:textbox style="mso-fit-shape-to-text:t">
                  <w:txbxContent>
                    <w:p w14:paraId="18C244FC" w14:textId="129D4470" w:rsidR="003121AD" w:rsidRDefault="003121AD">
                      <w:r w:rsidRPr="00640290">
                        <w:rPr>
                          <w:noProof/>
                        </w:rPr>
                        <w:drawing>
                          <wp:inline distT="0" distB="0" distL="0" distR="0" wp14:anchorId="36573FE6" wp14:editId="4C3B31C5">
                            <wp:extent cx="567055" cy="567055"/>
                            <wp:effectExtent l="0" t="0" r="0" b="0"/>
                            <wp:docPr id="10" name="Picture 10"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44372346_Brainstorm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3653A2">
        <w:t xml:space="preserve">Complete </w:t>
      </w:r>
      <w:r w:rsidR="007C56B4">
        <w:t xml:space="preserve">the Learning </w:t>
      </w:r>
      <w:r w:rsidR="003653A2">
        <w:t>Activity listed below…</w:t>
      </w:r>
    </w:p>
    <w:p w14:paraId="4B2B2B10" w14:textId="77777777" w:rsidR="00640290" w:rsidRPr="00640290" w:rsidRDefault="00640290" w:rsidP="0064029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3920"/>
      </w:tblGrid>
      <w:tr w:rsidR="003653A2" w14:paraId="269527F2" w14:textId="77777777" w:rsidTr="00180955">
        <w:tc>
          <w:tcPr>
            <w:tcW w:w="8136" w:type="dxa"/>
            <w:gridSpan w:val="2"/>
            <w:shd w:val="clear" w:color="auto" w:fill="auto"/>
          </w:tcPr>
          <w:p w14:paraId="76198304" w14:textId="77777777" w:rsidR="006871B0" w:rsidRPr="00180955" w:rsidRDefault="006871B0" w:rsidP="00051C97">
            <w:pPr>
              <w:rPr>
                <w:i/>
              </w:rPr>
            </w:pPr>
          </w:p>
          <w:p w14:paraId="4BC42FAE" w14:textId="77777777" w:rsidR="003653A2" w:rsidRDefault="003653A2" w:rsidP="00051C97">
            <w:r w:rsidRPr="00180955">
              <w:rPr>
                <w:i/>
              </w:rPr>
              <w:t>Without</w:t>
            </w:r>
            <w:r>
              <w:t xml:space="preserve"> looking at the previous page</w:t>
            </w:r>
            <w:r w:rsidR="00577F26">
              <w:t>s</w:t>
            </w:r>
            <w:r>
              <w:t xml:space="preserve">, match the terms below with the correct definitions by drawing a line connecting the word </w:t>
            </w:r>
            <w:r w:rsidR="00515D2C">
              <w:t>to</w:t>
            </w:r>
            <w:r>
              <w:t xml:space="preserve"> the proper definition.</w:t>
            </w:r>
          </w:p>
          <w:p w14:paraId="40661089" w14:textId="77777777" w:rsidR="006871B0" w:rsidRDefault="006871B0" w:rsidP="00051C97"/>
        </w:tc>
      </w:tr>
      <w:tr w:rsidR="003653A2" w14:paraId="2FF8A97E" w14:textId="77777777" w:rsidTr="0000350A">
        <w:tc>
          <w:tcPr>
            <w:tcW w:w="4068" w:type="dxa"/>
            <w:shd w:val="clear" w:color="auto" w:fill="B7D232"/>
          </w:tcPr>
          <w:p w14:paraId="432A3007" w14:textId="77777777" w:rsidR="003653A2" w:rsidRPr="00180955" w:rsidRDefault="003653A2" w:rsidP="00180955">
            <w:pPr>
              <w:jc w:val="center"/>
              <w:rPr>
                <w:b/>
                <w:color w:val="FFFFFF"/>
              </w:rPr>
            </w:pPr>
            <w:r w:rsidRPr="00180955">
              <w:rPr>
                <w:b/>
                <w:color w:val="FFFFFF"/>
              </w:rPr>
              <w:t>Terms:</w:t>
            </w:r>
          </w:p>
        </w:tc>
        <w:tc>
          <w:tcPr>
            <w:tcW w:w="4068" w:type="dxa"/>
            <w:shd w:val="clear" w:color="auto" w:fill="365F91"/>
          </w:tcPr>
          <w:p w14:paraId="44815076" w14:textId="77777777" w:rsidR="003653A2" w:rsidRPr="00180955" w:rsidRDefault="003653A2" w:rsidP="00180955">
            <w:pPr>
              <w:jc w:val="center"/>
              <w:rPr>
                <w:b/>
                <w:color w:val="FFFFFF"/>
              </w:rPr>
            </w:pPr>
            <w:r w:rsidRPr="00180955">
              <w:rPr>
                <w:b/>
                <w:color w:val="FFFFFF"/>
              </w:rPr>
              <w:t>Definition:</w:t>
            </w:r>
          </w:p>
        </w:tc>
      </w:tr>
      <w:tr w:rsidR="003653A2" w14:paraId="7B9B313C" w14:textId="77777777" w:rsidTr="00180955">
        <w:tc>
          <w:tcPr>
            <w:tcW w:w="4068" w:type="dxa"/>
            <w:shd w:val="clear" w:color="auto" w:fill="auto"/>
          </w:tcPr>
          <w:p w14:paraId="718B0C74" w14:textId="77777777" w:rsidR="006871B0" w:rsidRPr="00180955" w:rsidRDefault="006871B0" w:rsidP="00180955">
            <w:pPr>
              <w:ind w:left="720"/>
              <w:rPr>
                <w:sz w:val="28"/>
                <w:szCs w:val="28"/>
              </w:rPr>
            </w:pPr>
          </w:p>
          <w:p w14:paraId="7E69BB7E" w14:textId="54EAC4C9" w:rsidR="003653A2" w:rsidRPr="00180955" w:rsidRDefault="008707F0" w:rsidP="00227240">
            <w:pPr>
              <w:numPr>
                <w:ilvl w:val="0"/>
                <w:numId w:val="3"/>
              </w:numPr>
              <w:rPr>
                <w:sz w:val="28"/>
                <w:szCs w:val="28"/>
              </w:rPr>
            </w:pPr>
            <w:r>
              <w:rPr>
                <w:sz w:val="28"/>
                <w:szCs w:val="28"/>
              </w:rPr>
              <w:t xml:space="preserve">Research </w:t>
            </w:r>
          </w:p>
          <w:p w14:paraId="394ACCA1" w14:textId="77777777" w:rsidR="006871B0" w:rsidRPr="00180955" w:rsidRDefault="006871B0" w:rsidP="006871B0">
            <w:pPr>
              <w:rPr>
                <w:sz w:val="28"/>
                <w:szCs w:val="28"/>
              </w:rPr>
            </w:pPr>
          </w:p>
          <w:p w14:paraId="05992012" w14:textId="4D8C2C09" w:rsidR="003653A2" w:rsidRPr="00180955" w:rsidRDefault="008707F0" w:rsidP="00227240">
            <w:pPr>
              <w:numPr>
                <w:ilvl w:val="0"/>
                <w:numId w:val="3"/>
              </w:numPr>
              <w:rPr>
                <w:sz w:val="28"/>
                <w:szCs w:val="28"/>
              </w:rPr>
            </w:pPr>
            <w:r>
              <w:rPr>
                <w:sz w:val="28"/>
                <w:szCs w:val="28"/>
              </w:rPr>
              <w:t xml:space="preserve">Qualitative </w:t>
            </w:r>
          </w:p>
          <w:p w14:paraId="5E701560" w14:textId="77777777" w:rsidR="006871B0" w:rsidRPr="00180955" w:rsidRDefault="006871B0" w:rsidP="006871B0">
            <w:pPr>
              <w:rPr>
                <w:sz w:val="28"/>
                <w:szCs w:val="28"/>
              </w:rPr>
            </w:pPr>
          </w:p>
          <w:p w14:paraId="0CF0DE9E" w14:textId="15822705" w:rsidR="003653A2" w:rsidRPr="00180955" w:rsidRDefault="008707F0" w:rsidP="00227240">
            <w:pPr>
              <w:numPr>
                <w:ilvl w:val="0"/>
                <w:numId w:val="3"/>
              </w:numPr>
              <w:rPr>
                <w:sz w:val="28"/>
                <w:szCs w:val="28"/>
              </w:rPr>
            </w:pPr>
            <w:r>
              <w:rPr>
                <w:sz w:val="28"/>
                <w:szCs w:val="28"/>
              </w:rPr>
              <w:t xml:space="preserve">Quantitative </w:t>
            </w:r>
          </w:p>
          <w:p w14:paraId="1E78BD00" w14:textId="77777777" w:rsidR="008707F0" w:rsidRDefault="008707F0" w:rsidP="008707F0">
            <w:pPr>
              <w:rPr>
                <w:sz w:val="28"/>
                <w:szCs w:val="28"/>
              </w:rPr>
            </w:pPr>
          </w:p>
          <w:p w14:paraId="18F77A13" w14:textId="3D1FA4D0" w:rsidR="008707F0" w:rsidRDefault="008707F0" w:rsidP="00227240">
            <w:pPr>
              <w:numPr>
                <w:ilvl w:val="0"/>
                <w:numId w:val="3"/>
              </w:numPr>
              <w:rPr>
                <w:sz w:val="28"/>
                <w:szCs w:val="28"/>
              </w:rPr>
            </w:pPr>
            <w:r w:rsidRPr="008707F0">
              <w:rPr>
                <w:sz w:val="28"/>
                <w:szCs w:val="28"/>
              </w:rPr>
              <w:t xml:space="preserve">Informal </w:t>
            </w:r>
            <w:r w:rsidR="00A23746">
              <w:rPr>
                <w:sz w:val="28"/>
                <w:szCs w:val="28"/>
              </w:rPr>
              <w:t xml:space="preserve">Research </w:t>
            </w:r>
          </w:p>
          <w:p w14:paraId="16FD9D7A" w14:textId="77777777" w:rsidR="008707F0" w:rsidRDefault="008707F0" w:rsidP="008707F0"/>
          <w:p w14:paraId="0697B140" w14:textId="020289AC" w:rsidR="003653A2" w:rsidRPr="00A23746" w:rsidRDefault="008707F0" w:rsidP="00227240">
            <w:pPr>
              <w:numPr>
                <w:ilvl w:val="0"/>
                <w:numId w:val="3"/>
              </w:numPr>
              <w:rPr>
                <w:sz w:val="28"/>
                <w:szCs w:val="28"/>
              </w:rPr>
            </w:pPr>
            <w:r>
              <w:rPr>
                <w:sz w:val="28"/>
                <w:szCs w:val="28"/>
              </w:rPr>
              <w:t>Conclusion</w:t>
            </w:r>
            <w:r w:rsidRPr="0003637A">
              <w:rPr>
                <w:b/>
                <w:color w:val="FF0000"/>
                <w:sz w:val="28"/>
                <w:szCs w:val="28"/>
              </w:rPr>
              <w:t xml:space="preserve"> </w:t>
            </w:r>
          </w:p>
          <w:p w14:paraId="047799AE" w14:textId="77777777" w:rsidR="00A23746" w:rsidRDefault="00A23746" w:rsidP="00A23746">
            <w:pPr>
              <w:rPr>
                <w:sz w:val="28"/>
                <w:szCs w:val="28"/>
              </w:rPr>
            </w:pPr>
          </w:p>
          <w:p w14:paraId="69847EF6" w14:textId="36683140" w:rsidR="00A23746" w:rsidRDefault="00A23746" w:rsidP="00227240">
            <w:pPr>
              <w:numPr>
                <w:ilvl w:val="0"/>
                <w:numId w:val="3"/>
              </w:numPr>
              <w:rPr>
                <w:sz w:val="28"/>
                <w:szCs w:val="28"/>
              </w:rPr>
            </w:pPr>
            <w:r w:rsidRPr="00A23746">
              <w:rPr>
                <w:sz w:val="28"/>
                <w:szCs w:val="28"/>
              </w:rPr>
              <w:t xml:space="preserve">Overgeneralization </w:t>
            </w:r>
          </w:p>
          <w:p w14:paraId="24180A88" w14:textId="160E509E" w:rsidR="006A3B51" w:rsidRPr="008707F0" w:rsidRDefault="006A3B51" w:rsidP="0003637A">
            <w:pPr>
              <w:rPr>
                <w:sz w:val="28"/>
                <w:szCs w:val="28"/>
              </w:rPr>
            </w:pPr>
          </w:p>
        </w:tc>
        <w:tc>
          <w:tcPr>
            <w:tcW w:w="4068" w:type="dxa"/>
            <w:shd w:val="clear" w:color="auto" w:fill="auto"/>
          </w:tcPr>
          <w:p w14:paraId="53536433" w14:textId="77777777" w:rsidR="0003637A" w:rsidRPr="0003637A" w:rsidRDefault="0003637A" w:rsidP="0003637A">
            <w:pPr>
              <w:pStyle w:val="ListParagraph"/>
              <w:numPr>
                <w:ilvl w:val="0"/>
                <w:numId w:val="30"/>
              </w:numPr>
            </w:pPr>
            <w:r>
              <w:t xml:space="preserve">If your research aims to find out the answer to a problem or question with </w:t>
            </w:r>
            <w:r w:rsidRPr="0003637A">
              <w:t>numerical</w:t>
            </w:r>
            <w:r>
              <w:t xml:space="preserve"> evidence</w:t>
            </w:r>
          </w:p>
          <w:p w14:paraId="2FA11FF2" w14:textId="77777777" w:rsidR="0003637A" w:rsidRDefault="0003637A" w:rsidP="0003637A">
            <w:pPr>
              <w:pStyle w:val="ListParagraph"/>
            </w:pPr>
          </w:p>
          <w:p w14:paraId="6C8960F8" w14:textId="56631E1B" w:rsidR="006871B0" w:rsidRDefault="004D6859" w:rsidP="0003637A">
            <w:pPr>
              <w:pStyle w:val="ListParagraph"/>
              <w:numPr>
                <w:ilvl w:val="0"/>
                <w:numId w:val="30"/>
              </w:numPr>
            </w:pPr>
            <w:r>
              <w:t>A systematic and structured investigation into a study of materials and sources in order to establish facts and reach new conclusions.</w:t>
            </w:r>
          </w:p>
          <w:p w14:paraId="64F9446E" w14:textId="77777777" w:rsidR="004D6859" w:rsidRDefault="004D6859" w:rsidP="0003637A">
            <w:pPr>
              <w:pStyle w:val="ListParagraph"/>
            </w:pPr>
          </w:p>
          <w:p w14:paraId="252343D3" w14:textId="1798D42E" w:rsidR="004D6859" w:rsidRDefault="004D6859" w:rsidP="0003637A">
            <w:pPr>
              <w:pStyle w:val="ListParagraph"/>
              <w:numPr>
                <w:ilvl w:val="0"/>
                <w:numId w:val="30"/>
              </w:numPr>
            </w:pPr>
            <w:r>
              <w:t xml:space="preserve">If your research aims to explain </w:t>
            </w:r>
            <w:r w:rsidRPr="0003637A">
              <w:t>why</w:t>
            </w:r>
            <w:r>
              <w:t xml:space="preserve"> a particular event or phenomenon happened, or provides underlying observations, reasons, opinions and insights into a problem or question</w:t>
            </w:r>
          </w:p>
          <w:p w14:paraId="7B24DBF5" w14:textId="77777777" w:rsidR="0003637A" w:rsidRDefault="0003637A" w:rsidP="0003637A">
            <w:pPr>
              <w:pStyle w:val="ListParagraph"/>
            </w:pPr>
          </w:p>
          <w:p w14:paraId="58F99DBA" w14:textId="77777777" w:rsidR="0003637A" w:rsidRPr="0003637A" w:rsidRDefault="0003637A" w:rsidP="0003637A">
            <w:pPr>
              <w:pStyle w:val="ListParagraph"/>
              <w:numPr>
                <w:ilvl w:val="0"/>
                <w:numId w:val="30"/>
              </w:numPr>
            </w:pPr>
            <w:r w:rsidRPr="0003637A">
              <w:t>Taking an isolated event and broadly generalizing to all other events with no proof or logical rational.</w:t>
            </w:r>
          </w:p>
          <w:p w14:paraId="0F33508D" w14:textId="77777777" w:rsidR="004D6859" w:rsidRPr="0003637A" w:rsidRDefault="004D6859" w:rsidP="0003637A"/>
          <w:p w14:paraId="2C615C38" w14:textId="7030EBB1" w:rsidR="0003637A" w:rsidRDefault="004D6859" w:rsidP="0003637A">
            <w:pPr>
              <w:pStyle w:val="ListParagraph"/>
              <w:numPr>
                <w:ilvl w:val="0"/>
                <w:numId w:val="30"/>
              </w:numPr>
            </w:pPr>
            <w:r w:rsidRPr="0003637A">
              <w:t>It can be defined as a less structured way to investigate a question or problem.</w:t>
            </w:r>
            <w:r w:rsidRPr="00A62323">
              <w:t xml:space="preserve"> </w:t>
            </w:r>
            <w:r>
              <w:t xml:space="preserve">It is more subjective to the </w:t>
            </w:r>
            <w:proofErr w:type="gramStart"/>
            <w:r>
              <w:t>researchers</w:t>
            </w:r>
            <w:proofErr w:type="gramEnd"/>
            <w:r>
              <w:t xml:space="preserve"> preferences, and personal experiences.</w:t>
            </w:r>
          </w:p>
          <w:p w14:paraId="1FCED8D8" w14:textId="77777777" w:rsidR="0003637A" w:rsidRPr="0003637A" w:rsidRDefault="0003637A" w:rsidP="0003637A"/>
          <w:p w14:paraId="434F6D3B" w14:textId="62F63892" w:rsidR="0003637A" w:rsidRPr="0003637A" w:rsidRDefault="0003637A" w:rsidP="0003637A">
            <w:pPr>
              <w:pStyle w:val="ListParagraph"/>
              <w:numPr>
                <w:ilvl w:val="0"/>
                <w:numId w:val="30"/>
              </w:numPr>
              <w:rPr>
                <w:rStyle w:val="st"/>
                <w:rFonts w:ascii="Arial" w:hAnsi="Arial" w:cs="Arial"/>
                <w:kern w:val="24"/>
                <w:szCs w:val="24"/>
                <w:lang w:eastAsia="en-CA"/>
              </w:rPr>
            </w:pPr>
            <w:r w:rsidRPr="0003637A">
              <w:t>A final decision where an opinion or decision is formed after a period of thought or research.</w:t>
            </w:r>
            <w:r w:rsidRPr="0003637A">
              <w:rPr>
                <w:rStyle w:val="st"/>
              </w:rPr>
              <w:t xml:space="preserve"> </w:t>
            </w:r>
          </w:p>
          <w:p w14:paraId="6FC1DF2A" w14:textId="77777777" w:rsidR="00DE06FD" w:rsidRDefault="00DE06FD" w:rsidP="0003637A"/>
        </w:tc>
      </w:tr>
    </w:tbl>
    <w:p w14:paraId="0BBCC90E" w14:textId="77777777" w:rsidR="007C56B4" w:rsidRDefault="007C56B4" w:rsidP="00051C97"/>
    <w:p w14:paraId="30CB0E97" w14:textId="7A810CD4" w:rsidR="00051C97" w:rsidRPr="0003637A" w:rsidRDefault="00F319F4" w:rsidP="00051C97">
      <w:pPr>
        <w:rPr>
          <w:sz w:val="20"/>
        </w:rPr>
      </w:pPr>
      <w:r w:rsidRPr="00F319F4">
        <w:rPr>
          <w:b/>
          <w:i/>
          <w:sz w:val="20"/>
        </w:rPr>
        <w:t>Please Note:</w:t>
      </w:r>
      <w:r w:rsidRPr="00F319F4">
        <w:rPr>
          <w:sz w:val="20"/>
        </w:rPr>
        <w:t xml:space="preserve"> Check your answers using the </w:t>
      </w:r>
      <w:r>
        <w:rPr>
          <w:sz w:val="20"/>
        </w:rPr>
        <w:t>‘</w:t>
      </w:r>
      <w:r w:rsidRPr="00F319F4">
        <w:rPr>
          <w:sz w:val="20"/>
        </w:rPr>
        <w:t>Answer Key</w:t>
      </w:r>
      <w:r>
        <w:rPr>
          <w:sz w:val="20"/>
        </w:rPr>
        <w:t>’</w:t>
      </w:r>
      <w:r w:rsidRPr="00F319F4">
        <w:rPr>
          <w:sz w:val="20"/>
        </w:rPr>
        <w:t xml:space="preserve"> located at the end of the workbook</w:t>
      </w:r>
    </w:p>
    <w:p w14:paraId="0675EFF6" w14:textId="77777777" w:rsidR="00051C97" w:rsidRDefault="00051C97" w:rsidP="00051C97">
      <w:pPr>
        <w:pStyle w:val="SAITheading1"/>
      </w:pPr>
      <w:r>
        <w:br w:type="page"/>
        <w:t xml:space="preserve">OBJECTIVE </w:t>
      </w:r>
      <w:fldSimple w:instr=" SEQ ObjNum \* CardText\* Upper\n  \* MERGEFORMAT ">
        <w:r w:rsidR="000C5C62">
          <w:rPr>
            <w:noProof/>
          </w:rPr>
          <w:t>TWO</w:t>
        </w:r>
      </w:fldSimple>
    </w:p>
    <w:p w14:paraId="758359E0" w14:textId="77777777" w:rsidR="00051C97" w:rsidRDefault="00051C97" w:rsidP="00051C97">
      <w:pPr>
        <w:pStyle w:val="SAITheading2subtitle"/>
      </w:pPr>
      <w:r>
        <w:t>When you complete this objective you will be able to…</w:t>
      </w:r>
    </w:p>
    <w:p w14:paraId="4B1BD857" w14:textId="4A0704D3" w:rsidR="006429B9" w:rsidRPr="00A02224" w:rsidRDefault="002B58FF" w:rsidP="006429B9">
      <w:pPr>
        <w:rPr>
          <w:lang w:val="en-CA"/>
        </w:rPr>
      </w:pPr>
      <w:r>
        <w:t xml:space="preserve">Characterize the procedure and components of choosing a focused research </w:t>
      </w:r>
      <w:r w:rsidR="006A3B51">
        <w:t xml:space="preserve">question </w:t>
      </w:r>
      <w:r w:rsidR="00F1717A">
        <w:t>that is not too broad or too narrow</w:t>
      </w:r>
      <w:r>
        <w:t>.</w:t>
      </w:r>
    </w:p>
    <w:p w14:paraId="06476617" w14:textId="77777777" w:rsidR="00051C97" w:rsidRDefault="00051C97" w:rsidP="00051C97">
      <w:pPr>
        <w:pStyle w:val="SAITheading2"/>
      </w:pPr>
      <w:r>
        <w:t>Learning Material</w:t>
      </w:r>
    </w:p>
    <w:p w14:paraId="7BA6427D" w14:textId="77777777" w:rsidR="00CC065F" w:rsidRDefault="00CC065F" w:rsidP="00CC065F"/>
    <w:p w14:paraId="733052AC" w14:textId="5A375D16" w:rsidR="00C321CA" w:rsidRPr="00C321CA" w:rsidRDefault="00C321CA" w:rsidP="00C321CA">
      <w:pPr>
        <w:pStyle w:val="SAITheading1"/>
        <w:rPr>
          <w:sz w:val="32"/>
          <w:szCs w:val="32"/>
        </w:rPr>
      </w:pPr>
      <w:r w:rsidRPr="00C321CA">
        <w:rPr>
          <w:sz w:val="32"/>
          <w:szCs w:val="32"/>
        </w:rPr>
        <w:t xml:space="preserve">A Focused Research Topic </w:t>
      </w:r>
    </w:p>
    <w:p w14:paraId="2254E8F8" w14:textId="77777777" w:rsidR="00C321CA" w:rsidRDefault="00C321CA" w:rsidP="00CC065F"/>
    <w:p w14:paraId="37F703FC" w14:textId="3D1B987F" w:rsidR="00CC065F" w:rsidRDefault="00CC065F" w:rsidP="00CC065F">
      <w:r w:rsidRPr="00CC065F">
        <w:t xml:space="preserve">Choosing a focused research topic is an important skill. When deciding on a topic, there are a few </w:t>
      </w:r>
      <w:r>
        <w:t xml:space="preserve">things that you will need to do. </w:t>
      </w:r>
      <w:r w:rsidR="00D74B91">
        <w:t>Use</w:t>
      </w:r>
      <w:r>
        <w:t xml:space="preserve"> the checklist below to help you choose a research topic. </w:t>
      </w:r>
    </w:p>
    <w:p w14:paraId="3451AEF2" w14:textId="77777777" w:rsidR="00CC065F" w:rsidRPr="00CC065F" w:rsidRDefault="00CC065F" w:rsidP="00CC065F"/>
    <w:p w14:paraId="563E96E5" w14:textId="395FC407" w:rsidR="00CC065F" w:rsidRPr="00C321CA" w:rsidRDefault="00534BCD" w:rsidP="00C321CA">
      <w:pPr>
        <w:pStyle w:val="SAITheading1"/>
        <w:rPr>
          <w:sz w:val="32"/>
          <w:szCs w:val="32"/>
        </w:rPr>
      </w:pPr>
      <w:r>
        <w:rPr>
          <w:sz w:val="32"/>
          <w:szCs w:val="32"/>
        </w:rPr>
        <w:t xml:space="preserve">Writing a Research Topic </w:t>
      </w:r>
      <w:r w:rsidR="00CC065F" w:rsidRPr="00C321CA">
        <w:rPr>
          <w:sz w:val="32"/>
          <w:szCs w:val="32"/>
        </w:rPr>
        <w:t>Checklist:</w:t>
      </w:r>
      <w:r w:rsidR="00C321CA">
        <w:rPr>
          <w:sz w:val="32"/>
          <w:szCs w:val="32"/>
        </w:rPr>
        <w:br/>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CC065F" w:rsidRPr="00C321CA" w14:paraId="1133343F" w14:textId="77777777" w:rsidTr="00C321CA">
        <w:tc>
          <w:tcPr>
            <w:tcW w:w="1242" w:type="dxa"/>
            <w:shd w:val="clear" w:color="auto" w:fill="auto"/>
          </w:tcPr>
          <w:p w14:paraId="3A2FBACA" w14:textId="77777777" w:rsidR="00CC065F" w:rsidRPr="00C321CA" w:rsidRDefault="00CC065F" w:rsidP="00CC065F">
            <w:pPr>
              <w:rPr>
                <w:szCs w:val="24"/>
              </w:rPr>
            </w:pPr>
            <w:r w:rsidRPr="00C321CA">
              <w:rPr>
                <w:noProof/>
                <w:szCs w:val="24"/>
              </w:rPr>
              <w:drawing>
                <wp:inline distT="0" distB="0" distL="0" distR="0" wp14:anchorId="2808E1B4" wp14:editId="209E7F9C">
                  <wp:extent cx="622935" cy="622935"/>
                  <wp:effectExtent l="0" t="0" r="12065" b="12065"/>
                  <wp:docPr id="20" name="Picture 20"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562C66FF" w14:textId="77777777" w:rsidR="00CC1E78" w:rsidRPr="00C321CA" w:rsidRDefault="00CC1E78" w:rsidP="00CC1E78">
            <w:pPr>
              <w:rPr>
                <w:szCs w:val="24"/>
              </w:rPr>
            </w:pPr>
          </w:p>
          <w:p w14:paraId="251883E6" w14:textId="5089450C" w:rsidR="00CC1E78" w:rsidRPr="00C321CA" w:rsidRDefault="00CC1E78" w:rsidP="00CC1E78">
            <w:pPr>
              <w:rPr>
                <w:szCs w:val="24"/>
              </w:rPr>
            </w:pPr>
            <w:r w:rsidRPr="00C321CA">
              <w:rPr>
                <w:szCs w:val="24"/>
              </w:rPr>
              <w:t>Brainstorm for ideas</w:t>
            </w:r>
            <w:r w:rsidR="00FF03BB" w:rsidRPr="00C321CA">
              <w:rPr>
                <w:szCs w:val="24"/>
              </w:rPr>
              <w:t xml:space="preserve"> by looking up information on your chosen topic</w:t>
            </w:r>
          </w:p>
          <w:p w14:paraId="541DAAED" w14:textId="5C1B79B2" w:rsidR="00CC065F" w:rsidRPr="00C321CA" w:rsidRDefault="00CC065F" w:rsidP="00CC065F">
            <w:pPr>
              <w:rPr>
                <w:szCs w:val="24"/>
              </w:rPr>
            </w:pPr>
          </w:p>
        </w:tc>
      </w:tr>
      <w:tr w:rsidR="00CC065F" w:rsidRPr="00C321CA" w14:paraId="2DB9423D" w14:textId="77777777" w:rsidTr="00C321CA">
        <w:tc>
          <w:tcPr>
            <w:tcW w:w="1242" w:type="dxa"/>
            <w:shd w:val="clear" w:color="auto" w:fill="auto"/>
          </w:tcPr>
          <w:p w14:paraId="746808CF" w14:textId="38E1B90F" w:rsidR="00CC065F" w:rsidRPr="00C321CA" w:rsidRDefault="00C321CA" w:rsidP="00CC065F">
            <w:pPr>
              <w:rPr>
                <w:szCs w:val="24"/>
              </w:rPr>
            </w:pPr>
            <w:r w:rsidRPr="00C321CA">
              <w:rPr>
                <w:noProof/>
                <w:szCs w:val="24"/>
              </w:rPr>
              <w:drawing>
                <wp:inline distT="0" distB="0" distL="0" distR="0" wp14:anchorId="468557E1" wp14:editId="7B924C93">
                  <wp:extent cx="622935" cy="622935"/>
                  <wp:effectExtent l="0" t="0" r="12065" b="12065"/>
                  <wp:docPr id="57" name="Picture 5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29CF77E8" w14:textId="77777777" w:rsidR="00CC1E78" w:rsidRPr="00C321CA" w:rsidRDefault="00CC1E78" w:rsidP="00CC1E78">
            <w:pPr>
              <w:rPr>
                <w:szCs w:val="24"/>
              </w:rPr>
            </w:pPr>
          </w:p>
          <w:p w14:paraId="5626E8AE" w14:textId="2CB9FA92" w:rsidR="00CC065F" w:rsidRPr="00C321CA" w:rsidRDefault="00FF03BB" w:rsidP="00CC1E78">
            <w:pPr>
              <w:rPr>
                <w:szCs w:val="24"/>
              </w:rPr>
            </w:pPr>
            <w:r w:rsidRPr="00C321CA">
              <w:rPr>
                <w:szCs w:val="24"/>
              </w:rPr>
              <w:t>Make sure to c</w:t>
            </w:r>
            <w:r w:rsidR="00CC1E78" w:rsidRPr="00C321CA">
              <w:rPr>
                <w:szCs w:val="24"/>
              </w:rPr>
              <w:t>hoose a topic that is interesting and relevant to you</w:t>
            </w:r>
          </w:p>
        </w:tc>
      </w:tr>
      <w:tr w:rsidR="00CC065F" w:rsidRPr="00C321CA" w14:paraId="066B908B" w14:textId="77777777" w:rsidTr="00C321CA">
        <w:tc>
          <w:tcPr>
            <w:tcW w:w="1242" w:type="dxa"/>
            <w:shd w:val="clear" w:color="auto" w:fill="auto"/>
          </w:tcPr>
          <w:p w14:paraId="372EEEA2" w14:textId="0117AD01" w:rsidR="00CC065F" w:rsidRPr="00C321CA" w:rsidRDefault="00C321CA" w:rsidP="00CC065F">
            <w:pPr>
              <w:rPr>
                <w:szCs w:val="24"/>
              </w:rPr>
            </w:pPr>
            <w:r w:rsidRPr="00C321CA">
              <w:rPr>
                <w:noProof/>
                <w:szCs w:val="24"/>
              </w:rPr>
              <w:drawing>
                <wp:inline distT="0" distB="0" distL="0" distR="0" wp14:anchorId="0454AE59" wp14:editId="3690997D">
                  <wp:extent cx="622935" cy="622935"/>
                  <wp:effectExtent l="0" t="0" r="12065" b="12065"/>
                  <wp:docPr id="58" name="Picture 58"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1E8599D7" w14:textId="529D3525" w:rsidR="00CC065F" w:rsidRPr="00C321CA" w:rsidRDefault="00CC1E78" w:rsidP="002847B1">
            <w:pPr>
              <w:rPr>
                <w:szCs w:val="24"/>
              </w:rPr>
            </w:pPr>
            <w:r w:rsidRPr="00C321CA">
              <w:rPr>
                <w:szCs w:val="24"/>
              </w:rPr>
              <w:br/>
              <w:t xml:space="preserve">Ensure that the topic </w:t>
            </w:r>
            <w:r w:rsidR="00FF03BB" w:rsidRPr="00C321CA">
              <w:rPr>
                <w:szCs w:val="24"/>
              </w:rPr>
              <w:t xml:space="preserve">that you choose </w:t>
            </w:r>
            <w:r w:rsidRPr="00C321CA">
              <w:rPr>
                <w:szCs w:val="24"/>
              </w:rPr>
              <w:t xml:space="preserve">is manageable and that enough resource material </w:t>
            </w:r>
            <w:r w:rsidR="00FF03BB" w:rsidRPr="00C321CA">
              <w:rPr>
                <w:szCs w:val="24"/>
              </w:rPr>
              <w:t xml:space="preserve">exists and </w:t>
            </w:r>
            <w:r w:rsidRPr="00C321CA">
              <w:rPr>
                <w:szCs w:val="24"/>
              </w:rPr>
              <w:t>is available</w:t>
            </w:r>
            <w:r w:rsidR="002847B1">
              <w:rPr>
                <w:szCs w:val="24"/>
              </w:rPr>
              <w:t xml:space="preserve"> </w:t>
            </w:r>
          </w:p>
        </w:tc>
      </w:tr>
      <w:tr w:rsidR="00CC1E78" w:rsidRPr="00C321CA" w14:paraId="5023F70E" w14:textId="77777777" w:rsidTr="00C321CA">
        <w:tc>
          <w:tcPr>
            <w:tcW w:w="1242" w:type="dxa"/>
            <w:shd w:val="clear" w:color="auto" w:fill="auto"/>
          </w:tcPr>
          <w:p w14:paraId="10787A5D" w14:textId="4E97F3D0" w:rsidR="00CC1E78" w:rsidRPr="00C321CA" w:rsidRDefault="00C321CA" w:rsidP="00CC065F">
            <w:pPr>
              <w:rPr>
                <w:noProof/>
                <w:szCs w:val="24"/>
              </w:rPr>
            </w:pPr>
            <w:r w:rsidRPr="00C321CA">
              <w:rPr>
                <w:noProof/>
                <w:szCs w:val="24"/>
              </w:rPr>
              <w:drawing>
                <wp:inline distT="0" distB="0" distL="0" distR="0" wp14:anchorId="367154A5" wp14:editId="645D3470">
                  <wp:extent cx="622935" cy="622935"/>
                  <wp:effectExtent l="0" t="0" r="12065" b="12065"/>
                  <wp:docPr id="59" name="Picture 59"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0E9E21D6" w14:textId="77777777" w:rsidR="00CC1E78" w:rsidRPr="00C321CA" w:rsidRDefault="00CC1E78" w:rsidP="00CC1E78">
            <w:pPr>
              <w:rPr>
                <w:szCs w:val="24"/>
              </w:rPr>
            </w:pPr>
          </w:p>
          <w:p w14:paraId="6964774E" w14:textId="5C28C309" w:rsidR="00CC1E78" w:rsidRPr="00C321CA" w:rsidRDefault="00CC1E78" w:rsidP="00CC1E78">
            <w:pPr>
              <w:rPr>
                <w:szCs w:val="24"/>
              </w:rPr>
            </w:pPr>
            <w:r w:rsidRPr="00C321CA">
              <w:rPr>
                <w:szCs w:val="24"/>
              </w:rPr>
              <w:t>Make a list of key words related to topic</w:t>
            </w:r>
          </w:p>
          <w:p w14:paraId="78FAFF60" w14:textId="77777777" w:rsidR="00CC1E78" w:rsidRPr="00C321CA" w:rsidRDefault="00CC1E78" w:rsidP="00CC1E78">
            <w:pPr>
              <w:rPr>
                <w:szCs w:val="24"/>
              </w:rPr>
            </w:pPr>
          </w:p>
        </w:tc>
      </w:tr>
      <w:tr w:rsidR="00CC1E78" w:rsidRPr="00C321CA" w14:paraId="71EDE711" w14:textId="77777777" w:rsidTr="00C321CA">
        <w:tc>
          <w:tcPr>
            <w:tcW w:w="1242" w:type="dxa"/>
            <w:shd w:val="clear" w:color="auto" w:fill="auto"/>
          </w:tcPr>
          <w:p w14:paraId="172701C4" w14:textId="21C3A7EB" w:rsidR="00CC1E78" w:rsidRPr="00C321CA" w:rsidRDefault="00C321CA" w:rsidP="00CC065F">
            <w:pPr>
              <w:rPr>
                <w:noProof/>
                <w:szCs w:val="24"/>
              </w:rPr>
            </w:pPr>
            <w:r w:rsidRPr="00C321CA">
              <w:rPr>
                <w:noProof/>
                <w:szCs w:val="24"/>
              </w:rPr>
              <w:drawing>
                <wp:inline distT="0" distB="0" distL="0" distR="0" wp14:anchorId="6A0DAA60" wp14:editId="66B19955">
                  <wp:extent cx="622935" cy="622935"/>
                  <wp:effectExtent l="0" t="0" r="12065" b="12065"/>
                  <wp:docPr id="61" name="Picture 61"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51DA3485" w14:textId="77777777" w:rsidR="00CC1E78" w:rsidRPr="00C321CA" w:rsidRDefault="00CC1E78" w:rsidP="00CC1E78">
            <w:pPr>
              <w:rPr>
                <w:szCs w:val="24"/>
              </w:rPr>
            </w:pPr>
          </w:p>
          <w:p w14:paraId="2F01146F" w14:textId="22CF1400" w:rsidR="00CC1E78" w:rsidRPr="00C321CA" w:rsidRDefault="00CC1E78" w:rsidP="00CC1E78">
            <w:pPr>
              <w:rPr>
                <w:szCs w:val="24"/>
              </w:rPr>
            </w:pPr>
            <w:r w:rsidRPr="00C321CA">
              <w:rPr>
                <w:szCs w:val="24"/>
              </w:rPr>
              <w:t>Be flexible with your topic, adjust if needed</w:t>
            </w:r>
          </w:p>
          <w:p w14:paraId="4E7B796B" w14:textId="77777777" w:rsidR="00CC1E78" w:rsidRPr="00C321CA" w:rsidRDefault="00CC1E78" w:rsidP="00CC1E78">
            <w:pPr>
              <w:rPr>
                <w:szCs w:val="24"/>
              </w:rPr>
            </w:pPr>
          </w:p>
        </w:tc>
      </w:tr>
      <w:tr w:rsidR="00CC1E78" w:rsidRPr="00C321CA" w14:paraId="1D4F9C0F" w14:textId="77777777" w:rsidTr="00C321CA">
        <w:tc>
          <w:tcPr>
            <w:tcW w:w="1242" w:type="dxa"/>
            <w:shd w:val="clear" w:color="auto" w:fill="auto"/>
          </w:tcPr>
          <w:p w14:paraId="307DB710" w14:textId="3B0B8866" w:rsidR="00CC1E78" w:rsidRPr="00C321CA" w:rsidRDefault="00C321CA" w:rsidP="00CC065F">
            <w:pPr>
              <w:rPr>
                <w:noProof/>
                <w:szCs w:val="24"/>
              </w:rPr>
            </w:pPr>
            <w:r w:rsidRPr="00C321CA">
              <w:rPr>
                <w:noProof/>
                <w:szCs w:val="24"/>
              </w:rPr>
              <w:drawing>
                <wp:inline distT="0" distB="0" distL="0" distR="0" wp14:anchorId="447C76F6" wp14:editId="46543A41">
                  <wp:extent cx="622935" cy="622935"/>
                  <wp:effectExtent l="0" t="0" r="12065" b="12065"/>
                  <wp:docPr id="62" name="Picture 62"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7CF7976D" w14:textId="77777777" w:rsidR="00CC1E78" w:rsidRPr="00C321CA" w:rsidRDefault="00CC1E78" w:rsidP="00CC1E78">
            <w:pPr>
              <w:rPr>
                <w:szCs w:val="24"/>
              </w:rPr>
            </w:pPr>
          </w:p>
          <w:p w14:paraId="6BCA99F3" w14:textId="77777777" w:rsidR="00CC1E78" w:rsidRPr="00C321CA" w:rsidRDefault="00CC1E78" w:rsidP="00CC1E78">
            <w:pPr>
              <w:rPr>
                <w:szCs w:val="24"/>
              </w:rPr>
            </w:pPr>
            <w:r w:rsidRPr="00C321CA">
              <w:rPr>
                <w:szCs w:val="24"/>
              </w:rPr>
              <w:t xml:space="preserve">Read lots of information about your topic before formulating your research question / thesis statement </w:t>
            </w:r>
          </w:p>
          <w:p w14:paraId="61E4B062" w14:textId="77777777" w:rsidR="00CC1E78" w:rsidRPr="00C321CA" w:rsidRDefault="00CC1E78" w:rsidP="00CC1E78">
            <w:pPr>
              <w:rPr>
                <w:szCs w:val="24"/>
              </w:rPr>
            </w:pPr>
          </w:p>
        </w:tc>
      </w:tr>
      <w:tr w:rsidR="00CC1E78" w:rsidRPr="00C321CA" w14:paraId="69947E49" w14:textId="77777777" w:rsidTr="00C321CA">
        <w:tc>
          <w:tcPr>
            <w:tcW w:w="1242" w:type="dxa"/>
            <w:shd w:val="clear" w:color="auto" w:fill="auto"/>
          </w:tcPr>
          <w:p w14:paraId="7344FE05" w14:textId="42928436" w:rsidR="00CC1E78" w:rsidRPr="00C321CA" w:rsidRDefault="00C321CA" w:rsidP="00CC065F">
            <w:pPr>
              <w:rPr>
                <w:noProof/>
                <w:szCs w:val="24"/>
              </w:rPr>
            </w:pPr>
            <w:r w:rsidRPr="00C321CA">
              <w:rPr>
                <w:noProof/>
                <w:szCs w:val="24"/>
              </w:rPr>
              <w:drawing>
                <wp:inline distT="0" distB="0" distL="0" distR="0" wp14:anchorId="09E6EE60" wp14:editId="284BAA6E">
                  <wp:extent cx="622935" cy="622935"/>
                  <wp:effectExtent l="0" t="0" r="12065" b="12065"/>
                  <wp:docPr id="63" name="Picture 63"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5176039A" w14:textId="77777777" w:rsidR="00CC1E78" w:rsidRPr="00C321CA" w:rsidRDefault="00CC1E78" w:rsidP="00CC1E78">
            <w:pPr>
              <w:rPr>
                <w:szCs w:val="24"/>
              </w:rPr>
            </w:pPr>
          </w:p>
          <w:p w14:paraId="38D1F443" w14:textId="3F77E4CE" w:rsidR="00CC1E78" w:rsidRPr="00C321CA" w:rsidRDefault="00CC1E78" w:rsidP="00534BCD">
            <w:pPr>
              <w:rPr>
                <w:szCs w:val="24"/>
              </w:rPr>
            </w:pPr>
            <w:r w:rsidRPr="00C321CA">
              <w:rPr>
                <w:szCs w:val="24"/>
              </w:rPr>
              <w:t>Write your topic as a focused research question</w:t>
            </w:r>
            <w:r w:rsidR="00534BCD">
              <w:rPr>
                <w:szCs w:val="24"/>
              </w:rPr>
              <w:t xml:space="preserve">? </w:t>
            </w:r>
          </w:p>
        </w:tc>
      </w:tr>
    </w:tbl>
    <w:p w14:paraId="384BE6A3" w14:textId="77777777" w:rsidR="002847B1" w:rsidRDefault="002847B1" w:rsidP="006A3B51">
      <w:r>
        <w:t>Please note that sources for collecting data may include: online articles, e-reviews or opinion polls, digital newspaper publications, e-mail discussions, bulletin boards, blogs, digital books, and scholarly Web sites.</w:t>
      </w:r>
    </w:p>
    <w:p w14:paraId="55CB944B" w14:textId="77777777" w:rsidR="002847B1" w:rsidRDefault="002847B1" w:rsidP="006A3B51"/>
    <w:p w14:paraId="2711FD45" w14:textId="52DBD01C" w:rsidR="006A3B51" w:rsidRPr="002847B1" w:rsidRDefault="006A3B51" w:rsidP="006A3B51">
      <w:r w:rsidRPr="00392141">
        <w:rPr>
          <w:b/>
        </w:rPr>
        <w:t xml:space="preserve">Types of Research Questions: </w:t>
      </w:r>
    </w:p>
    <w:p w14:paraId="782E1A5A" w14:textId="77777777" w:rsidR="006A3B51" w:rsidRDefault="006A3B51" w:rsidP="006A3B51"/>
    <w:p w14:paraId="1BB5EA2E" w14:textId="77777777" w:rsidR="006A3B51" w:rsidRPr="00392141" w:rsidRDefault="006A3B51" w:rsidP="006A3B51">
      <w:r w:rsidRPr="00392141">
        <w:rPr>
          <w:b/>
          <w:i/>
        </w:rPr>
        <w:t>Factual Questions</w:t>
      </w:r>
      <w:r w:rsidRPr="00392141">
        <w:t xml:space="preserve"> simply look for causal relationships and describe them</w:t>
      </w:r>
      <w:r>
        <w:t>.</w:t>
      </w:r>
      <w:r w:rsidRPr="00392141">
        <w:t xml:space="preserve"> </w:t>
      </w:r>
    </w:p>
    <w:p w14:paraId="2CE5A760" w14:textId="70FCE789" w:rsidR="006A3B51" w:rsidRPr="00392141" w:rsidRDefault="006A3B51" w:rsidP="006A3B51">
      <w:r>
        <w:t>(</w:t>
      </w:r>
      <w:r w:rsidR="001605A2" w:rsidRPr="00392141">
        <w:t>E.g</w:t>
      </w:r>
      <w:r w:rsidRPr="00392141">
        <w:t xml:space="preserve">. What </w:t>
      </w:r>
      <w:r>
        <w:t>type of solution(s) are</w:t>
      </w:r>
      <w:r w:rsidRPr="00392141">
        <w:t xml:space="preserve"> required to </w:t>
      </w:r>
      <w:r>
        <w:t>remove</w:t>
      </w:r>
      <w:r w:rsidRPr="00392141">
        <w:t xml:space="preserve"> </w:t>
      </w:r>
      <w:r>
        <w:t>permanent felt marker off plastic, glass or metal surfaces</w:t>
      </w:r>
      <w:r w:rsidRPr="00392141">
        <w:t>?</w:t>
      </w:r>
      <w:r>
        <w:t>)</w:t>
      </w:r>
    </w:p>
    <w:p w14:paraId="0152DE5A" w14:textId="77777777" w:rsidR="006A3B51" w:rsidRPr="00392141" w:rsidRDefault="006A3B51" w:rsidP="006A3B51"/>
    <w:p w14:paraId="6328D951" w14:textId="7CC6E256" w:rsidR="006A3B51" w:rsidRPr="00392141" w:rsidRDefault="006A3B51" w:rsidP="006A3B51">
      <w:r w:rsidRPr="00392141">
        <w:rPr>
          <w:b/>
          <w:i/>
        </w:rPr>
        <w:t>Comparative Questions</w:t>
      </w:r>
      <w:r>
        <w:t xml:space="preserve"> identify </w:t>
      </w:r>
      <w:r w:rsidRPr="00392141">
        <w:t>two alternatives to a situation and compare</w:t>
      </w:r>
      <w:r>
        <w:t>s</w:t>
      </w:r>
      <w:r w:rsidRPr="00392141">
        <w:t xml:space="preserve"> the alternatives in actual practice</w:t>
      </w:r>
      <w:r>
        <w:t>.</w:t>
      </w:r>
      <w:r w:rsidRPr="00392141">
        <w:t xml:space="preserve"> </w:t>
      </w:r>
      <w:r>
        <w:t>(</w:t>
      </w:r>
      <w:r w:rsidR="001605A2" w:rsidRPr="00392141">
        <w:t>E.g.</w:t>
      </w:r>
      <w:r w:rsidRPr="00392141">
        <w:t xml:space="preserve"> Does bio</w:t>
      </w:r>
      <w:r>
        <w:t xml:space="preserve"> diesel</w:t>
      </w:r>
      <w:r w:rsidRPr="00392141">
        <w:t xml:space="preserve"> produce less greenhouse gas than </w:t>
      </w:r>
      <w:r>
        <w:t xml:space="preserve">regular </w:t>
      </w:r>
      <w:r w:rsidRPr="00392141">
        <w:t>diesel fuel?</w:t>
      </w:r>
      <w:r>
        <w:t>)</w:t>
      </w:r>
      <w:r w:rsidRPr="00392141">
        <w:t xml:space="preserve"> </w:t>
      </w:r>
    </w:p>
    <w:p w14:paraId="3125E23A" w14:textId="77777777" w:rsidR="006A3B51" w:rsidRPr="00392141" w:rsidRDefault="006A3B51" w:rsidP="006A3B51"/>
    <w:p w14:paraId="15649C4C" w14:textId="5FC6EFD4" w:rsidR="006A3B51" w:rsidRPr="00392141" w:rsidRDefault="006A3B51" w:rsidP="006A3B51">
      <w:r w:rsidRPr="00392141">
        <w:rPr>
          <w:b/>
          <w:i/>
        </w:rPr>
        <w:t>Predictive Questions</w:t>
      </w:r>
      <w:r>
        <w:t xml:space="preserve"> construct</w:t>
      </w:r>
      <w:r w:rsidRPr="00392141">
        <w:t xml:space="preserve"> "scenarios" of how things might be in the future </w:t>
      </w:r>
      <w:r>
        <w:t>(</w:t>
      </w:r>
      <w:r w:rsidR="001605A2" w:rsidRPr="00392141">
        <w:t>E.g.</w:t>
      </w:r>
      <w:r w:rsidR="001605A2">
        <w:t xml:space="preserve"> </w:t>
      </w:r>
      <w:r w:rsidRPr="00392141">
        <w:t>Will a lower pH of seawater increase the rate of ice melting</w:t>
      </w:r>
      <w:r>
        <w:t>?)</w:t>
      </w:r>
    </w:p>
    <w:p w14:paraId="4FCCBF30" w14:textId="77777777" w:rsidR="006A3B51" w:rsidRPr="00392141" w:rsidRDefault="006A3B51" w:rsidP="006A3B51"/>
    <w:p w14:paraId="7CCF7B63" w14:textId="77777777" w:rsidR="006A3B51" w:rsidRPr="00392141" w:rsidRDefault="006A3B51" w:rsidP="006A3B51">
      <w:r w:rsidRPr="00CE0B98">
        <w:rPr>
          <w:b/>
          <w:i/>
        </w:rPr>
        <w:t>Problem-Solving Questions</w:t>
      </w:r>
      <w:r>
        <w:t xml:space="preserve"> propose</w:t>
      </w:r>
      <w:r w:rsidRPr="00392141">
        <w:t xml:space="preserve"> solutions to existing problems </w:t>
      </w:r>
    </w:p>
    <w:p w14:paraId="3EBD74D5" w14:textId="00E83D48" w:rsidR="006A3B51" w:rsidRPr="00392141" w:rsidRDefault="006A3B51" w:rsidP="006A3B51">
      <w:r>
        <w:t>(</w:t>
      </w:r>
      <w:r w:rsidR="001605A2" w:rsidRPr="00392141">
        <w:t xml:space="preserve">E.g. </w:t>
      </w:r>
      <w:r w:rsidRPr="00392141">
        <w:t xml:space="preserve">Does the use of a cover reduce evaporation from </w:t>
      </w:r>
      <w:r>
        <w:t>hot tubs or pools</w:t>
      </w:r>
      <w:r w:rsidRPr="00392141">
        <w:t>?</w:t>
      </w:r>
      <w:r>
        <w:t>)</w:t>
      </w:r>
    </w:p>
    <w:p w14:paraId="0537F091" w14:textId="77777777" w:rsidR="006A3B51" w:rsidRPr="00392141" w:rsidRDefault="006A3B51" w:rsidP="006A3B51"/>
    <w:p w14:paraId="4E148E57" w14:textId="40FCBF92" w:rsidR="006A3B51" w:rsidRPr="00392141" w:rsidRDefault="006A3B51" w:rsidP="006A3B51">
      <w:r w:rsidRPr="006A3B51">
        <w:rPr>
          <w:b/>
          <w:i/>
        </w:rPr>
        <w:t>Paradoxical Questions</w:t>
      </w:r>
      <w:r w:rsidRPr="00392141">
        <w:t xml:space="preserve"> explore an apparently contradictory situation to make a suggestion for resolving the contradiction </w:t>
      </w:r>
      <w:r>
        <w:t>(</w:t>
      </w:r>
      <w:r w:rsidR="001605A2" w:rsidRPr="00392141">
        <w:t xml:space="preserve">E.g. </w:t>
      </w:r>
      <w:r w:rsidRPr="00392141">
        <w:t>How can we fertilize crops</w:t>
      </w:r>
      <w:r>
        <w:t xml:space="preserve"> without polluting ground water?)</w:t>
      </w:r>
      <w:r w:rsidR="00F251D9">
        <w:rPr>
          <w:vertAlign w:val="superscript"/>
        </w:rPr>
        <w:t>3</w:t>
      </w:r>
    </w:p>
    <w:p w14:paraId="05A58B22" w14:textId="77777777" w:rsidR="006A3B51" w:rsidRDefault="006A3B51" w:rsidP="006A3B51"/>
    <w:p w14:paraId="0A0619A1" w14:textId="3356808D" w:rsidR="006A3B51" w:rsidRDefault="00505D8C" w:rsidP="00CC1E78">
      <w:pPr>
        <w:rPr>
          <w:b/>
        </w:rPr>
      </w:pPr>
      <w:r w:rsidRPr="00505D8C">
        <w:rPr>
          <w:b/>
        </w:rPr>
        <w:t>Important Questions to Ask</w:t>
      </w:r>
    </w:p>
    <w:p w14:paraId="188E75BF" w14:textId="77777777" w:rsidR="00505D8C" w:rsidRPr="00505D8C" w:rsidRDefault="00505D8C" w:rsidP="00CC1E78">
      <w:pPr>
        <w:rPr>
          <w:b/>
        </w:rPr>
      </w:pPr>
    </w:p>
    <w:p w14:paraId="34DEC036" w14:textId="7A55ED80" w:rsidR="00CC1E78" w:rsidRDefault="00D74B91" w:rsidP="00CC1E78">
      <w:r>
        <w:t xml:space="preserve">As noted in </w:t>
      </w:r>
      <w:proofErr w:type="gramStart"/>
      <w:r>
        <w:t>the from</w:t>
      </w:r>
      <w:proofErr w:type="gramEnd"/>
      <w:r>
        <w:t xml:space="preserve"> the Vanderbilt University Writing Center these are i</w:t>
      </w:r>
      <w:r w:rsidR="00CC1E78">
        <w:t>mportant questions to ask yourself</w:t>
      </w:r>
      <w:r>
        <w:t xml:space="preserve"> about your research topic</w:t>
      </w:r>
      <w:r w:rsidR="00CC1E78">
        <w:t>:</w:t>
      </w:r>
    </w:p>
    <w:p w14:paraId="43139376" w14:textId="77777777" w:rsidR="00CC1E78" w:rsidRDefault="00CC1E78" w:rsidP="00CC1E78"/>
    <w:p w14:paraId="19C7DE20" w14:textId="6080AA56" w:rsidR="00CC1E78" w:rsidRDefault="00CC1E78" w:rsidP="0003637A">
      <w:pPr>
        <w:pStyle w:val="ListParagraph"/>
        <w:numPr>
          <w:ilvl w:val="0"/>
          <w:numId w:val="16"/>
        </w:numPr>
        <w:spacing w:line="276" w:lineRule="auto"/>
      </w:pPr>
      <w:r>
        <w:t>I</w:t>
      </w:r>
      <w:r w:rsidRPr="00CC1E78">
        <w:t>s the research question something I/others care about? Is it arguable?</w:t>
      </w:r>
    </w:p>
    <w:p w14:paraId="3B688468" w14:textId="468C68B3" w:rsidR="00210860" w:rsidRPr="00CC1E78" w:rsidRDefault="00210860" w:rsidP="0003637A">
      <w:pPr>
        <w:pStyle w:val="ListParagraph"/>
        <w:numPr>
          <w:ilvl w:val="0"/>
          <w:numId w:val="16"/>
        </w:numPr>
        <w:spacing w:line="276" w:lineRule="auto"/>
      </w:pPr>
      <w:r>
        <w:t>Why am I conducting the research?</w:t>
      </w:r>
    </w:p>
    <w:p w14:paraId="77A62D4A" w14:textId="7F4DCF87" w:rsidR="00CC1E78" w:rsidRPr="00CC1E78" w:rsidRDefault="00210860" w:rsidP="0003637A">
      <w:pPr>
        <w:pStyle w:val="ListParagraph"/>
        <w:numPr>
          <w:ilvl w:val="0"/>
          <w:numId w:val="16"/>
        </w:numPr>
        <w:spacing w:line="276" w:lineRule="auto"/>
      </w:pPr>
      <w:r>
        <w:t>Does it solve a problem and for whom?</w:t>
      </w:r>
    </w:p>
    <w:p w14:paraId="35D0BD13" w14:textId="37B93C6F" w:rsidR="00CC1E78" w:rsidRPr="00CC1E78" w:rsidRDefault="00D74B91" w:rsidP="0003637A">
      <w:pPr>
        <w:pStyle w:val="ListParagraph"/>
        <w:numPr>
          <w:ilvl w:val="0"/>
          <w:numId w:val="16"/>
        </w:numPr>
        <w:spacing w:line="276" w:lineRule="auto"/>
      </w:pPr>
      <w:r>
        <w:t xml:space="preserve">Is the question </w:t>
      </w:r>
      <w:r w:rsidR="00CC1E78" w:rsidRPr="00CC1E78">
        <w:t>too broad or too narrow?</w:t>
      </w:r>
    </w:p>
    <w:p w14:paraId="20C25BB6" w14:textId="506C3594" w:rsidR="00CC1E78" w:rsidRPr="00CC1E78" w:rsidRDefault="00CC1E78" w:rsidP="0003637A">
      <w:pPr>
        <w:pStyle w:val="ListParagraph"/>
        <w:numPr>
          <w:ilvl w:val="0"/>
          <w:numId w:val="16"/>
        </w:numPr>
        <w:spacing w:line="276" w:lineRule="auto"/>
      </w:pPr>
      <w:r w:rsidRPr="00CC1E78">
        <w:t xml:space="preserve">Is the research question researchable </w:t>
      </w:r>
      <w:r w:rsidR="0023481F">
        <w:t>for</w:t>
      </w:r>
      <w:r w:rsidRPr="00CC1E78">
        <w:t xml:space="preserve"> given time frame and location?</w:t>
      </w:r>
    </w:p>
    <w:p w14:paraId="6E837DCE" w14:textId="619F9FCF" w:rsidR="00CE6D3C" w:rsidRDefault="00CC1E78" w:rsidP="0003637A">
      <w:pPr>
        <w:pStyle w:val="ListParagraph"/>
        <w:numPr>
          <w:ilvl w:val="0"/>
          <w:numId w:val="16"/>
        </w:numPr>
        <w:spacing w:line="276" w:lineRule="auto"/>
      </w:pPr>
      <w:r w:rsidRPr="00CC1E78">
        <w:t>What information is needed</w:t>
      </w:r>
      <w:r w:rsidR="00E6426B">
        <w:t xml:space="preserve"> to do your research</w:t>
      </w:r>
      <w:r w:rsidR="00CE6D3C">
        <w:t xml:space="preserve"> including:</w:t>
      </w:r>
    </w:p>
    <w:p w14:paraId="3F5A5A19" w14:textId="0B1EDEE9" w:rsidR="00227240" w:rsidRDefault="00227240" w:rsidP="0003637A">
      <w:pPr>
        <w:pStyle w:val="ListParagraph"/>
        <w:numPr>
          <w:ilvl w:val="4"/>
          <w:numId w:val="19"/>
        </w:numPr>
        <w:spacing w:line="276" w:lineRule="auto"/>
        <w:ind w:left="1560" w:hanging="284"/>
      </w:pPr>
      <w:r>
        <w:t>Personal knowledge</w:t>
      </w:r>
      <w:r w:rsidR="0049608D">
        <w:t>?</w:t>
      </w:r>
    </w:p>
    <w:p w14:paraId="4F224996" w14:textId="3A5A41E0" w:rsidR="00227240" w:rsidRDefault="00227240" w:rsidP="0003637A">
      <w:pPr>
        <w:pStyle w:val="ListParagraph"/>
        <w:numPr>
          <w:ilvl w:val="4"/>
          <w:numId w:val="19"/>
        </w:numPr>
        <w:spacing w:line="276" w:lineRule="auto"/>
        <w:ind w:left="1560" w:hanging="284"/>
      </w:pPr>
      <w:r>
        <w:t>Internet Resources</w:t>
      </w:r>
      <w:r w:rsidR="0049608D">
        <w:t>?</w:t>
      </w:r>
    </w:p>
    <w:p w14:paraId="200ECE58" w14:textId="339DEED0" w:rsidR="00227240" w:rsidRDefault="00227240" w:rsidP="0003637A">
      <w:pPr>
        <w:pStyle w:val="ListParagraph"/>
        <w:numPr>
          <w:ilvl w:val="4"/>
          <w:numId w:val="19"/>
        </w:numPr>
        <w:spacing w:line="276" w:lineRule="auto"/>
        <w:ind w:left="1560" w:hanging="284"/>
      </w:pPr>
      <w:r>
        <w:t>Primary Sources</w:t>
      </w:r>
      <w:r w:rsidR="0049608D">
        <w:t>?</w:t>
      </w:r>
    </w:p>
    <w:p w14:paraId="562ABC8A" w14:textId="4CDF837E" w:rsidR="00227240" w:rsidRDefault="0049608D" w:rsidP="0003637A">
      <w:pPr>
        <w:pStyle w:val="ListParagraph"/>
        <w:numPr>
          <w:ilvl w:val="4"/>
          <w:numId w:val="19"/>
        </w:numPr>
        <w:spacing w:line="276" w:lineRule="auto"/>
        <w:ind w:left="1560" w:hanging="284"/>
      </w:pPr>
      <w:r>
        <w:t>Secondary</w:t>
      </w:r>
      <w:r w:rsidR="00227240">
        <w:t xml:space="preserve"> Sources</w:t>
      </w:r>
      <w:r>
        <w:t>?</w:t>
      </w:r>
    </w:p>
    <w:p w14:paraId="6BFB90C5" w14:textId="35C46220" w:rsidR="00227240" w:rsidRDefault="00227240" w:rsidP="0003637A">
      <w:pPr>
        <w:pStyle w:val="ListParagraph"/>
        <w:numPr>
          <w:ilvl w:val="4"/>
          <w:numId w:val="19"/>
        </w:numPr>
        <w:spacing w:line="276" w:lineRule="auto"/>
        <w:ind w:left="1560" w:hanging="284"/>
      </w:pPr>
      <w:r>
        <w:t>Statistics</w:t>
      </w:r>
      <w:r w:rsidR="0049608D">
        <w:t>?</w:t>
      </w:r>
    </w:p>
    <w:p w14:paraId="393D85B1" w14:textId="49F527F0" w:rsidR="00227240" w:rsidRDefault="00227240" w:rsidP="0003637A">
      <w:pPr>
        <w:pStyle w:val="ListParagraph"/>
        <w:numPr>
          <w:ilvl w:val="4"/>
          <w:numId w:val="19"/>
        </w:numPr>
        <w:spacing w:line="276" w:lineRule="auto"/>
        <w:ind w:left="1560" w:hanging="284"/>
      </w:pPr>
      <w:r>
        <w:t>Scientific Data</w:t>
      </w:r>
      <w:r w:rsidR="0049608D">
        <w:t>?</w:t>
      </w:r>
    </w:p>
    <w:p w14:paraId="655883B1" w14:textId="5D09F282" w:rsidR="00227240" w:rsidRPr="00CC1E78" w:rsidRDefault="0049608D" w:rsidP="0003637A">
      <w:pPr>
        <w:pStyle w:val="ListParagraph"/>
        <w:numPr>
          <w:ilvl w:val="4"/>
          <w:numId w:val="19"/>
        </w:numPr>
        <w:spacing w:line="276" w:lineRule="auto"/>
        <w:ind w:left="1560" w:hanging="284"/>
      </w:pPr>
      <w:r>
        <w:t>Historical</w:t>
      </w:r>
      <w:r w:rsidR="00227240">
        <w:t xml:space="preserve"> Data</w:t>
      </w:r>
      <w:r>
        <w:t>?</w:t>
      </w:r>
    </w:p>
    <w:p w14:paraId="37D9BB96" w14:textId="77777777" w:rsidR="00C57695" w:rsidRPr="00C57695" w:rsidRDefault="00C57695" w:rsidP="00C57695">
      <w:pPr>
        <w:rPr>
          <w:color w:val="BFBFBF" w:themeColor="background1" w:themeShade="BF"/>
        </w:rPr>
      </w:pPr>
    </w:p>
    <w:p w14:paraId="74FA6452" w14:textId="3C64AEDD" w:rsidR="00C57695" w:rsidRPr="00C57695" w:rsidRDefault="00F251D9" w:rsidP="00C57695">
      <w:pPr>
        <w:rPr>
          <w:color w:val="BFBFBF" w:themeColor="background1" w:themeShade="BF"/>
          <w:sz w:val="20"/>
        </w:rPr>
      </w:pPr>
      <w:r>
        <w:rPr>
          <w:color w:val="BFBFBF" w:themeColor="background1" w:themeShade="BF"/>
          <w:sz w:val="20"/>
          <w:vertAlign w:val="superscript"/>
        </w:rPr>
        <w:t>3</w:t>
      </w:r>
      <w:r w:rsidR="00C57695" w:rsidRPr="00C57695">
        <w:rPr>
          <w:color w:val="BFBFBF" w:themeColor="background1" w:themeShade="BF"/>
          <w:sz w:val="20"/>
        </w:rPr>
        <w:t xml:space="preserve"> Chin, C., and Osborne, J., (2008) Students’ questions: a potential resource for teaching and learning science. Studies in Science Education 44:1-39. </w:t>
      </w:r>
    </w:p>
    <w:p w14:paraId="651FE484" w14:textId="01E20322" w:rsidR="00505D8C" w:rsidRDefault="00505D8C" w:rsidP="00CC1E78">
      <w:r>
        <w:t>Please note that w</w:t>
      </w:r>
      <w:r w:rsidR="00210860">
        <w:t xml:space="preserve">e will get more in-depth about </w:t>
      </w:r>
      <w:r w:rsidR="0023481F">
        <w:t xml:space="preserve">information </w:t>
      </w:r>
      <w:r w:rsidR="00210860">
        <w:t xml:space="preserve">sources </w:t>
      </w:r>
      <w:r w:rsidR="0023481F">
        <w:t xml:space="preserve">in future </w:t>
      </w:r>
      <w:r w:rsidR="00210860">
        <w:t xml:space="preserve">units. In </w:t>
      </w:r>
      <w:r>
        <w:t>this unit</w:t>
      </w:r>
      <w:r w:rsidR="00210860">
        <w:t xml:space="preserve"> we are focusing more about how to </w:t>
      </w:r>
      <w:r w:rsidR="0023481F">
        <w:t xml:space="preserve">identify </w:t>
      </w:r>
      <w:r>
        <w:t>focused</w:t>
      </w:r>
      <w:r w:rsidR="00210860">
        <w:t xml:space="preserve"> </w:t>
      </w:r>
      <w:r w:rsidR="0023481F">
        <w:t>research topics</w:t>
      </w:r>
      <w:r>
        <w:t xml:space="preserve"> remember that…</w:t>
      </w:r>
    </w:p>
    <w:p w14:paraId="5C271475" w14:textId="77777777" w:rsidR="00505D8C" w:rsidRDefault="00505D8C" w:rsidP="00CC1E78"/>
    <w:p w14:paraId="25C11464" w14:textId="1C41402E" w:rsidR="00CC1E78" w:rsidRPr="00505D8C" w:rsidRDefault="00505D8C" w:rsidP="00CC1E78">
      <w:pPr>
        <w:rPr>
          <w:b/>
        </w:rPr>
      </w:pPr>
      <w:r w:rsidRPr="00505D8C">
        <w:rPr>
          <w:b/>
        </w:rPr>
        <w:t>F</w:t>
      </w:r>
      <w:r w:rsidR="00365407" w:rsidRPr="00505D8C">
        <w:rPr>
          <w:b/>
        </w:rPr>
        <w:t>ocused research questions should</w:t>
      </w:r>
      <w:r w:rsidR="00E6426B" w:rsidRPr="00505D8C">
        <w:rPr>
          <w:b/>
        </w:rPr>
        <w:t xml:space="preserve"> accomplish one of these </w:t>
      </w:r>
      <w:r w:rsidR="00CC1E78" w:rsidRPr="00505D8C">
        <w:rPr>
          <w:b/>
        </w:rPr>
        <w:t>goals</w:t>
      </w:r>
      <w:r w:rsidR="00365407" w:rsidRPr="00505D8C">
        <w:rPr>
          <w:b/>
        </w:rPr>
        <w:t>:</w:t>
      </w:r>
      <w:r w:rsidR="00D74B91" w:rsidRPr="00505D8C">
        <w:rPr>
          <w:b/>
        </w:rPr>
        <w:t xml:space="preserve"> </w:t>
      </w:r>
    </w:p>
    <w:p w14:paraId="50A34ECD" w14:textId="77777777" w:rsidR="00D74B91" w:rsidRPr="00D74B91" w:rsidRDefault="00D74B91" w:rsidP="00CC1E78"/>
    <w:p w14:paraId="45AE220B" w14:textId="283F6A19" w:rsidR="00302124" w:rsidRDefault="00CC1E78" w:rsidP="0003637A">
      <w:pPr>
        <w:pStyle w:val="ListParagraph"/>
        <w:numPr>
          <w:ilvl w:val="0"/>
          <w:numId w:val="17"/>
        </w:numPr>
        <w:spacing w:line="360" w:lineRule="auto"/>
      </w:pPr>
      <w:r w:rsidRPr="00D74B91">
        <w:t>Define or me</w:t>
      </w:r>
      <w:r w:rsidR="00E6426B">
        <w:t xml:space="preserve">asure a specific fact or </w:t>
      </w:r>
      <w:r w:rsidRPr="00D74B91">
        <w:t xml:space="preserve">facts about a specific </w:t>
      </w:r>
      <w:r w:rsidR="00302124">
        <w:t>phenomenon</w:t>
      </w:r>
    </w:p>
    <w:p w14:paraId="13942022" w14:textId="56362CB5" w:rsidR="00302124" w:rsidRDefault="00302124" w:rsidP="0003637A">
      <w:pPr>
        <w:pStyle w:val="ListParagraph"/>
        <w:numPr>
          <w:ilvl w:val="0"/>
          <w:numId w:val="17"/>
        </w:numPr>
        <w:spacing w:line="360" w:lineRule="auto"/>
      </w:pPr>
      <w:r>
        <w:t>Provides underlying observations, reasons, opinions and insights into a problem or question</w:t>
      </w:r>
      <w:r w:rsidR="00895FF4">
        <w:t>.</w:t>
      </w:r>
    </w:p>
    <w:p w14:paraId="5DD3F795" w14:textId="77777777" w:rsidR="00302124" w:rsidRDefault="00CC1E78" w:rsidP="0003637A">
      <w:pPr>
        <w:pStyle w:val="ListParagraph"/>
        <w:numPr>
          <w:ilvl w:val="0"/>
          <w:numId w:val="17"/>
        </w:numPr>
        <w:spacing w:line="360" w:lineRule="auto"/>
      </w:pPr>
      <w:r w:rsidRPr="00D74B91">
        <w:t>Match facts and theory.</w:t>
      </w:r>
    </w:p>
    <w:p w14:paraId="757DD72D" w14:textId="77777777" w:rsidR="00302124" w:rsidRDefault="00CC1E78" w:rsidP="0003637A">
      <w:pPr>
        <w:pStyle w:val="ListParagraph"/>
        <w:numPr>
          <w:ilvl w:val="0"/>
          <w:numId w:val="17"/>
        </w:numPr>
        <w:spacing w:line="360" w:lineRule="auto"/>
      </w:pPr>
      <w:r w:rsidRPr="00D74B91">
        <w:t>Evaluate and compare two theories, models, or hypotheses.</w:t>
      </w:r>
    </w:p>
    <w:p w14:paraId="00C0E922" w14:textId="77B4D8F3" w:rsidR="00CC1E78" w:rsidRDefault="00CC1E78" w:rsidP="0003637A">
      <w:pPr>
        <w:pStyle w:val="ListParagraph"/>
        <w:numPr>
          <w:ilvl w:val="0"/>
          <w:numId w:val="17"/>
        </w:numPr>
        <w:spacing w:line="360" w:lineRule="auto"/>
      </w:pPr>
      <w:r w:rsidRPr="00D74B91">
        <w:t>Prove that a certain method is more effective than other methods</w:t>
      </w:r>
      <w:r w:rsidR="00365407" w:rsidRPr="00302124">
        <w:rPr>
          <w:vertAlign w:val="superscript"/>
        </w:rPr>
        <w:t>1</w:t>
      </w:r>
      <w:r w:rsidR="00365407">
        <w:t xml:space="preserve"> </w:t>
      </w:r>
    </w:p>
    <w:p w14:paraId="26E83C62" w14:textId="77777777" w:rsidR="00D74B91" w:rsidRDefault="00D74B91" w:rsidP="00D74B91"/>
    <w:tbl>
      <w:tblPr>
        <w:tblW w:w="8284" w:type="dxa"/>
        <w:shd w:val="clear" w:color="auto" w:fill="E6E6E6"/>
        <w:tblLayout w:type="fixed"/>
        <w:tblLook w:val="04A0" w:firstRow="1" w:lastRow="0" w:firstColumn="1" w:lastColumn="0" w:noHBand="0" w:noVBand="1"/>
      </w:tblPr>
      <w:tblGrid>
        <w:gridCol w:w="1698"/>
        <w:gridCol w:w="6586"/>
      </w:tblGrid>
      <w:tr w:rsidR="00D74B91" w:rsidRPr="00C3212F" w14:paraId="40302D19" w14:textId="77777777" w:rsidTr="00D74B91">
        <w:trPr>
          <w:trHeight w:val="1914"/>
        </w:trPr>
        <w:tc>
          <w:tcPr>
            <w:tcW w:w="1698" w:type="dxa"/>
            <w:shd w:val="clear" w:color="auto" w:fill="E6E6E6"/>
          </w:tcPr>
          <w:p w14:paraId="1EF0189D" w14:textId="77777777" w:rsidR="00D74B91" w:rsidRPr="00C3212F" w:rsidRDefault="00D74B91" w:rsidP="00D74B91">
            <w:pPr>
              <w:rPr>
                <w:lang w:val="en-CA"/>
              </w:rPr>
            </w:pPr>
            <w:r>
              <w:rPr>
                <w:lang w:val="en-CA"/>
              </w:rPr>
              <w:br/>
            </w:r>
            <w:r>
              <w:rPr>
                <w:noProof/>
              </w:rPr>
              <w:drawing>
                <wp:inline distT="0" distB="0" distL="0" distR="0" wp14:anchorId="133EF991" wp14:editId="79D5F721">
                  <wp:extent cx="1007745" cy="1007745"/>
                  <wp:effectExtent l="0" t="0" r="0" b="8255"/>
                  <wp:docPr id="53" name="Picture 53" descr="1444369178_profes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1444369178_professo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07745" cy="1007745"/>
                          </a:xfrm>
                          <a:prstGeom prst="rect">
                            <a:avLst/>
                          </a:prstGeom>
                          <a:noFill/>
                          <a:ln>
                            <a:noFill/>
                          </a:ln>
                        </pic:spPr>
                      </pic:pic>
                    </a:graphicData>
                  </a:graphic>
                </wp:inline>
              </w:drawing>
            </w:r>
          </w:p>
        </w:tc>
        <w:tc>
          <w:tcPr>
            <w:tcW w:w="6586" w:type="dxa"/>
            <w:shd w:val="clear" w:color="auto" w:fill="E6E6E6"/>
          </w:tcPr>
          <w:p w14:paraId="18423D23" w14:textId="4AEDE0AE" w:rsidR="00D74B91" w:rsidRPr="00F17E42" w:rsidRDefault="0023481F" w:rsidP="00D74B91">
            <w:pPr>
              <w:rPr>
                <w:rFonts w:ascii="Calibri" w:eastAsia="Arial Unicode MS" w:hAnsi="Calibri" w:cs="Arial Unicode MS"/>
                <w:b/>
                <w:color w:val="548DD4"/>
                <w:sz w:val="28"/>
                <w:szCs w:val="28"/>
              </w:rPr>
            </w:pPr>
            <w:r>
              <w:rPr>
                <w:rFonts w:ascii="Calibri" w:eastAsia="Arial Unicode MS" w:hAnsi="Calibri" w:cs="Arial Unicode MS"/>
                <w:b/>
                <w:color w:val="548DD4"/>
                <w:sz w:val="28"/>
                <w:szCs w:val="28"/>
              </w:rPr>
              <w:br/>
            </w:r>
            <w:r w:rsidR="00D74B91" w:rsidRPr="0076446F">
              <w:rPr>
                <w:rFonts w:ascii="Calibri" w:eastAsia="Arial Unicode MS" w:hAnsi="Calibri" w:cs="Arial Unicode MS"/>
                <w:b/>
                <w:color w:val="548DD4"/>
                <w:sz w:val="32"/>
                <w:szCs w:val="32"/>
              </w:rPr>
              <w:t>Professor E says…</w:t>
            </w:r>
            <w:r w:rsidR="00D74B91" w:rsidRPr="00F17E42">
              <w:rPr>
                <w:rFonts w:ascii="Calibri" w:eastAsia="Arial Unicode MS" w:hAnsi="Calibri" w:cs="Arial Unicode MS"/>
                <w:b/>
                <w:color w:val="548DD4"/>
                <w:sz w:val="28"/>
                <w:szCs w:val="28"/>
              </w:rPr>
              <w:t xml:space="preserve"> </w:t>
            </w:r>
            <w:r w:rsidR="00365407" w:rsidRPr="0076446F">
              <w:rPr>
                <w:rFonts w:ascii="Calibri" w:eastAsia="Arial Unicode MS" w:hAnsi="Calibri" w:cs="Arial Unicode MS"/>
                <w:color w:val="548DD4"/>
                <w:sz w:val="28"/>
                <w:szCs w:val="28"/>
              </w:rPr>
              <w:t xml:space="preserve">Be aware that selecting a good topic may not be easy. </w:t>
            </w:r>
            <w:r w:rsidR="00D02635" w:rsidRPr="0076446F">
              <w:rPr>
                <w:rFonts w:ascii="Calibri" w:eastAsia="Arial Unicode MS" w:hAnsi="Calibri" w:cs="Arial Unicode MS"/>
                <w:color w:val="548DD4"/>
                <w:sz w:val="28"/>
                <w:szCs w:val="28"/>
              </w:rPr>
              <w:t xml:space="preserve">A good research question </w:t>
            </w:r>
            <w:r w:rsidR="00365407" w:rsidRPr="0076446F">
              <w:rPr>
                <w:rFonts w:ascii="Calibri" w:eastAsia="Arial Unicode MS" w:hAnsi="Calibri" w:cs="Arial Unicode MS"/>
                <w:color w:val="548DD4"/>
                <w:sz w:val="28"/>
                <w:szCs w:val="28"/>
              </w:rPr>
              <w:t>(</w:t>
            </w:r>
            <w:r w:rsidR="00D02635" w:rsidRPr="0076446F">
              <w:rPr>
                <w:rFonts w:ascii="Calibri" w:eastAsia="Arial Unicode MS" w:hAnsi="Calibri" w:cs="Arial Unicode MS"/>
                <w:color w:val="548DD4"/>
                <w:sz w:val="28"/>
                <w:szCs w:val="28"/>
              </w:rPr>
              <w:t>or thesis statement</w:t>
            </w:r>
            <w:r w:rsidR="00365407" w:rsidRPr="0076446F">
              <w:rPr>
                <w:rFonts w:ascii="Calibri" w:eastAsia="Arial Unicode MS" w:hAnsi="Calibri" w:cs="Arial Unicode MS"/>
                <w:color w:val="548DD4"/>
                <w:sz w:val="28"/>
                <w:szCs w:val="28"/>
              </w:rPr>
              <w:t>)</w:t>
            </w:r>
            <w:r w:rsidR="00D02635" w:rsidRPr="0076446F">
              <w:rPr>
                <w:rFonts w:ascii="Calibri" w:eastAsia="Arial Unicode MS" w:hAnsi="Calibri" w:cs="Arial Unicode MS"/>
                <w:color w:val="548DD4"/>
                <w:sz w:val="28"/>
                <w:szCs w:val="28"/>
              </w:rPr>
              <w:t xml:space="preserve"> must be narrow and focused enough to be interesting, yet broad enough to find enough information. Before selecting your topic, make sure you know what you want your final project to look like. Are you planning on writing a paper, creating a PowerPoint presentation, or creating charts or graphics that summarize your research results for a specific use or purpose?</w:t>
            </w:r>
            <w:r>
              <w:rPr>
                <w:rFonts w:ascii="Calibri" w:eastAsia="Arial Unicode MS" w:hAnsi="Calibri" w:cs="Arial Unicode MS"/>
                <w:b/>
                <w:color w:val="548DD4"/>
                <w:szCs w:val="24"/>
              </w:rPr>
              <w:br/>
            </w:r>
          </w:p>
        </w:tc>
      </w:tr>
    </w:tbl>
    <w:p w14:paraId="68F5CC4A" w14:textId="77777777" w:rsidR="00505D8C" w:rsidRDefault="00505D8C" w:rsidP="00505D8C"/>
    <w:p w14:paraId="53DF4587" w14:textId="65276C9A" w:rsidR="00E27EAF" w:rsidRPr="00505D8C" w:rsidRDefault="00E27EAF" w:rsidP="00505D8C">
      <w:pPr>
        <w:rPr>
          <w:rFonts w:ascii="Arial" w:hAnsi="Arial" w:cs="Arial"/>
          <w:b/>
          <w:sz w:val="28"/>
          <w:szCs w:val="28"/>
        </w:rPr>
      </w:pPr>
      <w:r w:rsidRPr="00505D8C">
        <w:rPr>
          <w:rFonts w:ascii="Arial" w:hAnsi="Arial" w:cs="Arial"/>
          <w:b/>
          <w:sz w:val="28"/>
          <w:szCs w:val="28"/>
        </w:rPr>
        <w:t>Broad, Narrow or Just Right?</w:t>
      </w:r>
    </w:p>
    <w:p w14:paraId="03095FBD" w14:textId="77777777" w:rsidR="00CE6D3C" w:rsidRDefault="00CE6D3C" w:rsidP="00CE6D3C"/>
    <w:p w14:paraId="58217D45" w14:textId="33A4E5EE" w:rsidR="00AD202B" w:rsidRDefault="00CE6D3C" w:rsidP="00CE6D3C">
      <w:r>
        <w:t xml:space="preserve">A research topic can be too </w:t>
      </w:r>
      <w:r w:rsidR="00B26FF0">
        <w:t>broad</w:t>
      </w:r>
      <w:r w:rsidR="00161B0D">
        <w:t xml:space="preserve"> </w:t>
      </w:r>
      <w:r w:rsidR="00AD202B">
        <w:t xml:space="preserve">or narrow </w:t>
      </w:r>
      <w:r>
        <w:t>which will m</w:t>
      </w:r>
      <w:r w:rsidR="00161B0D">
        <w:t>ake it difficult for you to single out</w:t>
      </w:r>
      <w:r>
        <w:t xml:space="preserve"> </w:t>
      </w:r>
      <w:r w:rsidR="00AD202B">
        <w:t xml:space="preserve">specific </w:t>
      </w:r>
      <w:r>
        <w:t xml:space="preserve">information </w:t>
      </w:r>
      <w:r w:rsidR="00AD202B">
        <w:t>or be overwhelmed with too much information</w:t>
      </w:r>
      <w:r>
        <w:t xml:space="preserve">. </w:t>
      </w:r>
    </w:p>
    <w:p w14:paraId="11225889" w14:textId="77777777" w:rsidR="00AD202B" w:rsidRDefault="00AD202B" w:rsidP="00CE6D3C"/>
    <w:p w14:paraId="0722469D" w14:textId="17CF920A" w:rsidR="00161B0D" w:rsidRPr="00AD202B" w:rsidRDefault="00161B0D" w:rsidP="00CE6D3C">
      <w:pPr>
        <w:rPr>
          <w:b/>
        </w:rPr>
      </w:pPr>
      <w:r w:rsidRPr="00AD202B">
        <w:rPr>
          <w:b/>
        </w:rPr>
        <w:t xml:space="preserve">You will know that your topic is </w:t>
      </w:r>
      <w:r w:rsidR="00B26FF0" w:rsidRPr="00AD202B">
        <w:rPr>
          <w:b/>
        </w:rPr>
        <w:t>too</w:t>
      </w:r>
      <w:r w:rsidRPr="00AD202B">
        <w:rPr>
          <w:b/>
        </w:rPr>
        <w:t xml:space="preserve"> </w:t>
      </w:r>
      <w:r w:rsidRPr="00AD202B">
        <w:rPr>
          <w:b/>
          <w:i/>
        </w:rPr>
        <w:t xml:space="preserve">broad </w:t>
      </w:r>
      <w:r w:rsidR="00CE6D3C" w:rsidRPr="00AD202B">
        <w:rPr>
          <w:b/>
        </w:rPr>
        <w:t>when</w:t>
      </w:r>
      <w:r w:rsidRPr="00AD202B">
        <w:rPr>
          <w:b/>
        </w:rPr>
        <w:t>:</w:t>
      </w:r>
    </w:p>
    <w:p w14:paraId="786B456D" w14:textId="77777777" w:rsidR="003D3D2C" w:rsidRDefault="003D3D2C" w:rsidP="00CE6D3C"/>
    <w:p w14:paraId="5F2BC893" w14:textId="67FBB770" w:rsidR="00161B0D" w:rsidRDefault="00161B0D" w:rsidP="0003637A">
      <w:pPr>
        <w:pStyle w:val="ListParagraph"/>
        <w:numPr>
          <w:ilvl w:val="0"/>
          <w:numId w:val="20"/>
        </w:numPr>
        <w:spacing w:line="276" w:lineRule="auto"/>
      </w:pPr>
      <w:r>
        <w:t xml:space="preserve">The topic </w:t>
      </w:r>
      <w:r w:rsidR="00940AE5">
        <w:t xml:space="preserve">cannot be covered with any specific </w:t>
      </w:r>
      <w:r w:rsidR="00895FF4">
        <w:t>detail.</w:t>
      </w:r>
    </w:p>
    <w:p w14:paraId="49878425" w14:textId="3EB94131" w:rsidR="00161B0D" w:rsidRDefault="00161B0D" w:rsidP="0003637A">
      <w:pPr>
        <w:pStyle w:val="ListParagraph"/>
        <w:numPr>
          <w:ilvl w:val="0"/>
          <w:numId w:val="20"/>
        </w:numPr>
        <w:spacing w:line="276" w:lineRule="auto"/>
      </w:pPr>
      <w:r>
        <w:t>A</w:t>
      </w:r>
      <w:r w:rsidR="00CE6D3C" w:rsidRPr="00CE6D3C">
        <w:t>ll you can write are general statements about a general subject</w:t>
      </w:r>
      <w:r w:rsidR="00895FF4">
        <w:t>.</w:t>
      </w:r>
    </w:p>
    <w:p w14:paraId="795F4FDA" w14:textId="080F6911" w:rsidR="00CE6D3C" w:rsidRPr="00CE6D3C" w:rsidRDefault="00161B0D" w:rsidP="0003637A">
      <w:pPr>
        <w:pStyle w:val="ListParagraph"/>
        <w:numPr>
          <w:ilvl w:val="0"/>
          <w:numId w:val="20"/>
        </w:numPr>
        <w:spacing w:line="276" w:lineRule="auto"/>
      </w:pPr>
      <w:r>
        <w:t>It</w:t>
      </w:r>
      <w:r w:rsidR="00CE6D3C" w:rsidRPr="00CE6D3C">
        <w:t xml:space="preserve"> is hard to research because there is so much information</w:t>
      </w:r>
      <w:r>
        <w:t xml:space="preserve">. </w:t>
      </w:r>
      <w:r w:rsidR="00CE6D3C" w:rsidRPr="00CE6D3C">
        <w:t xml:space="preserve">For example, if during your </w:t>
      </w:r>
      <w:r w:rsidR="00817FD8">
        <w:t>initial</w:t>
      </w:r>
      <w:r w:rsidR="00CE6D3C" w:rsidRPr="00CE6D3C">
        <w:t xml:space="preserve"> </w:t>
      </w:r>
      <w:r w:rsidR="00817FD8">
        <w:t>investigation</w:t>
      </w:r>
      <w:r w:rsidR="00CE6D3C" w:rsidRPr="00CE6D3C">
        <w:t>, you found 1000s of items relevant to your topic, it is too broad.</w:t>
      </w:r>
    </w:p>
    <w:p w14:paraId="2F821A56" w14:textId="77777777" w:rsidR="00B26FF0" w:rsidRDefault="00B26FF0" w:rsidP="0076446F"/>
    <w:p w14:paraId="08F72962" w14:textId="77777777" w:rsidR="00505D8C" w:rsidRDefault="00505D8C" w:rsidP="0076446F"/>
    <w:p w14:paraId="602D7AE8" w14:textId="5F06AAE3" w:rsidR="00B26FF0" w:rsidRPr="00AD202B" w:rsidRDefault="00B26FF0" w:rsidP="0076446F">
      <w:pPr>
        <w:rPr>
          <w:b/>
        </w:rPr>
      </w:pPr>
      <w:r w:rsidRPr="00AD202B">
        <w:rPr>
          <w:b/>
        </w:rPr>
        <w:t xml:space="preserve">A research topic can be </w:t>
      </w:r>
      <w:proofErr w:type="spellStart"/>
      <w:r w:rsidRPr="00AD202B">
        <w:rPr>
          <w:b/>
        </w:rPr>
        <w:t>to</w:t>
      </w:r>
      <w:proofErr w:type="spellEnd"/>
      <w:r w:rsidRPr="00AD202B">
        <w:rPr>
          <w:b/>
        </w:rPr>
        <w:t xml:space="preserve"> </w:t>
      </w:r>
      <w:r w:rsidRPr="00AD202B">
        <w:rPr>
          <w:b/>
          <w:i/>
        </w:rPr>
        <w:t>narrow</w:t>
      </w:r>
      <w:r w:rsidR="00CF49EC" w:rsidRPr="00AD202B">
        <w:rPr>
          <w:b/>
        </w:rPr>
        <w:t xml:space="preserve"> if:</w:t>
      </w:r>
    </w:p>
    <w:p w14:paraId="46535019" w14:textId="77777777" w:rsidR="003D3D2C" w:rsidRDefault="003D3D2C" w:rsidP="0076446F"/>
    <w:p w14:paraId="277AFE26" w14:textId="6406D827" w:rsidR="00B26FF0" w:rsidRPr="00B26FF0" w:rsidRDefault="00CF49EC" w:rsidP="0003637A">
      <w:pPr>
        <w:pStyle w:val="ListParagraph"/>
        <w:numPr>
          <w:ilvl w:val="0"/>
          <w:numId w:val="20"/>
        </w:numPr>
        <w:spacing w:line="276" w:lineRule="auto"/>
      </w:pPr>
      <w:r>
        <w:t>The topic</w:t>
      </w:r>
      <w:r w:rsidR="00B26FF0" w:rsidRPr="00B26FF0">
        <w:t xml:space="preserve"> can be discussed in great detail in less than the required size of your </w:t>
      </w:r>
      <w:r w:rsidR="00817FD8">
        <w:t>research project</w:t>
      </w:r>
      <w:r w:rsidR="00895FF4">
        <w:t>.</w:t>
      </w:r>
    </w:p>
    <w:p w14:paraId="7B43362B" w14:textId="3DEDDB6C" w:rsidR="00B26FF0" w:rsidRDefault="00CF49EC" w:rsidP="0003637A">
      <w:pPr>
        <w:pStyle w:val="ListParagraph"/>
        <w:numPr>
          <w:ilvl w:val="0"/>
          <w:numId w:val="20"/>
        </w:numPr>
        <w:spacing w:line="276" w:lineRule="auto"/>
      </w:pPr>
      <w:r>
        <w:t>The topic</w:t>
      </w:r>
      <w:r w:rsidR="00B26FF0" w:rsidRPr="00B26FF0">
        <w:t xml:space="preserve"> is hard to research because there is so little information</w:t>
      </w:r>
      <w:r w:rsidR="00392141">
        <w:t xml:space="preserve"> or data</w:t>
      </w:r>
      <w:r>
        <w:t xml:space="preserve">. </w:t>
      </w:r>
      <w:r w:rsidR="00B26FF0" w:rsidRPr="00B26FF0">
        <w:t>For example, if, during your overview research, you found only 3 or 4 items relevant to your topic, it is too narrow.</w:t>
      </w:r>
    </w:p>
    <w:p w14:paraId="5253C18C" w14:textId="77777777" w:rsidR="00940AE5" w:rsidRDefault="00940AE5" w:rsidP="00940AE5"/>
    <w:p w14:paraId="3D0930DD" w14:textId="178024AA" w:rsidR="00940AE5" w:rsidRDefault="00940AE5" w:rsidP="00940AE5">
      <w:r>
        <w:t xml:space="preserve">A research topic is </w:t>
      </w:r>
      <w:r w:rsidRPr="00505D8C">
        <w:rPr>
          <w:b/>
          <w:i/>
        </w:rPr>
        <w:t>just right</w:t>
      </w:r>
      <w:r>
        <w:t xml:space="preserve"> </w:t>
      </w:r>
      <w:r w:rsidR="00220956">
        <w:t>when:</w:t>
      </w:r>
    </w:p>
    <w:p w14:paraId="59A2AA8F" w14:textId="77777777" w:rsidR="00940AE5" w:rsidRPr="00B26FF0" w:rsidRDefault="00940AE5" w:rsidP="00940AE5"/>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6946"/>
      </w:tblGrid>
      <w:tr w:rsidR="00220956" w:rsidRPr="00C321CA" w14:paraId="1C3F0D30" w14:textId="77777777" w:rsidTr="00220956">
        <w:tc>
          <w:tcPr>
            <w:tcW w:w="1242" w:type="dxa"/>
            <w:shd w:val="clear" w:color="auto" w:fill="auto"/>
          </w:tcPr>
          <w:p w14:paraId="68AD098F" w14:textId="77777777" w:rsidR="00220956" w:rsidRPr="00C321CA" w:rsidRDefault="00220956" w:rsidP="00220956">
            <w:pPr>
              <w:rPr>
                <w:szCs w:val="24"/>
              </w:rPr>
            </w:pPr>
            <w:r w:rsidRPr="00C321CA">
              <w:rPr>
                <w:noProof/>
                <w:szCs w:val="24"/>
              </w:rPr>
              <w:drawing>
                <wp:inline distT="0" distB="0" distL="0" distR="0" wp14:anchorId="64CDEBB6" wp14:editId="20769D88">
                  <wp:extent cx="622935" cy="622935"/>
                  <wp:effectExtent l="0" t="0" r="12065" b="12065"/>
                  <wp:docPr id="65" name="Picture 65"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5154934E" w14:textId="77777777" w:rsidR="00220956" w:rsidRPr="00C321CA" w:rsidRDefault="00220956" w:rsidP="00220956">
            <w:pPr>
              <w:rPr>
                <w:szCs w:val="24"/>
              </w:rPr>
            </w:pPr>
          </w:p>
          <w:p w14:paraId="0B2DD7E6" w14:textId="2AA017B2" w:rsidR="00220956" w:rsidRPr="00940AE5" w:rsidRDefault="00220956" w:rsidP="00220956">
            <w:r>
              <w:t>Y</w:t>
            </w:r>
            <w:r w:rsidRPr="00940AE5">
              <w:t>ou can find enough information to examine the subject in detail</w:t>
            </w:r>
          </w:p>
          <w:p w14:paraId="13CC35F7" w14:textId="77777777" w:rsidR="00220956" w:rsidRPr="00C321CA" w:rsidRDefault="00220956" w:rsidP="00220956">
            <w:pPr>
              <w:rPr>
                <w:szCs w:val="24"/>
              </w:rPr>
            </w:pPr>
          </w:p>
        </w:tc>
      </w:tr>
      <w:tr w:rsidR="00220956" w:rsidRPr="00C321CA" w14:paraId="5EA5D449" w14:textId="77777777" w:rsidTr="00220956">
        <w:tc>
          <w:tcPr>
            <w:tcW w:w="1242" w:type="dxa"/>
            <w:shd w:val="clear" w:color="auto" w:fill="auto"/>
          </w:tcPr>
          <w:p w14:paraId="39E9B6B7" w14:textId="77777777" w:rsidR="00220956" w:rsidRPr="00C321CA" w:rsidRDefault="00220956" w:rsidP="00220956">
            <w:pPr>
              <w:rPr>
                <w:szCs w:val="24"/>
              </w:rPr>
            </w:pPr>
            <w:r w:rsidRPr="00C321CA">
              <w:rPr>
                <w:noProof/>
                <w:szCs w:val="24"/>
              </w:rPr>
              <w:drawing>
                <wp:inline distT="0" distB="0" distL="0" distR="0" wp14:anchorId="722EA4C5" wp14:editId="01863DA8">
                  <wp:extent cx="622935" cy="622935"/>
                  <wp:effectExtent l="0" t="0" r="12065" b="12065"/>
                  <wp:docPr id="66" name="Picture 66"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561360DF" w14:textId="77777777" w:rsidR="00220956" w:rsidRPr="00C321CA" w:rsidRDefault="00220956" w:rsidP="00220956">
            <w:pPr>
              <w:rPr>
                <w:szCs w:val="24"/>
              </w:rPr>
            </w:pPr>
          </w:p>
          <w:p w14:paraId="40783569" w14:textId="62FE92D8" w:rsidR="00220956" w:rsidRPr="00C321CA" w:rsidRDefault="00220956" w:rsidP="00220956">
            <w:pPr>
              <w:rPr>
                <w:szCs w:val="24"/>
              </w:rPr>
            </w:pPr>
            <w:r>
              <w:t>Y</w:t>
            </w:r>
            <w:r w:rsidRPr="00940AE5">
              <w:t>ou can create an interesting and informative project that meet the requirements of your assignment</w:t>
            </w:r>
          </w:p>
        </w:tc>
      </w:tr>
      <w:tr w:rsidR="00220956" w:rsidRPr="00C321CA" w14:paraId="4A580739" w14:textId="77777777" w:rsidTr="00220956">
        <w:tc>
          <w:tcPr>
            <w:tcW w:w="1242" w:type="dxa"/>
            <w:shd w:val="clear" w:color="auto" w:fill="auto"/>
          </w:tcPr>
          <w:p w14:paraId="1ACDD7E1" w14:textId="77777777" w:rsidR="00220956" w:rsidRPr="00C321CA" w:rsidRDefault="00220956" w:rsidP="00220956">
            <w:pPr>
              <w:rPr>
                <w:szCs w:val="24"/>
              </w:rPr>
            </w:pPr>
            <w:r w:rsidRPr="00C321CA">
              <w:rPr>
                <w:noProof/>
                <w:szCs w:val="24"/>
              </w:rPr>
              <w:drawing>
                <wp:inline distT="0" distB="0" distL="0" distR="0" wp14:anchorId="3C1BA028" wp14:editId="15F801F1">
                  <wp:extent cx="622935" cy="622935"/>
                  <wp:effectExtent l="0" t="0" r="12065" b="12065"/>
                  <wp:docPr id="67" name="Picture 67" descr="1444805351_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444805351_check"/>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2935" cy="622935"/>
                          </a:xfrm>
                          <a:prstGeom prst="rect">
                            <a:avLst/>
                          </a:prstGeom>
                          <a:noFill/>
                          <a:ln>
                            <a:noFill/>
                          </a:ln>
                        </pic:spPr>
                      </pic:pic>
                    </a:graphicData>
                  </a:graphic>
                </wp:inline>
              </w:drawing>
            </w:r>
          </w:p>
        </w:tc>
        <w:tc>
          <w:tcPr>
            <w:tcW w:w="6946" w:type="dxa"/>
            <w:shd w:val="clear" w:color="auto" w:fill="auto"/>
          </w:tcPr>
          <w:p w14:paraId="65DF80AB" w14:textId="77777777" w:rsidR="00220956" w:rsidRPr="00C321CA" w:rsidRDefault="00220956" w:rsidP="00220956">
            <w:pPr>
              <w:rPr>
                <w:szCs w:val="24"/>
              </w:rPr>
            </w:pPr>
            <w:r w:rsidRPr="00C321CA">
              <w:rPr>
                <w:szCs w:val="24"/>
              </w:rPr>
              <w:br/>
              <w:t>Ensure that the topic that you choose is manageable and that enough resource material exists and is available</w:t>
            </w:r>
          </w:p>
        </w:tc>
      </w:tr>
    </w:tbl>
    <w:p w14:paraId="50B127B9" w14:textId="77777777" w:rsidR="000D1B06" w:rsidRDefault="000D1B06" w:rsidP="00CE031B"/>
    <w:p w14:paraId="428E4900" w14:textId="77777777" w:rsidR="00F251D9" w:rsidRDefault="00F251D9" w:rsidP="000D1B06">
      <w:pPr>
        <w:rPr>
          <w:rFonts w:ascii="Arial" w:hAnsi="Arial" w:cs="Arial"/>
          <w:b/>
          <w:sz w:val="28"/>
          <w:szCs w:val="28"/>
        </w:rPr>
      </w:pPr>
    </w:p>
    <w:p w14:paraId="374DC6AA" w14:textId="5337F97A" w:rsidR="000D1B06" w:rsidRPr="00F251D9" w:rsidRDefault="000D1B06" w:rsidP="000D1B06">
      <w:pPr>
        <w:rPr>
          <w:rFonts w:ascii="Arial" w:hAnsi="Arial" w:cs="Arial"/>
          <w:b/>
          <w:sz w:val="28"/>
          <w:szCs w:val="28"/>
        </w:rPr>
      </w:pPr>
      <w:r w:rsidRPr="00F251D9">
        <w:rPr>
          <w:rFonts w:ascii="Arial" w:hAnsi="Arial" w:cs="Arial"/>
          <w:b/>
          <w:sz w:val="28"/>
          <w:szCs w:val="28"/>
        </w:rPr>
        <w:t xml:space="preserve">Characteristics of a good research question: </w:t>
      </w:r>
    </w:p>
    <w:p w14:paraId="64649F27" w14:textId="77777777" w:rsidR="0076483F" w:rsidRPr="00CE031B" w:rsidRDefault="0076483F" w:rsidP="000D1B06"/>
    <w:p w14:paraId="3DCB3529" w14:textId="3125CC7D" w:rsidR="000D1B06" w:rsidRPr="00CE031B" w:rsidRDefault="000D1B06" w:rsidP="0003637A">
      <w:pPr>
        <w:pStyle w:val="ListParagraph"/>
        <w:numPr>
          <w:ilvl w:val="0"/>
          <w:numId w:val="21"/>
        </w:numPr>
        <w:spacing w:line="360" w:lineRule="auto"/>
      </w:pPr>
      <w:r>
        <w:t>The question f</w:t>
      </w:r>
      <w:r w:rsidRPr="00CE031B">
        <w:t xml:space="preserve">ocuses on only 2 or 3 variables. </w:t>
      </w:r>
    </w:p>
    <w:p w14:paraId="37C331B9" w14:textId="74327AC5" w:rsidR="000D1B06" w:rsidRPr="00CE031B" w:rsidRDefault="000D1B06" w:rsidP="0003637A">
      <w:pPr>
        <w:pStyle w:val="ListParagraph"/>
        <w:numPr>
          <w:ilvl w:val="0"/>
          <w:numId w:val="21"/>
        </w:numPr>
        <w:spacing w:line="360" w:lineRule="auto"/>
      </w:pPr>
      <w:r>
        <w:t>The question is</w:t>
      </w:r>
      <w:r w:rsidRPr="00CE031B">
        <w:t xml:space="preserve"> defined with respect to current knowledge. </w:t>
      </w:r>
    </w:p>
    <w:p w14:paraId="56575927" w14:textId="40739A2A" w:rsidR="000D1B06" w:rsidRPr="00CE031B" w:rsidRDefault="000D1B06" w:rsidP="0003637A">
      <w:pPr>
        <w:pStyle w:val="ListParagraph"/>
        <w:numPr>
          <w:ilvl w:val="0"/>
          <w:numId w:val="21"/>
        </w:numPr>
        <w:spacing w:line="360" w:lineRule="auto"/>
      </w:pPr>
      <w:r>
        <w:t xml:space="preserve">The question can </w:t>
      </w:r>
      <w:r w:rsidRPr="00CE031B">
        <w:t>be investigated within available time</w:t>
      </w:r>
      <w:r>
        <w:t xml:space="preserve"> and </w:t>
      </w:r>
      <w:r w:rsidRPr="00CE031B">
        <w:t>resources</w:t>
      </w:r>
      <w:r>
        <w:t xml:space="preserve"> </w:t>
      </w:r>
    </w:p>
    <w:p w14:paraId="700409ED" w14:textId="3E574D43" w:rsidR="000D1B06" w:rsidRPr="00CE031B" w:rsidRDefault="000D1B06" w:rsidP="0003637A">
      <w:pPr>
        <w:pStyle w:val="ListParagraph"/>
        <w:numPr>
          <w:ilvl w:val="0"/>
          <w:numId w:val="21"/>
        </w:numPr>
        <w:spacing w:line="360" w:lineRule="auto"/>
      </w:pPr>
      <w:r>
        <w:t>The question uses</w:t>
      </w:r>
      <w:r w:rsidRPr="00CE031B">
        <w:t xml:space="preserve"> comparative terms </w:t>
      </w:r>
      <w:r>
        <w:t xml:space="preserve">/adjectives </w:t>
      </w:r>
      <w:r w:rsidRPr="00CE031B">
        <w:t>(</w:t>
      </w:r>
      <w:r>
        <w:t>e.g. faster, higher, improved on…</w:t>
      </w:r>
      <w:r w:rsidRPr="00CE031B">
        <w:t>).</w:t>
      </w:r>
    </w:p>
    <w:p w14:paraId="65FDC45A" w14:textId="34E9F3D4" w:rsidR="000D1B06" w:rsidRPr="00CE031B" w:rsidRDefault="000D1B06" w:rsidP="0003637A">
      <w:pPr>
        <w:pStyle w:val="ListParagraph"/>
        <w:numPr>
          <w:ilvl w:val="0"/>
          <w:numId w:val="21"/>
        </w:numPr>
        <w:spacing w:line="360" w:lineRule="auto"/>
      </w:pPr>
      <w:r>
        <w:t xml:space="preserve">The question </w:t>
      </w:r>
      <w:r w:rsidRPr="00CE031B">
        <w:t>use</w:t>
      </w:r>
      <w:r>
        <w:t>s</w:t>
      </w:r>
      <w:r w:rsidRPr="00CE031B">
        <w:t xml:space="preserve"> clear concepts. </w:t>
      </w:r>
    </w:p>
    <w:p w14:paraId="5362A941" w14:textId="5F697428" w:rsidR="000D1B06" w:rsidRPr="00CE031B" w:rsidRDefault="000D1B06" w:rsidP="0003637A">
      <w:pPr>
        <w:pStyle w:val="ListParagraph"/>
        <w:numPr>
          <w:ilvl w:val="0"/>
          <w:numId w:val="21"/>
        </w:numPr>
        <w:spacing w:line="360" w:lineRule="auto"/>
      </w:pPr>
      <w:r>
        <w:t>The question i</w:t>
      </w:r>
      <w:r w:rsidRPr="00CE031B">
        <w:t>nclude</w:t>
      </w:r>
      <w:r>
        <w:t>s</w:t>
      </w:r>
      <w:r w:rsidRPr="00CE031B">
        <w:t xml:space="preserve"> </w:t>
      </w:r>
      <w:r>
        <w:t xml:space="preserve">a </w:t>
      </w:r>
      <w:r w:rsidRPr="00CE031B">
        <w:t xml:space="preserve">cause and effect relationships </w:t>
      </w:r>
    </w:p>
    <w:p w14:paraId="7EF15FC1" w14:textId="755BEE45" w:rsidR="00E6426B" w:rsidRPr="002B58FF" w:rsidRDefault="00E6426B" w:rsidP="00CE031B">
      <w:r>
        <w:br w:type="page"/>
      </w:r>
    </w:p>
    <w:p w14:paraId="6FCAE53E" w14:textId="61D57E7F" w:rsidR="006429B9" w:rsidRDefault="00E6426B" w:rsidP="006429B9">
      <w:pPr>
        <w:pStyle w:val="SAITheading2"/>
      </w:pPr>
      <w:r>
        <w:rPr>
          <w:noProof/>
        </w:rPr>
        <mc:AlternateContent>
          <mc:Choice Requires="wps">
            <w:drawing>
              <wp:anchor distT="0" distB="0" distL="114300" distR="114300" simplePos="0" relativeHeight="251644928" behindDoc="0" locked="0" layoutInCell="1" allowOverlap="1" wp14:anchorId="6B59DA77" wp14:editId="666F3EF6">
                <wp:simplePos x="0" y="0"/>
                <wp:positionH relativeFrom="column">
                  <wp:posOffset>3366135</wp:posOffset>
                </wp:positionH>
                <wp:positionV relativeFrom="paragraph">
                  <wp:posOffset>-94615</wp:posOffset>
                </wp:positionV>
                <wp:extent cx="756920" cy="664845"/>
                <wp:effectExtent l="0" t="0" r="27940" b="18415"/>
                <wp:wrapNone/>
                <wp:docPr id="35"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1377AEF7" w14:textId="77777777" w:rsidR="003121AD" w:rsidRDefault="003121AD" w:rsidP="00A664C4">
                            <w:r>
                              <w:rPr>
                                <w:noProof/>
                              </w:rPr>
                              <w:drawing>
                                <wp:inline distT="0" distB="0" distL="0" distR="0" wp14:anchorId="62A67994" wp14:editId="27931A34">
                                  <wp:extent cx="567055" cy="567055"/>
                                  <wp:effectExtent l="0" t="0" r="0" b="0"/>
                                  <wp:docPr id="11" name="Picture 1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B59DA77" id="Text Box 63" o:spid="_x0000_s1036" type="#_x0000_t202" style="position:absolute;margin-left:265.05pt;margin-top:-7.45pt;width:59.6pt;height:52.35pt;z-index:251644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EKBJw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2cEsM0&#10;9uhF9IF8hJ4sbiI/nfU5uj1bdAw93mOfU63ePgL/6YmBbctMI+6dg64VrML8JvFldvV0wPERpOye&#10;oMI4bB8gAfW105E8pIMgOvbpeOlNzIXj5e18sZqihaNpsZgtZ/MUgeXnx9b58FmAJlEoqMPWJ3B2&#10;ePQhJsPys0uM5UHJaieVSopryq1y5MBwTHbpO6H/4aYM6Qq6mk/nQ/1vgNAy4LwrqQu6HMcvxmF5&#10;ZO2TqZIcmFSDjCkrc6IxMjdwGPqyTx2bpMeR4xKqIxLrYJhv3EcUWnC/KOlwtgtqcPkoUV8MtmY1&#10;mc3iKiRlNr+NrLprS3ltYYYjUEEDJYO4DcP67K2TTYtxzsNwj+3cyUT1a06n7HF6UwdOmxbX41pP&#10;Xq//g81vAAAA//8DAFBLAwQUAAYACAAAACEAyZUAv+IAAAAKAQAADwAAAGRycy9kb3ducmV2Lnht&#10;bEyPQU/CQBCF7yb+h82YeINtBUlbOyUElcQDB5EA3pbu2DZ2Z5vuAuXfu570OHlf3vsmnw+mFWfq&#10;XWMZIR5HIIhLqxuuELYfr6MEhPOKtWotE8KVHMyL25tcZdpe+J3OG1+JUMIuUwi1910mpStrMsqN&#10;bUccsi/bG+XD2VdS9+oSyk0rH6JoJo1qOCzUqqNlTeX35mQQmvVn53f71cvz0q7214Nyh8WbQ7y/&#10;GxZPIDwN/g+GX/2gDkVwOtoTaydahMdJFAcUYRRPUxCBmE3TCYgjQpImIItc/n+h+AEAAP//AwBQ&#10;SwECLQAUAAYACAAAACEAtoM4kv4AAADhAQAAEwAAAAAAAAAAAAAAAAAAAAAAW0NvbnRlbnRfVHlw&#10;ZXNdLnhtbFBLAQItABQABgAIAAAAIQA4/SH/1gAAAJQBAAALAAAAAAAAAAAAAAAAAC8BAABfcmVs&#10;cy8ucmVsc1BLAQItABQABgAIAAAAIQCpIEKBJwIAAFcEAAAOAAAAAAAAAAAAAAAAAC4CAABkcnMv&#10;ZTJvRG9jLnhtbFBLAQItABQABgAIAAAAIQDJlQC/4gAAAAoBAAAPAAAAAAAAAAAAAAAAAIEEAABk&#10;cnMvZG93bnJldi54bWxQSwUGAAAAAAQABADzAAAAkAUAAAAA&#10;" strokecolor="white">
                <v:textbox style="mso-fit-shape-to-text:t">
                  <w:txbxContent>
                    <w:p w14:paraId="1377AEF7" w14:textId="77777777" w:rsidR="003121AD" w:rsidRDefault="003121AD" w:rsidP="00A664C4">
                      <w:r>
                        <w:rPr>
                          <w:noProof/>
                        </w:rPr>
                        <w:drawing>
                          <wp:inline distT="0" distB="0" distL="0" distR="0" wp14:anchorId="62A67994" wp14:editId="27931A34">
                            <wp:extent cx="567055" cy="567055"/>
                            <wp:effectExtent l="0" t="0" r="0" b="0"/>
                            <wp:docPr id="11" name="Picture 11"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44372346_Brainstorm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6429B9">
        <w:t>Learning Activity 2:</w:t>
      </w:r>
      <w:r w:rsidR="004D02F1">
        <w:t xml:space="preserve"> </w:t>
      </w:r>
      <w:r w:rsidR="001D595E">
        <w:t xml:space="preserve">Too </w:t>
      </w:r>
      <w:r w:rsidR="00E27EAF">
        <w:t>broad</w:t>
      </w:r>
      <w:r w:rsidR="002D7D66">
        <w:t xml:space="preserve">, </w:t>
      </w:r>
      <w:r w:rsidR="002D7D66">
        <w:br/>
      </w:r>
      <w:r w:rsidR="00DD36E5">
        <w:t>too N</w:t>
      </w:r>
      <w:r w:rsidR="001D595E">
        <w:t>arrow</w:t>
      </w:r>
      <w:r w:rsidR="002D7D66">
        <w:t xml:space="preserve"> or just Right</w:t>
      </w:r>
      <w:r w:rsidR="001D595E">
        <w:t>?</w:t>
      </w:r>
    </w:p>
    <w:p w14:paraId="55C96E3D" w14:textId="4925B9FB" w:rsidR="00B74F74" w:rsidRPr="00B74F74" w:rsidRDefault="00B74F74" w:rsidP="00B74F74"/>
    <w:p w14:paraId="5EB283B8" w14:textId="50E630EB" w:rsidR="00A23746" w:rsidRDefault="006429B9" w:rsidP="00DD36E5">
      <w:pPr>
        <w:pStyle w:val="SAITheading2subtitle"/>
      </w:pPr>
      <w:r>
        <w:t>Complete the Learning Activity listed below…</w:t>
      </w:r>
    </w:p>
    <w:p w14:paraId="01741C30" w14:textId="77777777" w:rsidR="00A23746" w:rsidRDefault="00A23746" w:rsidP="00051C97"/>
    <w:p w14:paraId="3AB1FBA0" w14:textId="5291F63E" w:rsidR="00051C97" w:rsidRDefault="00DD36E5" w:rsidP="00051C97">
      <w:r>
        <w:t xml:space="preserve">Looking at the various research questions below </w:t>
      </w:r>
      <w:r w:rsidR="00B70FCF">
        <w:t>please identify if the research questions are too broad or too narrow</w:t>
      </w:r>
      <w:r w:rsidR="00826697">
        <w:t xml:space="preserve"> and what can be improved upon to make it a good research question. </w:t>
      </w:r>
      <w:r w:rsidR="008712A3">
        <w:t>While a good research question allows the writer to take an arguable position, it DOES NOT leave room for ambiguity so be a clear about the - who, what, when, where and why as you can.</w:t>
      </w:r>
      <w:r w:rsidR="00F251D9">
        <w:t xml:space="preserve"> Refer to the</w:t>
      </w:r>
      <w:r w:rsidR="00F251D9" w:rsidRPr="00F251D9">
        <w:rPr>
          <w:i/>
        </w:rPr>
        <w:t xml:space="preserve"> Characteristics of a Good Research Question</w:t>
      </w:r>
      <w:r w:rsidR="00F251D9">
        <w:t xml:space="preserve"> listed on the previous page.</w:t>
      </w:r>
    </w:p>
    <w:p w14:paraId="590F0955" w14:textId="77777777" w:rsidR="000F782B" w:rsidRDefault="000F782B" w:rsidP="00051C97"/>
    <w:p w14:paraId="19FD2ADD" w14:textId="77777777" w:rsidR="001D6DF3" w:rsidRPr="00704D37" w:rsidRDefault="001D6DF3" w:rsidP="0003637A">
      <w:pPr>
        <w:numPr>
          <w:ilvl w:val="0"/>
          <w:numId w:val="4"/>
        </w:numPr>
      </w:pPr>
      <w:r w:rsidRPr="00704D37">
        <w:t>Why is sugar harmful?</w:t>
      </w:r>
    </w:p>
    <w:p w14:paraId="206219FB" w14:textId="77777777" w:rsidR="001D6DF3" w:rsidRDefault="001D6DF3" w:rsidP="001D6DF3">
      <w:pPr>
        <w:rPr>
          <w:color w:val="FF0000"/>
        </w:rPr>
      </w:pPr>
    </w:p>
    <w:p w14:paraId="4E5FB999" w14:textId="77777777" w:rsidR="001D6DF3" w:rsidRDefault="001D6DF3" w:rsidP="001D6DF3">
      <w:pPr>
        <w:ind w:left="720"/>
      </w:pPr>
    </w:p>
    <w:p w14:paraId="6CCE12BF" w14:textId="77777777" w:rsidR="002021E0" w:rsidRDefault="002021E0" w:rsidP="001D6DF3">
      <w:pPr>
        <w:ind w:left="720"/>
      </w:pPr>
    </w:p>
    <w:p w14:paraId="38B215BC" w14:textId="77777777" w:rsidR="002021E0" w:rsidRDefault="002021E0" w:rsidP="001D6DF3">
      <w:pPr>
        <w:ind w:left="720"/>
      </w:pPr>
    </w:p>
    <w:p w14:paraId="30E5E469" w14:textId="0A6C2095" w:rsidR="000F782B" w:rsidRPr="00704D37" w:rsidRDefault="000D1B06" w:rsidP="0003637A">
      <w:pPr>
        <w:numPr>
          <w:ilvl w:val="0"/>
          <w:numId w:val="4"/>
        </w:numPr>
      </w:pPr>
      <w:r w:rsidRPr="00704D37">
        <w:t>What are the best brands of Pasta?</w:t>
      </w:r>
    </w:p>
    <w:p w14:paraId="7E786483" w14:textId="77777777" w:rsidR="002E2C4A" w:rsidRPr="00704D37" w:rsidRDefault="002E2C4A" w:rsidP="002E2C4A"/>
    <w:p w14:paraId="03C51D01" w14:textId="77777777" w:rsidR="001D6DF3" w:rsidRDefault="001D6DF3" w:rsidP="002E2C4A"/>
    <w:p w14:paraId="22F899F3" w14:textId="77777777" w:rsidR="002021E0" w:rsidRDefault="002021E0" w:rsidP="002E2C4A"/>
    <w:p w14:paraId="3636D226" w14:textId="77777777" w:rsidR="002021E0" w:rsidRPr="00704D37" w:rsidRDefault="002021E0" w:rsidP="002E2C4A"/>
    <w:p w14:paraId="158E9DCB" w14:textId="55882E4A" w:rsidR="000F782B" w:rsidRPr="00704D37" w:rsidRDefault="0076483F" w:rsidP="0003637A">
      <w:pPr>
        <w:numPr>
          <w:ilvl w:val="0"/>
          <w:numId w:val="4"/>
        </w:numPr>
      </w:pPr>
      <w:r w:rsidRPr="00704D37">
        <w:t>Do violent television shows increase crime?</w:t>
      </w:r>
    </w:p>
    <w:p w14:paraId="1B482EAB" w14:textId="77777777" w:rsidR="002E2C4A" w:rsidRPr="00704D37" w:rsidRDefault="002E2C4A" w:rsidP="002E2C4A"/>
    <w:p w14:paraId="39085142" w14:textId="77777777" w:rsidR="001D6DF3" w:rsidRDefault="001D6DF3" w:rsidP="002E2C4A"/>
    <w:p w14:paraId="7028D198" w14:textId="77777777" w:rsidR="002021E0" w:rsidRDefault="002021E0" w:rsidP="002E2C4A"/>
    <w:p w14:paraId="68FDB398" w14:textId="77777777" w:rsidR="002021E0" w:rsidRPr="00704D37" w:rsidRDefault="002021E0" w:rsidP="002E2C4A"/>
    <w:p w14:paraId="325CC93A" w14:textId="35DCE712" w:rsidR="000F782B" w:rsidRPr="00704D37" w:rsidRDefault="0076483F" w:rsidP="0003637A">
      <w:pPr>
        <w:numPr>
          <w:ilvl w:val="0"/>
          <w:numId w:val="4"/>
        </w:numPr>
      </w:pPr>
      <w:r w:rsidRPr="00704D37">
        <w:t xml:space="preserve">Does the amount of water a person drinks </w:t>
      </w:r>
      <w:r w:rsidR="008712A3" w:rsidRPr="00704D37">
        <w:t xml:space="preserve">daily </w:t>
      </w:r>
      <w:r w:rsidRPr="00704D37">
        <w:t>contribute to good health and less illness?</w:t>
      </w:r>
    </w:p>
    <w:p w14:paraId="2A648189" w14:textId="77777777" w:rsidR="001D6DF3" w:rsidRDefault="001D6DF3" w:rsidP="002E2C4A">
      <w:pPr>
        <w:rPr>
          <w:color w:val="FF0000"/>
        </w:rPr>
      </w:pPr>
    </w:p>
    <w:p w14:paraId="67DFC654" w14:textId="77777777" w:rsidR="002021E0" w:rsidRDefault="002021E0" w:rsidP="002E2C4A">
      <w:pPr>
        <w:rPr>
          <w:color w:val="FF0000"/>
        </w:rPr>
      </w:pPr>
    </w:p>
    <w:p w14:paraId="0EC864E0" w14:textId="77777777" w:rsidR="002021E0" w:rsidRPr="00B70FCF" w:rsidRDefault="002021E0" w:rsidP="002E2C4A">
      <w:pPr>
        <w:rPr>
          <w:color w:val="FF0000"/>
        </w:rPr>
      </w:pPr>
    </w:p>
    <w:p w14:paraId="50092878" w14:textId="77777777" w:rsidR="002E2C4A" w:rsidRPr="00704D37" w:rsidRDefault="002E2C4A" w:rsidP="002E2C4A"/>
    <w:p w14:paraId="185B98F7" w14:textId="2E46CA5D" w:rsidR="001D595E" w:rsidRPr="002021E0" w:rsidRDefault="00704D37" w:rsidP="002021E0">
      <w:pPr>
        <w:numPr>
          <w:ilvl w:val="0"/>
          <w:numId w:val="4"/>
        </w:numPr>
      </w:pPr>
      <w:r w:rsidRPr="00704D37">
        <w:t>Are generic brand laundry soaps the same quality and effectiveness as the more expensive name brand laundry soaps?</w:t>
      </w:r>
      <w:r w:rsidR="001D595E">
        <w:br w:type="page"/>
      </w:r>
    </w:p>
    <w:p w14:paraId="43163C20" w14:textId="2AE46DF8" w:rsidR="001E197A" w:rsidRDefault="001E197A" w:rsidP="001E197A">
      <w:pPr>
        <w:pStyle w:val="SAITheading1"/>
      </w:pPr>
      <w:r>
        <w:t>OBJECTIVE THREE</w:t>
      </w:r>
    </w:p>
    <w:p w14:paraId="470D5FC8" w14:textId="77777777" w:rsidR="001E197A" w:rsidRDefault="001E197A" w:rsidP="001E197A">
      <w:pPr>
        <w:pStyle w:val="SAITheading2subtitle"/>
      </w:pPr>
      <w:r>
        <w:t>When you complete this objective you will be able to…</w:t>
      </w:r>
    </w:p>
    <w:p w14:paraId="6720526C" w14:textId="0278B3E9" w:rsidR="001E197A" w:rsidRDefault="00F1717A" w:rsidP="001E197A">
      <w:r>
        <w:t xml:space="preserve">Utilize </w:t>
      </w:r>
      <w:r w:rsidR="002B58FF">
        <w:t xml:space="preserve">graphic organizers to </w:t>
      </w:r>
      <w:r w:rsidR="00265F56">
        <w:t xml:space="preserve">help </w:t>
      </w:r>
      <w:r>
        <w:t>focus a research topic or question</w:t>
      </w:r>
    </w:p>
    <w:p w14:paraId="5E06E01C" w14:textId="77777777" w:rsidR="001E197A" w:rsidRDefault="001E197A" w:rsidP="001E197A">
      <w:pPr>
        <w:pStyle w:val="SAITheading2"/>
      </w:pPr>
      <w:r>
        <w:t>Learning Material</w:t>
      </w:r>
    </w:p>
    <w:p w14:paraId="0ACFC775" w14:textId="77777777" w:rsidR="00F1717A" w:rsidRPr="00DD0AC9" w:rsidRDefault="00F1717A" w:rsidP="00DD0AC9"/>
    <w:p w14:paraId="62D0B2E4" w14:textId="42E51F16" w:rsidR="002B58FF" w:rsidRDefault="00F1717A" w:rsidP="002B58FF">
      <w:pPr>
        <w:pStyle w:val="SAITheading1"/>
      </w:pPr>
      <w:r>
        <w:rPr>
          <w:sz w:val="32"/>
          <w:szCs w:val="32"/>
        </w:rPr>
        <w:t>Using</w:t>
      </w:r>
      <w:r w:rsidR="002B58FF" w:rsidRPr="006D4271">
        <w:rPr>
          <w:sz w:val="32"/>
          <w:szCs w:val="32"/>
        </w:rPr>
        <w:t xml:space="preserve"> </w:t>
      </w:r>
      <w:r w:rsidR="002B58FF" w:rsidRPr="00534BCD">
        <w:rPr>
          <w:sz w:val="32"/>
          <w:szCs w:val="32"/>
        </w:rPr>
        <w:t xml:space="preserve">Graphic Organizers </w:t>
      </w:r>
      <w:r w:rsidR="002B58FF">
        <w:rPr>
          <w:sz w:val="32"/>
          <w:szCs w:val="32"/>
        </w:rPr>
        <w:t>to Focus</w:t>
      </w:r>
      <w:r w:rsidR="002B58FF" w:rsidRPr="00534BCD">
        <w:rPr>
          <w:sz w:val="32"/>
          <w:szCs w:val="32"/>
        </w:rPr>
        <w:t xml:space="preserve"> </w:t>
      </w:r>
      <w:r w:rsidR="002B58FF">
        <w:rPr>
          <w:sz w:val="32"/>
          <w:szCs w:val="32"/>
        </w:rPr>
        <w:t xml:space="preserve">a </w:t>
      </w:r>
      <w:r w:rsidR="002B58FF" w:rsidRPr="00534BCD">
        <w:rPr>
          <w:sz w:val="32"/>
          <w:szCs w:val="32"/>
        </w:rPr>
        <w:t>Topic</w:t>
      </w:r>
      <w:r w:rsidR="002B58FF">
        <w:t xml:space="preserve"> </w:t>
      </w:r>
    </w:p>
    <w:p w14:paraId="7B6BCF55" w14:textId="77777777" w:rsidR="002B58FF" w:rsidRDefault="002B58FF" w:rsidP="002B58FF"/>
    <w:p w14:paraId="35D6489E" w14:textId="553CA59B" w:rsidR="002B58FF" w:rsidRDefault="002B58FF" w:rsidP="002B58FF">
      <w:r>
        <w:t xml:space="preserve">Graphic organizers are another good way to help think of key words and brainstorm </w:t>
      </w:r>
      <w:r w:rsidR="001605A2">
        <w:t xml:space="preserve">or </w:t>
      </w:r>
      <w:r>
        <w:t xml:space="preserve">focus a research topic.  Let’s look back to David </w:t>
      </w:r>
      <w:r w:rsidR="00EE3CDE">
        <w:t xml:space="preserve">who is </w:t>
      </w:r>
      <w:r>
        <w:t>mentioned in the case study</w:t>
      </w:r>
      <w:r w:rsidR="00B02E97">
        <w:t xml:space="preserve"> at the start of this unit</w:t>
      </w:r>
      <w:r>
        <w:t xml:space="preserve">. </w:t>
      </w:r>
      <w:r w:rsidR="00B02E97">
        <w:t>David</w:t>
      </w:r>
      <w:r>
        <w:t xml:space="preserve"> wants to research the best gluten free pasta brands on the market but</w:t>
      </w:r>
      <w:r w:rsidR="001605A2">
        <w:t xml:space="preserve"> he</w:t>
      </w:r>
      <w:r>
        <w:t xml:space="preserve"> isn’t 100% sure if he should be more specific or detailed in his topic statement. David decided to create a graphic orga</w:t>
      </w:r>
      <w:r w:rsidR="00B02E97">
        <w:t>nizer as seen below to help him.</w:t>
      </w:r>
    </w:p>
    <w:p w14:paraId="78AC9529" w14:textId="77777777" w:rsidR="002B58FF" w:rsidRDefault="002B58FF" w:rsidP="002B58FF">
      <w:r>
        <w:rPr>
          <w:noProof/>
        </w:rPr>
        <w:drawing>
          <wp:inline distT="0" distB="0" distL="0" distR="0" wp14:anchorId="0E1F6244" wp14:editId="71B38A1B">
            <wp:extent cx="4733925" cy="2695575"/>
            <wp:effectExtent l="0" t="95250" r="0" b="123825"/>
            <wp:docPr id="72" name="Diagram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FE335D7" w14:textId="77777777" w:rsidR="002B58FF" w:rsidRDefault="002B58FF" w:rsidP="002B58FF"/>
    <w:p w14:paraId="1A953AF8" w14:textId="3685AD23" w:rsidR="002B58FF" w:rsidRDefault="002B58FF" w:rsidP="002B58FF">
      <w:r>
        <w:t xml:space="preserve">After David created his </w:t>
      </w:r>
      <w:r w:rsidR="001605A2">
        <w:t xml:space="preserve">first </w:t>
      </w:r>
      <w:r>
        <w:t>graphic organizer he realized that it was helpful to think about his topic question</w:t>
      </w:r>
      <w:r w:rsidR="00B9717B">
        <w:t>. B</w:t>
      </w:r>
      <w:r>
        <w:t xml:space="preserve">y identifying key words </w:t>
      </w:r>
      <w:r w:rsidR="00B9717B">
        <w:t xml:space="preserve">David could think </w:t>
      </w:r>
      <w:r>
        <w:t xml:space="preserve">more deeply about </w:t>
      </w:r>
      <w:r w:rsidR="00B9717B">
        <w:t xml:space="preserve">his problem, what </w:t>
      </w:r>
      <w:r>
        <w:t>he was actually trying to solve and whether</w:t>
      </w:r>
      <w:r w:rsidR="001605A2">
        <w:t xml:space="preserve"> or not</w:t>
      </w:r>
      <w:r>
        <w:t xml:space="preserve"> there was </w:t>
      </w:r>
      <w:r w:rsidR="001605A2">
        <w:t xml:space="preserve">actually </w:t>
      </w:r>
      <w:r>
        <w:t xml:space="preserve">a problem there to </w:t>
      </w:r>
      <w:r w:rsidR="00B9717B">
        <w:t>investigate.</w:t>
      </w:r>
    </w:p>
    <w:p w14:paraId="6A0408F8" w14:textId="77777777" w:rsidR="002B58FF" w:rsidRDefault="002B58FF" w:rsidP="002B58FF"/>
    <w:p w14:paraId="37D8F9DF" w14:textId="77777777" w:rsidR="002B58FF" w:rsidRPr="00CE031B" w:rsidRDefault="002B58FF" w:rsidP="002B58FF">
      <w:r>
        <w:t>David took another look at the c</w:t>
      </w:r>
      <w:r w:rsidRPr="00CE031B">
        <w:t xml:space="preserve">haracteristics of a good research question: </w:t>
      </w:r>
    </w:p>
    <w:p w14:paraId="19F6A972" w14:textId="77777777" w:rsidR="002B58FF" w:rsidRPr="00CE031B" w:rsidRDefault="002B58FF" w:rsidP="0003637A">
      <w:pPr>
        <w:pStyle w:val="ListParagraph"/>
        <w:numPr>
          <w:ilvl w:val="0"/>
          <w:numId w:val="26"/>
        </w:numPr>
      </w:pPr>
      <w:r w:rsidRPr="00CE031B">
        <w:t xml:space="preserve">Focuses on only 2 or 3 variables. </w:t>
      </w:r>
    </w:p>
    <w:p w14:paraId="26CF2E31" w14:textId="77777777" w:rsidR="002B58FF" w:rsidRPr="00CE031B" w:rsidRDefault="002B58FF" w:rsidP="0003637A">
      <w:pPr>
        <w:pStyle w:val="ListParagraph"/>
        <w:numPr>
          <w:ilvl w:val="0"/>
          <w:numId w:val="26"/>
        </w:numPr>
      </w:pPr>
      <w:r w:rsidRPr="00CE031B">
        <w:t xml:space="preserve">Is defined with respect to current knowledge. </w:t>
      </w:r>
    </w:p>
    <w:p w14:paraId="752BD4FB" w14:textId="77777777" w:rsidR="002B58FF" w:rsidRPr="00CE031B" w:rsidRDefault="002B58FF" w:rsidP="0003637A">
      <w:pPr>
        <w:pStyle w:val="ListParagraph"/>
        <w:numPr>
          <w:ilvl w:val="0"/>
          <w:numId w:val="26"/>
        </w:numPr>
      </w:pPr>
      <w:r w:rsidRPr="00CE031B">
        <w:t>Can be investigated within available time</w:t>
      </w:r>
      <w:r>
        <w:t xml:space="preserve"> and </w:t>
      </w:r>
      <w:r w:rsidRPr="00CE031B">
        <w:t>resources</w:t>
      </w:r>
      <w:r>
        <w:t xml:space="preserve"> </w:t>
      </w:r>
    </w:p>
    <w:p w14:paraId="2D969074" w14:textId="77777777" w:rsidR="002B58FF" w:rsidRPr="00CE031B" w:rsidRDefault="002B58FF" w:rsidP="0003637A">
      <w:pPr>
        <w:pStyle w:val="ListParagraph"/>
        <w:numPr>
          <w:ilvl w:val="0"/>
          <w:numId w:val="26"/>
        </w:numPr>
      </w:pPr>
      <w:r>
        <w:t>Uses</w:t>
      </w:r>
      <w:r w:rsidRPr="00CE031B">
        <w:t xml:space="preserve"> comparative terms </w:t>
      </w:r>
      <w:r>
        <w:t xml:space="preserve">/adjectives </w:t>
      </w:r>
      <w:r w:rsidRPr="00CE031B">
        <w:t>(</w:t>
      </w:r>
      <w:r>
        <w:t>e.g. faster, higher, improved on…</w:t>
      </w:r>
      <w:r w:rsidRPr="00CE031B">
        <w:t>).</w:t>
      </w:r>
    </w:p>
    <w:p w14:paraId="043081F1" w14:textId="77777777" w:rsidR="002B58FF" w:rsidRPr="00CE031B" w:rsidRDefault="002B58FF" w:rsidP="0003637A">
      <w:pPr>
        <w:pStyle w:val="ListParagraph"/>
        <w:numPr>
          <w:ilvl w:val="0"/>
          <w:numId w:val="26"/>
        </w:numPr>
      </w:pPr>
      <w:r w:rsidRPr="00CE031B">
        <w:t xml:space="preserve">Must use clear concepts. </w:t>
      </w:r>
    </w:p>
    <w:p w14:paraId="53F5BF2F" w14:textId="3DEDFE4D" w:rsidR="002B58FF" w:rsidRPr="00CE031B" w:rsidRDefault="002B58FF" w:rsidP="0003637A">
      <w:pPr>
        <w:pStyle w:val="ListParagraph"/>
        <w:numPr>
          <w:ilvl w:val="0"/>
          <w:numId w:val="26"/>
        </w:numPr>
      </w:pPr>
      <w:r w:rsidRPr="00CE031B">
        <w:t>Include</w:t>
      </w:r>
      <w:r w:rsidR="00482D19">
        <w:t>s</w:t>
      </w:r>
      <w:r w:rsidRPr="00CE031B">
        <w:t xml:space="preserve"> </w:t>
      </w:r>
      <w:r w:rsidR="00482D19">
        <w:t xml:space="preserve">a </w:t>
      </w:r>
      <w:r w:rsidRPr="00CE031B">
        <w:t xml:space="preserve">cause and effect relationships </w:t>
      </w:r>
    </w:p>
    <w:p w14:paraId="426B1455" w14:textId="6468100E" w:rsidR="002B58FF" w:rsidRDefault="00B9717B" w:rsidP="002B58FF">
      <w:r>
        <w:t xml:space="preserve">He realized that various things </w:t>
      </w:r>
      <w:r w:rsidR="002B58FF" w:rsidRPr="00314AE3">
        <w:t xml:space="preserve">where missing from his </w:t>
      </w:r>
      <w:r>
        <w:t xml:space="preserve">research </w:t>
      </w:r>
      <w:r w:rsidR="002B58FF" w:rsidRPr="00314AE3">
        <w:t>topic in order to make it a good research question. From his above graphic organizer he could see he was missing</w:t>
      </w:r>
      <w:r w:rsidR="002B58FF">
        <w:t xml:space="preserve"> these from the list above</w:t>
      </w:r>
      <w:r w:rsidR="002B58FF" w:rsidRPr="00314AE3">
        <w:t>:</w:t>
      </w:r>
    </w:p>
    <w:p w14:paraId="20F7D82C" w14:textId="77777777" w:rsidR="002B58FF" w:rsidRPr="00314AE3" w:rsidRDefault="002B58FF" w:rsidP="002B58FF"/>
    <w:p w14:paraId="5F2CDAE9" w14:textId="77777777" w:rsidR="002B58FF" w:rsidRPr="00CE031B" w:rsidRDefault="002B58FF" w:rsidP="0003637A">
      <w:pPr>
        <w:pStyle w:val="ListParagraph"/>
        <w:numPr>
          <w:ilvl w:val="0"/>
          <w:numId w:val="22"/>
        </w:numPr>
      </w:pPr>
      <w:r>
        <w:t>Uses</w:t>
      </w:r>
      <w:r w:rsidRPr="00CE031B">
        <w:t xml:space="preserve"> com</w:t>
      </w:r>
      <w:r>
        <w:t>parative terms or adjectives (e.g. faster, higher, improved on…</w:t>
      </w:r>
      <w:r w:rsidRPr="00CE031B">
        <w:t xml:space="preserve">). </w:t>
      </w:r>
    </w:p>
    <w:p w14:paraId="56D70F0F" w14:textId="6E41AB62" w:rsidR="002B58FF" w:rsidRDefault="002B58FF" w:rsidP="0003637A">
      <w:pPr>
        <w:pStyle w:val="ListParagraph"/>
        <w:numPr>
          <w:ilvl w:val="0"/>
          <w:numId w:val="22"/>
        </w:numPr>
      </w:pPr>
      <w:r w:rsidRPr="00CE031B">
        <w:t>Include</w:t>
      </w:r>
      <w:r w:rsidR="00482D19">
        <w:t>s a</w:t>
      </w:r>
      <w:r w:rsidRPr="00CE031B">
        <w:t xml:space="preserve"> cause and effect relationships </w:t>
      </w:r>
    </w:p>
    <w:p w14:paraId="70AC3A37" w14:textId="77777777" w:rsidR="001F0326" w:rsidRPr="00CE031B" w:rsidRDefault="001F0326" w:rsidP="001F0326">
      <w:pPr>
        <w:pStyle w:val="ListParagraph"/>
      </w:pPr>
    </w:p>
    <w:p w14:paraId="13699A4E" w14:textId="77777777" w:rsidR="002B58FF" w:rsidRDefault="002B58FF" w:rsidP="002B58FF">
      <w:r w:rsidRPr="008852AC">
        <w:t xml:space="preserve">He decided to make another graphic organizer to help identify comparative terms and a “cause and effect” relationship to </w:t>
      </w:r>
      <w:r>
        <w:t>help focus his topic question:</w:t>
      </w:r>
    </w:p>
    <w:p w14:paraId="55514C5F" w14:textId="77777777" w:rsidR="002B58FF" w:rsidRPr="008852AC" w:rsidRDefault="002B58FF" w:rsidP="002B58FF"/>
    <w:p w14:paraId="2AEBAE88" w14:textId="77777777" w:rsidR="002B58FF" w:rsidRDefault="002B58FF" w:rsidP="002B58FF">
      <w:pPr>
        <w:rPr>
          <w:rFonts w:ascii="Helvetica" w:hAnsi="Helvetica"/>
          <w:sz w:val="30"/>
          <w:szCs w:val="30"/>
        </w:rPr>
      </w:pPr>
      <w:r>
        <w:rPr>
          <w:noProof/>
        </w:rPr>
        <w:drawing>
          <wp:inline distT="0" distB="0" distL="0" distR="0" wp14:anchorId="3B11BBAA" wp14:editId="2E3692C6">
            <wp:extent cx="5029200" cy="2933700"/>
            <wp:effectExtent l="0" t="133350" r="0" b="190500"/>
            <wp:docPr id="73" name="Diagram 7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2E935EF7" w14:textId="77777777" w:rsidR="002B58FF" w:rsidRPr="008852AC" w:rsidRDefault="002B58FF" w:rsidP="002B58FF"/>
    <w:p w14:paraId="66AEEF1D" w14:textId="77777777" w:rsidR="002B58FF" w:rsidRDefault="002B58FF" w:rsidP="002B58FF">
      <w:r>
        <w:t>David realized that his topic question not only needed to address the best brand of gluten free pastas available in Canada, but also the ideal cooking methods and amount of salt used in the cooking water. From using the checklists and questions shown in this unit he was able to come up with his focused research question.</w:t>
      </w:r>
    </w:p>
    <w:p w14:paraId="66F929C1" w14:textId="77777777" w:rsidR="00D770EC" w:rsidRDefault="00D770EC" w:rsidP="002B58FF"/>
    <w:p w14:paraId="7FC3C4A6" w14:textId="62D3159B" w:rsidR="00D770EC" w:rsidRPr="008852AC" w:rsidRDefault="00D770EC" w:rsidP="002B58FF">
      <w:r>
        <w:t xml:space="preserve">After being reminded about </w:t>
      </w:r>
      <w:r w:rsidRPr="00D770EC">
        <w:rPr>
          <w:i/>
        </w:rPr>
        <w:t>Cause and Effect Relationships</w:t>
      </w:r>
      <w:r>
        <w:t xml:space="preserve"> he thought more about the type of water that the pasta was cooked in and how it impacts the taste and consistency of the pasta. </w:t>
      </w:r>
    </w:p>
    <w:p w14:paraId="60180D04" w14:textId="77777777" w:rsidR="002B58FF" w:rsidRDefault="002B58FF" w:rsidP="002B58FF">
      <w:pPr>
        <w:rPr>
          <w:rFonts w:ascii="Helvetica" w:hAnsi="Helvetica"/>
          <w:sz w:val="30"/>
          <w:szCs w:val="30"/>
        </w:rPr>
      </w:pPr>
    </w:p>
    <w:p w14:paraId="7785C2DB" w14:textId="3D58F328" w:rsidR="00AD4D63" w:rsidRPr="00FA335D" w:rsidRDefault="00AD4D63" w:rsidP="002B58FF">
      <w:pPr>
        <w:rPr>
          <w:rFonts w:ascii="Arial" w:hAnsi="Arial" w:cs="Arial"/>
          <w:sz w:val="30"/>
          <w:szCs w:val="30"/>
        </w:rPr>
      </w:pPr>
      <w:r w:rsidRPr="00FA335D">
        <w:rPr>
          <w:rFonts w:ascii="Arial" w:hAnsi="Arial" w:cs="Arial"/>
          <w:sz w:val="30"/>
          <w:szCs w:val="30"/>
        </w:rPr>
        <w:t xml:space="preserve">This is the research question </w:t>
      </w:r>
      <w:r w:rsidR="0092441C" w:rsidRPr="00FA335D">
        <w:rPr>
          <w:rFonts w:ascii="Arial" w:hAnsi="Arial" w:cs="Arial"/>
          <w:sz w:val="30"/>
          <w:szCs w:val="30"/>
        </w:rPr>
        <w:t>David</w:t>
      </w:r>
      <w:r w:rsidRPr="00FA335D">
        <w:rPr>
          <w:rFonts w:ascii="Arial" w:hAnsi="Arial" w:cs="Arial"/>
          <w:sz w:val="30"/>
          <w:szCs w:val="30"/>
        </w:rPr>
        <w:t xml:space="preserve"> came up with:</w:t>
      </w:r>
    </w:p>
    <w:p w14:paraId="6ED910B3" w14:textId="77777777" w:rsidR="00CE0B98" w:rsidRDefault="00CE0B98" w:rsidP="00F1717A"/>
    <w:p w14:paraId="38BA721E" w14:textId="0E415C21" w:rsidR="00CE3076" w:rsidRPr="00FA335D" w:rsidRDefault="00CE3076" w:rsidP="00FA335D">
      <w:pPr>
        <w:rPr>
          <w:sz w:val="28"/>
          <w:szCs w:val="28"/>
        </w:rPr>
      </w:pPr>
      <w:r w:rsidRPr="00FA335D">
        <w:rPr>
          <w:sz w:val="28"/>
          <w:szCs w:val="28"/>
        </w:rPr>
        <w:t>“</w:t>
      </w:r>
      <w:r w:rsidR="0070238C">
        <w:rPr>
          <w:sz w:val="28"/>
          <w:szCs w:val="28"/>
        </w:rPr>
        <w:t>H</w:t>
      </w:r>
      <w:r w:rsidR="00FA335D">
        <w:rPr>
          <w:sz w:val="28"/>
          <w:szCs w:val="28"/>
        </w:rPr>
        <w:t xml:space="preserve">ow </w:t>
      </w:r>
      <w:r w:rsidRPr="00FA335D">
        <w:rPr>
          <w:sz w:val="28"/>
          <w:szCs w:val="28"/>
        </w:rPr>
        <w:t>do</w:t>
      </w:r>
      <w:r w:rsidR="00FA335D">
        <w:rPr>
          <w:sz w:val="28"/>
          <w:szCs w:val="28"/>
        </w:rPr>
        <w:t>es</w:t>
      </w:r>
      <w:r w:rsidRPr="00FA335D">
        <w:rPr>
          <w:sz w:val="28"/>
          <w:szCs w:val="28"/>
        </w:rPr>
        <w:t xml:space="preserve"> various cooking methods</w:t>
      </w:r>
      <w:r w:rsidR="00FA335D">
        <w:rPr>
          <w:sz w:val="28"/>
          <w:szCs w:val="28"/>
        </w:rPr>
        <w:t>, temperatures, and water/salt</w:t>
      </w:r>
      <w:r w:rsidRPr="00FA335D">
        <w:rPr>
          <w:sz w:val="28"/>
          <w:szCs w:val="28"/>
        </w:rPr>
        <w:t xml:space="preserve"> </w:t>
      </w:r>
      <w:r w:rsidR="00FA335D">
        <w:rPr>
          <w:sz w:val="28"/>
          <w:szCs w:val="28"/>
        </w:rPr>
        <w:t xml:space="preserve">saturations </w:t>
      </w:r>
      <w:r w:rsidRPr="00FA335D">
        <w:rPr>
          <w:sz w:val="28"/>
          <w:szCs w:val="28"/>
        </w:rPr>
        <w:t>impact taste</w:t>
      </w:r>
      <w:r w:rsidR="00AD4D63" w:rsidRPr="00FA335D">
        <w:rPr>
          <w:sz w:val="28"/>
          <w:szCs w:val="28"/>
        </w:rPr>
        <w:t>, texture and consistency</w:t>
      </w:r>
      <w:r w:rsidR="0070238C">
        <w:rPr>
          <w:sz w:val="28"/>
          <w:szCs w:val="28"/>
        </w:rPr>
        <w:t xml:space="preserve"> of popular Canadian brands of Gluten Free Pasta</w:t>
      </w:r>
      <w:r w:rsidRPr="00FA335D">
        <w:rPr>
          <w:sz w:val="28"/>
          <w:szCs w:val="28"/>
        </w:rPr>
        <w:t>?”</w:t>
      </w:r>
    </w:p>
    <w:p w14:paraId="67EF7C3D" w14:textId="77777777" w:rsidR="00CE3076" w:rsidRDefault="00CE3076">
      <w:pPr>
        <w:rPr>
          <w:rFonts w:ascii="Arial" w:hAnsi="Arial"/>
          <w:b/>
          <w:sz w:val="32"/>
        </w:rPr>
      </w:pPr>
      <w:r>
        <w:br w:type="page"/>
      </w:r>
    </w:p>
    <w:p w14:paraId="1F26B1E7" w14:textId="434FD01B" w:rsidR="00062F00" w:rsidRDefault="001F076C" w:rsidP="00062F00">
      <w:pPr>
        <w:pStyle w:val="SAITheading2"/>
      </w:pPr>
      <w:r>
        <w:rPr>
          <w:noProof/>
        </w:rPr>
        <mc:AlternateContent>
          <mc:Choice Requires="wps">
            <w:drawing>
              <wp:anchor distT="0" distB="0" distL="114300" distR="114300" simplePos="0" relativeHeight="251649024" behindDoc="0" locked="0" layoutInCell="1" allowOverlap="1" wp14:anchorId="3AEA7541" wp14:editId="7EA975D7">
                <wp:simplePos x="0" y="0"/>
                <wp:positionH relativeFrom="column">
                  <wp:posOffset>3754755</wp:posOffset>
                </wp:positionH>
                <wp:positionV relativeFrom="paragraph">
                  <wp:posOffset>115570</wp:posOffset>
                </wp:positionV>
                <wp:extent cx="1783080" cy="1229360"/>
                <wp:effectExtent l="0" t="0" r="0" b="0"/>
                <wp:wrapNone/>
                <wp:docPr id="34"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3080" cy="122936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563FBEF5" w14:textId="6CE1CC42" w:rsidR="003121AD" w:rsidRPr="00D6422D" w:rsidRDefault="003121AD" w:rsidP="00062F00">
                            <w:pPr>
                              <w:pStyle w:val="NormalWeb"/>
                              <w:spacing w:before="0" w:beforeAutospacing="0" w:after="0" w:afterAutospacing="0"/>
                              <w:jc w:val="center"/>
                              <w:textAlignment w:val="baseline"/>
                              <w:rPr>
                                <w:sz w:val="20"/>
                                <w:szCs w:val="20"/>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t xml:space="preserve"> </w:t>
                            </w:r>
                            <w:r w:rsidRPr="00D6422D">
                              <w:rPr>
                                <w:rFonts w:ascii="Arial" w:hAnsi="Arial"/>
                                <w:b/>
                                <w:bCs/>
                                <w:color w:val="000000"/>
                                <w:kern w:val="24"/>
                                <w:sz w:val="20"/>
                                <w:szCs w:val="20"/>
                                <w:lang w:val="en-US"/>
                              </w:rPr>
                              <w:t xml:space="preserve">Keep in mind this activity can be quite challenging – good </w:t>
                            </w:r>
                            <w:r>
                              <w:rPr>
                                <w:rFonts w:ascii="Arial" w:hAnsi="Arial"/>
                                <w:b/>
                                <w:bCs/>
                                <w:color w:val="000000"/>
                                <w:kern w:val="24"/>
                                <w:sz w:val="20"/>
                                <w:szCs w:val="20"/>
                                <w:lang w:val="en-US"/>
                              </w:rPr>
                              <w:t>research questions</w:t>
                            </w:r>
                            <w:r w:rsidRPr="00D6422D">
                              <w:rPr>
                                <w:rFonts w:ascii="Arial" w:hAnsi="Arial"/>
                                <w:b/>
                                <w:bCs/>
                                <w:color w:val="000000"/>
                                <w:kern w:val="24"/>
                                <w:sz w:val="20"/>
                                <w:szCs w:val="20"/>
                                <w:lang w:val="en-US"/>
                              </w:rPr>
                              <w:t xml:space="preserve"> can take</w:t>
                            </w:r>
                            <w:r>
                              <w:rPr>
                                <w:rFonts w:ascii="Arial" w:hAnsi="Arial"/>
                                <w:b/>
                                <w:bCs/>
                                <w:color w:val="000000"/>
                                <w:kern w:val="24"/>
                                <w:sz w:val="20"/>
                                <w:szCs w:val="20"/>
                                <w:lang w:val="en-US"/>
                              </w:rPr>
                              <w:t xml:space="preserve"> 30-60 minutes or longer </w:t>
                            </w:r>
                            <w:r w:rsidRPr="00D6422D">
                              <w:rPr>
                                <w:rFonts w:ascii="Arial" w:hAnsi="Arial"/>
                                <w:b/>
                                <w:bCs/>
                                <w:color w:val="000000"/>
                                <w:kern w:val="24"/>
                                <w:sz w:val="20"/>
                                <w:szCs w:val="20"/>
                                <w:lang w:val="en-US"/>
                              </w:rPr>
                              <w:t>to write!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EA7541" id="TextBox 7" o:spid="_x0000_s1037" type="#_x0000_t202" style="position:absolute;margin-left:295.65pt;margin-top:9.1pt;width:140.4pt;height:9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4MiwSgIAAE4EAAAOAAAAZHJzL2Uyb0RvYy54bWysVNtu2zAMfR+wfxD07voSNbGNOkWbNMOA&#10;7gK0+wBFlmNjtqhJSu1u2L+PknvJtrdhL4YkkofkOaQvLqehJw/S2A5URdOzhBKpBNSdOlT0y/0u&#10;yimxjqua96BkRR+lpZfrt28uRl3KDFroa2kIgihbjrqirXO6jGMrWjlwewZaKjQ2YAbu8GoOcW34&#10;iOhDH2dJsoxHMLU2IKS1+LqdjXQd8JtGCvepaax0pK8o1ubC14Tv3n/j9QUvD4brthNPZfB/qGLg&#10;ncKkL1Bb7jg5mu4vqKETBiw07kzAEEPTdEKGHrCbNPmjm7uWaxl6QXKsfqHJ/j9Y8fHhsyFdXdEF&#10;o0TxATW6l5O7homsPDujtiU63Wl0cxM+o8qhU6tvQXy1RMGm5eogr4yBsZW8xupSHxmfhM441oPs&#10;xw9QYxZ+dBCApsYMnjokgyA6qvT4ogxWQoRPucoXSY4mgbY0y4rFMmgX8/I5XBvr3kkYiD9U1KD0&#10;AZ4/3Frny+Hls4vPpmDX9X2Qv1e/PaDj/ILJMdTbfBlBzR9FUtzkNzmLWLa8iVhS19HVbsOi5S5d&#10;nW8X281mm/6cp+okKM1Ycp0V0W6ZryLWsPOoWCV5lKTFdbFMWMG2uxCEqZ+TBvY8YTN1btpPQaY0&#10;cOup3UP9iHwamIcalxAPLZjvlIw40BW1347cSEr69wo1KVLG/AaECztfZXgxp5b9qYUrgVAVdZTM&#10;x42bt+aoTXdoMdM8BQquUMemCwy/VvWkPg5tIP5pwfxWnN6D1+tvYP0LAAD//wMAUEsDBBQABgAI&#10;AAAAIQD9WZXu3gAAAAoBAAAPAAAAZHJzL2Rvd25yZXYueG1sTI/BTsMwEETvSPyDtUjcqO1AIQ1x&#10;KgTiCqLQStzceJtExOsodpvw9ywnOK7maeZtuZ59L044xi6QAb1QIJDq4DpqDHy8P1/lIGKy5Gwf&#10;CA18Y4R1dX5W2sKFid7wtEmN4BKKhTXQpjQUUsa6RW/jIgxInB3C6G3ic2ykG+3E5b6XmVK30tuO&#10;eKG1Az62WH9tjt7A9uXwubtRr82TXw5TmJUkv5LGXF7MD/cgEs7pD4ZffVaHip324Uguit7AcqWv&#10;GeUgz0AwkN9lGsTeQKZ1DrIq5f8Xqh8AAAD//wMAUEsBAi0AFAAGAAgAAAAhALaDOJL+AAAA4QEA&#10;ABMAAAAAAAAAAAAAAAAAAAAAAFtDb250ZW50X1R5cGVzXS54bWxQSwECLQAUAAYACAAAACEAOP0h&#10;/9YAAACUAQAACwAAAAAAAAAAAAAAAAAvAQAAX3JlbHMvLnJlbHNQSwECLQAUAAYACAAAACEA5uDI&#10;sEoCAABOBAAADgAAAAAAAAAAAAAAAAAuAgAAZHJzL2Uyb0RvYy54bWxQSwECLQAUAAYACAAAACEA&#10;/VmV7t4AAAAKAQAADwAAAAAAAAAAAAAAAACkBAAAZHJzL2Rvd25yZXYueG1sUEsFBgAAAAAEAAQA&#10;8wAAAK8FAAAAAA==&#10;" filled="f" stroked="f">
                <v:textbox>
                  <w:txbxContent>
                    <w:p w14:paraId="563FBEF5" w14:textId="6CE1CC42" w:rsidR="003121AD" w:rsidRPr="00D6422D" w:rsidRDefault="003121AD" w:rsidP="00062F00">
                      <w:pPr>
                        <w:pStyle w:val="NormalWeb"/>
                        <w:spacing w:before="0" w:beforeAutospacing="0" w:after="0" w:afterAutospacing="0"/>
                        <w:jc w:val="center"/>
                        <w:textAlignment w:val="baseline"/>
                        <w:rPr>
                          <w:sz w:val="20"/>
                          <w:szCs w:val="20"/>
                        </w:rPr>
                      </w:pPr>
                      <w:r w:rsidRPr="001E197A">
                        <w:rPr>
                          <w:rFonts w:ascii="Brush Script MT" w:hAnsi="Brush Script MT"/>
                          <w:b/>
                          <w:bCs/>
                          <w:color w:val="000000"/>
                          <w:kern w:val="24"/>
                          <w:sz w:val="40"/>
                          <w:szCs w:val="40"/>
                          <w:lang w:val="en-US"/>
                        </w:rPr>
                        <w:t>Please Note:</w:t>
                      </w:r>
                      <w:r w:rsidRPr="001E197A">
                        <w:rPr>
                          <w:rFonts w:ascii="Arial" w:hAnsi="Arial"/>
                          <w:b/>
                          <w:bCs/>
                          <w:color w:val="000000"/>
                          <w:kern w:val="24"/>
                          <w:sz w:val="28"/>
                          <w:szCs w:val="28"/>
                          <w:lang w:val="en-US"/>
                        </w:rPr>
                        <w:br/>
                        <w:t xml:space="preserve"> </w:t>
                      </w:r>
                      <w:r w:rsidRPr="00D6422D">
                        <w:rPr>
                          <w:rFonts w:ascii="Arial" w:hAnsi="Arial"/>
                          <w:b/>
                          <w:bCs/>
                          <w:color w:val="000000"/>
                          <w:kern w:val="24"/>
                          <w:sz w:val="20"/>
                          <w:szCs w:val="20"/>
                          <w:lang w:val="en-US"/>
                        </w:rPr>
                        <w:t xml:space="preserve">Keep in mind this activity can be quite challenging – good </w:t>
                      </w:r>
                      <w:r>
                        <w:rPr>
                          <w:rFonts w:ascii="Arial" w:hAnsi="Arial"/>
                          <w:b/>
                          <w:bCs/>
                          <w:color w:val="000000"/>
                          <w:kern w:val="24"/>
                          <w:sz w:val="20"/>
                          <w:szCs w:val="20"/>
                          <w:lang w:val="en-US"/>
                        </w:rPr>
                        <w:t>research questions</w:t>
                      </w:r>
                      <w:r w:rsidRPr="00D6422D">
                        <w:rPr>
                          <w:rFonts w:ascii="Arial" w:hAnsi="Arial"/>
                          <w:b/>
                          <w:bCs/>
                          <w:color w:val="000000"/>
                          <w:kern w:val="24"/>
                          <w:sz w:val="20"/>
                          <w:szCs w:val="20"/>
                          <w:lang w:val="en-US"/>
                        </w:rPr>
                        <w:t xml:space="preserve"> can take</w:t>
                      </w:r>
                      <w:r>
                        <w:rPr>
                          <w:rFonts w:ascii="Arial" w:hAnsi="Arial"/>
                          <w:b/>
                          <w:bCs/>
                          <w:color w:val="000000"/>
                          <w:kern w:val="24"/>
                          <w:sz w:val="20"/>
                          <w:szCs w:val="20"/>
                          <w:lang w:val="en-US"/>
                        </w:rPr>
                        <w:t xml:space="preserve"> 30-60 minutes or longer </w:t>
                      </w:r>
                      <w:r w:rsidRPr="00D6422D">
                        <w:rPr>
                          <w:rFonts w:ascii="Arial" w:hAnsi="Arial"/>
                          <w:b/>
                          <w:bCs/>
                          <w:color w:val="000000"/>
                          <w:kern w:val="24"/>
                          <w:sz w:val="20"/>
                          <w:szCs w:val="20"/>
                          <w:lang w:val="en-US"/>
                        </w:rPr>
                        <w:t>to write!</w:t>
                      </w:r>
                    </w:p>
                  </w:txbxContent>
                </v:textbox>
              </v:shape>
            </w:pict>
          </mc:Fallback>
        </mc:AlternateContent>
      </w:r>
      <w:r>
        <w:rPr>
          <w:noProof/>
        </w:rPr>
        <w:drawing>
          <wp:anchor distT="0" distB="0" distL="114300" distR="114300" simplePos="0" relativeHeight="251646976" behindDoc="0" locked="0" layoutInCell="1" allowOverlap="1" wp14:anchorId="4BFB9CB6" wp14:editId="461AB6FC">
            <wp:simplePos x="0" y="0"/>
            <wp:positionH relativeFrom="column">
              <wp:posOffset>3472815</wp:posOffset>
            </wp:positionH>
            <wp:positionV relativeFrom="paragraph">
              <wp:posOffset>-341630</wp:posOffset>
            </wp:positionV>
            <wp:extent cx="2293620" cy="1807210"/>
            <wp:effectExtent l="0" t="0" r="0" b="0"/>
            <wp:wrapNone/>
            <wp:docPr id="64" name="Picture 6" descr="MC900433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C900433838.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93620" cy="1807210"/>
                    </a:xfrm>
                    <a:prstGeom prst="rect">
                      <a:avLst/>
                    </a:prstGeom>
                    <a:noFill/>
                    <a:ln>
                      <a:noFill/>
                    </a:ln>
                  </pic:spPr>
                </pic:pic>
              </a:graphicData>
            </a:graphic>
            <wp14:sizeRelH relativeFrom="page">
              <wp14:pctWidth>0</wp14:pctWidth>
            </wp14:sizeRelH>
            <wp14:sizeRelV relativeFrom="page">
              <wp14:pctHeight>0</wp14:pctHeight>
            </wp14:sizeRelV>
          </wp:anchor>
        </w:drawing>
      </w:r>
      <w:r w:rsidR="00CE031B">
        <w:rPr>
          <w:noProof/>
        </w:rPr>
        <mc:AlternateContent>
          <mc:Choice Requires="wps">
            <w:drawing>
              <wp:anchor distT="0" distB="0" distL="114300" distR="114300" simplePos="0" relativeHeight="251640832" behindDoc="0" locked="0" layoutInCell="1" allowOverlap="1" wp14:anchorId="73BDBA18" wp14:editId="09EAC162">
                <wp:simplePos x="0" y="0"/>
                <wp:positionH relativeFrom="column">
                  <wp:posOffset>2952115</wp:posOffset>
                </wp:positionH>
                <wp:positionV relativeFrom="paragraph">
                  <wp:posOffset>19685</wp:posOffset>
                </wp:positionV>
                <wp:extent cx="756920" cy="664845"/>
                <wp:effectExtent l="0" t="0" r="27940" b="18415"/>
                <wp:wrapNone/>
                <wp:docPr id="33"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664845"/>
                        </a:xfrm>
                        <a:prstGeom prst="rect">
                          <a:avLst/>
                        </a:prstGeom>
                        <a:solidFill>
                          <a:srgbClr val="FFFFFF"/>
                        </a:solidFill>
                        <a:ln w="9525">
                          <a:solidFill>
                            <a:srgbClr val="FFFFFF"/>
                          </a:solidFill>
                          <a:miter lim="800000"/>
                          <a:headEnd/>
                          <a:tailEnd/>
                        </a:ln>
                      </wps:spPr>
                      <wps:txbx>
                        <w:txbxContent>
                          <w:p w14:paraId="607932CB" w14:textId="77777777" w:rsidR="003121AD" w:rsidRDefault="003121AD" w:rsidP="00062F00">
                            <w:r>
                              <w:rPr>
                                <w:noProof/>
                              </w:rPr>
                              <w:drawing>
                                <wp:inline distT="0" distB="0" distL="0" distR="0" wp14:anchorId="516104E5" wp14:editId="1205B463">
                                  <wp:extent cx="567055" cy="567055"/>
                                  <wp:effectExtent l="0" t="0" r="0" b="0"/>
                                  <wp:docPr id="12" name="Picture 1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3BDBA18" id="Text Box 66" o:spid="_x0000_s1038" type="#_x0000_t202" style="position:absolute;margin-left:232.45pt;margin-top:1.55pt;width:59.6pt;height:52.35pt;z-index:251640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5EtKAIAAFcEAAAOAAAAZHJzL2Uyb0RvYy54bWysVMFu2zAMvQ/YPwi6L07SJE2MOEWXLsOA&#10;dhvQ7gNkWbaFSaIgKbGzrx8lJ2m23Yr5IJAi9Ug+kl7f9VqRg3BeginoZDSmRBgOlTRNQX+87D4s&#10;KfGBmYopMKKgR+Hp3eb9u3VnczGFFlQlHEEQ4/POFrQNweZZ5nkrNPMjsMKgsQanWUDVNVnlWIfo&#10;WmXT8XiRdeAq64AL7/H2YTDSTcKva8HDt7r2IhBVUMwtpNOls4xntlmzvHHMtpKf0mBvyEIzaTDo&#10;BeqBBUb2Tv4DpSV34KEOIw46g7qWXKQasJrJ+K9qnltmRaoFyfH2QpP/f7D86+G7I7Iq6M0NJYZp&#10;7NGL6AP5CD1ZLCI/nfU5uj1bdAw93mOfU63ePgL/6YmBbctMI+6dg64VrML8JvFldvV0wPERpOye&#10;oMI4bB8gAfW105E8pIMgOvbpeOlNzIXj5e18sZqihaNpsZgtZ/MUgeXnx9b58FmAJlEoqMPWJ3B2&#10;ePQhJsPys0uM5UHJaieVSopryq1y5MBwTHbpO6H/4aYM6Qq6mk/nQ/1vgNAy4LwrqQu6HMcvxmF5&#10;ZO2TqZIcmFSDjCkrc6IxMjdwGPqyTx2bTOPjyHEJ1RGJdTDMN+4jCi24X5R0ONsFNbh8lKgvBluz&#10;msxmcRWSMpvfRlbdtaW8tjDDEaiggZJB3IZhffbWyabFOOdhuMd27mSi+jWnU/Y4vakDp02L63Gt&#10;J6/X/8HmNwAAAP//AwBQSwMEFAAGAAgAAAAhAGgUmOfgAAAACQEAAA8AAABkcnMvZG93bnJldi54&#10;bWxMj8FOwkAQhu8mvsNmTLzJFq1Qa7eEoJJw8CAYwdvQjm1jd7bpLlDe3vGkt5n8X/75JpsNtlVH&#10;6n3j2MB4FIEiLlzZcGXgffNyk4DyAbnE1jEZOJOHWX55kWFauhO/0XEdKiUl7FM0UIfQpVr7oiaL&#10;fuQ6Ysm+XG8xyNpXuuzxJOW21bdRNNEWG5YLNXa0qKn4Xh+sgeb1swsf2+Xz08Itt+cd+t185Y25&#10;vhrmj6ACDeEPhl99UYdcnPbuwKVXrYF4Ej8IauBuDEry+ySWYS9gNE1A55n+/0H+AwAA//8DAFBL&#10;AQItABQABgAIAAAAIQC2gziS/gAAAOEBAAATAAAAAAAAAAAAAAAAAAAAAABbQ29udGVudF9UeXBl&#10;c10ueG1sUEsBAi0AFAAGAAgAAAAhADj9If/WAAAAlAEAAAsAAAAAAAAAAAAAAAAALwEAAF9yZWxz&#10;Ly5yZWxzUEsBAi0AFAAGAAgAAAAhAMfrkS0oAgAAVwQAAA4AAAAAAAAAAAAAAAAALgIAAGRycy9l&#10;Mm9Eb2MueG1sUEsBAi0AFAAGAAgAAAAhAGgUmOfgAAAACQEAAA8AAAAAAAAAAAAAAAAAggQAAGRy&#10;cy9kb3ducmV2LnhtbFBLBQYAAAAABAAEAPMAAACPBQAAAAA=&#10;" strokecolor="white">
                <v:textbox style="mso-fit-shape-to-text:t">
                  <w:txbxContent>
                    <w:p w14:paraId="607932CB" w14:textId="77777777" w:rsidR="003121AD" w:rsidRDefault="003121AD" w:rsidP="00062F00">
                      <w:r>
                        <w:rPr>
                          <w:noProof/>
                        </w:rPr>
                        <w:drawing>
                          <wp:inline distT="0" distB="0" distL="0" distR="0" wp14:anchorId="516104E5" wp14:editId="1205B463">
                            <wp:extent cx="567055" cy="567055"/>
                            <wp:effectExtent l="0" t="0" r="0" b="0"/>
                            <wp:docPr id="12" name="Picture 12" descr="1444372346_Brainsto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444372346_Brainstorm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7055" cy="567055"/>
                                    </a:xfrm>
                                    <a:prstGeom prst="rect">
                                      <a:avLst/>
                                    </a:prstGeom>
                                    <a:noFill/>
                                    <a:ln>
                                      <a:noFill/>
                                    </a:ln>
                                  </pic:spPr>
                                </pic:pic>
                              </a:graphicData>
                            </a:graphic>
                          </wp:inline>
                        </w:drawing>
                      </w:r>
                    </w:p>
                  </w:txbxContent>
                </v:textbox>
              </v:shape>
            </w:pict>
          </mc:Fallback>
        </mc:AlternateContent>
      </w:r>
      <w:r w:rsidR="00062F00">
        <w:t>Le</w:t>
      </w:r>
      <w:r w:rsidR="001F0326">
        <w:t xml:space="preserve">arning Activity 3: Write your </w:t>
      </w:r>
      <w:r w:rsidR="001F0326">
        <w:br/>
        <w:t>O</w:t>
      </w:r>
      <w:r w:rsidR="00062F00">
        <w:t xml:space="preserve">wn </w:t>
      </w:r>
      <w:r w:rsidR="00DD36E5">
        <w:t>Research Question</w:t>
      </w:r>
    </w:p>
    <w:p w14:paraId="2A83ABCF" w14:textId="61C6DE03" w:rsidR="00062F00" w:rsidRPr="00B74F74" w:rsidRDefault="00062F00" w:rsidP="00062F00"/>
    <w:p w14:paraId="1862E337" w14:textId="416CD1AE" w:rsidR="00062F00" w:rsidRDefault="00062F00" w:rsidP="00062F00">
      <w:pPr>
        <w:pStyle w:val="SAITheading2subtitle"/>
      </w:pPr>
      <w:r>
        <w:t>Complete the Learning Activity listed below…</w:t>
      </w:r>
    </w:p>
    <w:p w14:paraId="24B3859B" w14:textId="77777777" w:rsidR="00150044" w:rsidRDefault="00150044" w:rsidP="00051C97"/>
    <w:p w14:paraId="29EF7E37" w14:textId="55EFCA67" w:rsidR="00DD36E5" w:rsidRPr="00A16125" w:rsidRDefault="00DD36E5" w:rsidP="00DD36E5">
      <w:pPr>
        <w:rPr>
          <w:rFonts w:ascii="Helvetica" w:hAnsi="Helvetica"/>
          <w:sz w:val="30"/>
          <w:szCs w:val="30"/>
          <w:lang w:val="en-CA"/>
        </w:rPr>
      </w:pPr>
      <w:r>
        <w:rPr>
          <w:rFonts w:ascii="Helvetica" w:hAnsi="Helvetica"/>
          <w:sz w:val="30"/>
          <w:szCs w:val="30"/>
          <w:lang w:val="en-CA"/>
        </w:rPr>
        <w:t xml:space="preserve">1. Identify </w:t>
      </w:r>
      <w:r w:rsidR="001F076C">
        <w:rPr>
          <w:rFonts w:ascii="Helvetica" w:hAnsi="Helvetica"/>
          <w:sz w:val="30"/>
          <w:szCs w:val="30"/>
          <w:lang w:val="en-CA"/>
        </w:rPr>
        <w:t>Topic I</w:t>
      </w:r>
      <w:r w:rsidRPr="00A16125">
        <w:rPr>
          <w:rFonts w:ascii="Helvetica" w:hAnsi="Helvetica"/>
          <w:sz w:val="30"/>
          <w:szCs w:val="30"/>
          <w:lang w:val="en-CA"/>
        </w:rPr>
        <w:t>deas</w:t>
      </w:r>
    </w:p>
    <w:p w14:paraId="503B15E5" w14:textId="129460FD" w:rsidR="00472DAF" w:rsidRDefault="00472DAF" w:rsidP="00DD36E5"/>
    <w:p w14:paraId="63C9CB76" w14:textId="31325DDE" w:rsidR="00DD36E5" w:rsidRPr="00DD36E5" w:rsidRDefault="00DD36E5" w:rsidP="00DD36E5">
      <w:r w:rsidRPr="00DD36E5">
        <w:t xml:space="preserve">Make a list of </w:t>
      </w:r>
      <w:r w:rsidR="00265F56">
        <w:t xml:space="preserve">5 </w:t>
      </w:r>
      <w:r w:rsidRPr="00DD36E5">
        <w:t>possible topics and issues you might like to investigate. Consider how and why you arrived at this list. Note any personal links with any of the topics and issues and consider how these may affect you.</w:t>
      </w:r>
    </w:p>
    <w:p w14:paraId="5CAA7198" w14:textId="34FC833F" w:rsidR="001F076C" w:rsidRDefault="001F076C" w:rsidP="00051C97"/>
    <w:p w14:paraId="11D4BA33" w14:textId="3F998A4C" w:rsidR="001F076C" w:rsidRDefault="001F076C" w:rsidP="0003637A">
      <w:pPr>
        <w:pStyle w:val="ListParagraph"/>
        <w:numPr>
          <w:ilvl w:val="0"/>
          <w:numId w:val="23"/>
        </w:numPr>
      </w:pPr>
    </w:p>
    <w:p w14:paraId="0AACD6BB" w14:textId="2621E09B" w:rsidR="00B03DF8" w:rsidRDefault="00B03DF8" w:rsidP="00051C97"/>
    <w:p w14:paraId="2C2C3081" w14:textId="005B696B" w:rsidR="00B03DF8" w:rsidRDefault="00B03DF8" w:rsidP="0003637A">
      <w:pPr>
        <w:pStyle w:val="ListParagraph"/>
        <w:numPr>
          <w:ilvl w:val="0"/>
          <w:numId w:val="23"/>
        </w:numPr>
      </w:pPr>
    </w:p>
    <w:p w14:paraId="599D7EC5" w14:textId="52769A46" w:rsidR="00B03DF8" w:rsidRDefault="00B03DF8" w:rsidP="00051C97"/>
    <w:p w14:paraId="0A1533CC" w14:textId="4DE7DF40" w:rsidR="00B03DF8" w:rsidRDefault="00B03DF8" w:rsidP="0003637A">
      <w:pPr>
        <w:pStyle w:val="ListParagraph"/>
        <w:numPr>
          <w:ilvl w:val="0"/>
          <w:numId w:val="23"/>
        </w:numPr>
      </w:pPr>
    </w:p>
    <w:p w14:paraId="6A70BF9F" w14:textId="357489F8" w:rsidR="00B03DF8" w:rsidRDefault="00B03DF8" w:rsidP="00051C97"/>
    <w:p w14:paraId="3BC45D90" w14:textId="536C68A0" w:rsidR="00B03DF8" w:rsidRDefault="00B03DF8" w:rsidP="0003637A">
      <w:pPr>
        <w:pStyle w:val="ListParagraph"/>
        <w:numPr>
          <w:ilvl w:val="0"/>
          <w:numId w:val="23"/>
        </w:numPr>
      </w:pPr>
    </w:p>
    <w:p w14:paraId="77463773" w14:textId="77867B59" w:rsidR="00B03DF8" w:rsidRDefault="00B03DF8" w:rsidP="00051C97"/>
    <w:p w14:paraId="2248B9CC" w14:textId="00F6AA34" w:rsidR="00DC4045" w:rsidRPr="00B03DF8" w:rsidRDefault="00DC4045" w:rsidP="0003637A">
      <w:pPr>
        <w:pStyle w:val="ListParagraph"/>
        <w:numPr>
          <w:ilvl w:val="0"/>
          <w:numId w:val="23"/>
        </w:numPr>
      </w:pPr>
    </w:p>
    <w:p w14:paraId="5B0C9149" w14:textId="6CCADED1" w:rsidR="00DC4045" w:rsidRDefault="00DC4045" w:rsidP="001F076C">
      <w:pPr>
        <w:rPr>
          <w:rFonts w:ascii="Helvetica" w:hAnsi="Helvetica"/>
          <w:sz w:val="30"/>
          <w:szCs w:val="30"/>
          <w:lang w:val="en-CA"/>
        </w:rPr>
      </w:pPr>
    </w:p>
    <w:p w14:paraId="28F7F22C" w14:textId="27C827BD" w:rsidR="001F076C" w:rsidRPr="00A16125" w:rsidRDefault="001F076C" w:rsidP="001F076C">
      <w:pPr>
        <w:rPr>
          <w:rFonts w:ascii="Helvetica" w:hAnsi="Helvetica"/>
          <w:sz w:val="30"/>
          <w:szCs w:val="30"/>
          <w:lang w:val="en-CA"/>
        </w:rPr>
      </w:pPr>
      <w:r>
        <w:rPr>
          <w:rFonts w:ascii="Helvetica" w:hAnsi="Helvetica"/>
          <w:sz w:val="30"/>
          <w:szCs w:val="30"/>
          <w:lang w:val="en-CA"/>
        </w:rPr>
        <w:t xml:space="preserve">2. </w:t>
      </w:r>
      <w:r w:rsidR="00DC4045">
        <w:rPr>
          <w:rFonts w:ascii="Helvetica" w:hAnsi="Helvetica"/>
          <w:sz w:val="30"/>
          <w:szCs w:val="30"/>
          <w:lang w:val="en-CA"/>
        </w:rPr>
        <w:t>Use Graphic Organizers</w:t>
      </w:r>
    </w:p>
    <w:p w14:paraId="4B124BF0" w14:textId="0D80E620" w:rsidR="001F076C" w:rsidRDefault="001F076C" w:rsidP="001F076C"/>
    <w:p w14:paraId="17F81ABE" w14:textId="5ADCE2E4" w:rsidR="001F076C" w:rsidRDefault="00B03DF8" w:rsidP="001F076C">
      <w:r>
        <w:t>On a blank sheet of paper d</w:t>
      </w:r>
      <w:r w:rsidR="00DC4045">
        <w:t xml:space="preserve">raw </w:t>
      </w:r>
      <w:r w:rsidR="00265F56">
        <w:t>one or two</w:t>
      </w:r>
      <w:r w:rsidR="001F076C">
        <w:t xml:space="preserve"> Graphic Organizers to help you brainstorm and </w:t>
      </w:r>
      <w:r w:rsidR="00B9717B">
        <w:t xml:space="preserve">then </w:t>
      </w:r>
      <w:r w:rsidR="001F076C">
        <w:t xml:space="preserve">write </w:t>
      </w:r>
      <w:r w:rsidR="00265F56" w:rsidRPr="00265F56">
        <w:rPr>
          <w:b/>
          <w:i/>
        </w:rPr>
        <w:t>one</w:t>
      </w:r>
      <w:r w:rsidR="001F076C">
        <w:t xml:space="preserve"> focused </w:t>
      </w:r>
      <w:r w:rsidR="001F076C" w:rsidRPr="00265F56">
        <w:rPr>
          <w:b/>
          <w:i/>
        </w:rPr>
        <w:t>research question</w:t>
      </w:r>
      <w:r w:rsidR="001F076C">
        <w:t>.</w:t>
      </w:r>
      <w:r w:rsidR="00DC4045">
        <w:t xml:space="preserve"> Include your topic idea in the middle circle and then connect related concepts or ideas that are relevant to your topic and direction of research interest.</w:t>
      </w:r>
      <w:r w:rsidR="00D770EC">
        <w:t xml:space="preserve"> Start with simple topics in your first, graphic organizer, then on the second graphic organizer ensure there is a cause and effect relationship noted in at least one of the boxes.</w:t>
      </w:r>
    </w:p>
    <w:p w14:paraId="6CD2CFD1" w14:textId="2A02C4F6" w:rsidR="00265F56" w:rsidRPr="00DD36E5" w:rsidRDefault="00B9717B" w:rsidP="001F076C">
      <w:r>
        <w:rPr>
          <w:noProof/>
        </w:rPr>
        <mc:AlternateContent>
          <mc:Choice Requires="wps">
            <w:drawing>
              <wp:anchor distT="0" distB="0" distL="114300" distR="114300" simplePos="0" relativeHeight="251675648" behindDoc="0" locked="0" layoutInCell="1" allowOverlap="1" wp14:anchorId="161E22C7" wp14:editId="5330C54E">
                <wp:simplePos x="0" y="0"/>
                <wp:positionH relativeFrom="column">
                  <wp:posOffset>2828925</wp:posOffset>
                </wp:positionH>
                <wp:positionV relativeFrom="paragraph">
                  <wp:posOffset>140335</wp:posOffset>
                </wp:positionV>
                <wp:extent cx="2209800" cy="2752725"/>
                <wp:effectExtent l="0" t="0" r="19050" b="28575"/>
                <wp:wrapNone/>
                <wp:docPr id="19" name="Text Box 19"/>
                <wp:cNvGraphicFramePr/>
                <a:graphic xmlns:a="http://schemas.openxmlformats.org/drawingml/2006/main">
                  <a:graphicData uri="http://schemas.microsoft.com/office/word/2010/wordprocessingShape">
                    <wps:wsp>
                      <wps:cNvSpPr txBox="1"/>
                      <wps:spPr>
                        <a:xfrm>
                          <a:off x="0" y="0"/>
                          <a:ext cx="2209800" cy="2752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729C216" w14:textId="4EBC7019" w:rsidR="003121AD" w:rsidRPr="00B9717B" w:rsidRDefault="003121AD" w:rsidP="00B9717B">
                            <w:pPr>
                              <w:rPr>
                                <w:b/>
                                <w:sz w:val="20"/>
                              </w:rPr>
                            </w:pPr>
                            <w:r w:rsidRPr="00B9717B">
                              <w:rPr>
                                <w:b/>
                                <w:sz w:val="20"/>
                              </w:rPr>
                              <w:t xml:space="preserve">Remember to refer to the following characteristics of a good research question: </w:t>
                            </w:r>
                          </w:p>
                          <w:p w14:paraId="2E255330" w14:textId="77777777" w:rsidR="003121AD" w:rsidRPr="00B9717B" w:rsidRDefault="003121AD" w:rsidP="00B9717B">
                            <w:pPr>
                              <w:rPr>
                                <w:sz w:val="20"/>
                              </w:rPr>
                            </w:pPr>
                          </w:p>
                          <w:p w14:paraId="68078CCC" w14:textId="77777777" w:rsidR="003121AD" w:rsidRPr="00B9717B" w:rsidRDefault="003121AD" w:rsidP="0003637A">
                            <w:pPr>
                              <w:pStyle w:val="ListParagraph"/>
                              <w:numPr>
                                <w:ilvl w:val="0"/>
                                <w:numId w:val="21"/>
                              </w:numPr>
                              <w:rPr>
                                <w:sz w:val="20"/>
                              </w:rPr>
                            </w:pPr>
                            <w:r w:rsidRPr="00B9717B">
                              <w:rPr>
                                <w:sz w:val="20"/>
                              </w:rPr>
                              <w:t xml:space="preserve">Focuses on only 2 or 3 variables. </w:t>
                            </w:r>
                          </w:p>
                          <w:p w14:paraId="04B160E7" w14:textId="77777777" w:rsidR="003121AD" w:rsidRPr="00B9717B" w:rsidRDefault="003121AD" w:rsidP="0003637A">
                            <w:pPr>
                              <w:pStyle w:val="ListParagraph"/>
                              <w:numPr>
                                <w:ilvl w:val="0"/>
                                <w:numId w:val="21"/>
                              </w:numPr>
                              <w:rPr>
                                <w:sz w:val="20"/>
                              </w:rPr>
                            </w:pPr>
                            <w:r w:rsidRPr="00B9717B">
                              <w:rPr>
                                <w:sz w:val="20"/>
                              </w:rPr>
                              <w:t xml:space="preserve">Is defined with respect to current knowledge. </w:t>
                            </w:r>
                          </w:p>
                          <w:p w14:paraId="23DF3BE3" w14:textId="77777777" w:rsidR="003121AD" w:rsidRPr="00B9717B" w:rsidRDefault="003121AD" w:rsidP="0003637A">
                            <w:pPr>
                              <w:pStyle w:val="ListParagraph"/>
                              <w:numPr>
                                <w:ilvl w:val="0"/>
                                <w:numId w:val="21"/>
                              </w:numPr>
                              <w:rPr>
                                <w:sz w:val="20"/>
                              </w:rPr>
                            </w:pPr>
                            <w:r w:rsidRPr="00B9717B">
                              <w:rPr>
                                <w:sz w:val="20"/>
                              </w:rPr>
                              <w:t xml:space="preserve">Can be investigated within available time and resources </w:t>
                            </w:r>
                          </w:p>
                          <w:p w14:paraId="46092F42" w14:textId="77777777" w:rsidR="003121AD" w:rsidRPr="00B9717B" w:rsidRDefault="003121AD" w:rsidP="0003637A">
                            <w:pPr>
                              <w:pStyle w:val="ListParagraph"/>
                              <w:numPr>
                                <w:ilvl w:val="0"/>
                                <w:numId w:val="21"/>
                              </w:numPr>
                              <w:rPr>
                                <w:sz w:val="20"/>
                              </w:rPr>
                            </w:pPr>
                            <w:r w:rsidRPr="00B9717B">
                              <w:rPr>
                                <w:sz w:val="20"/>
                              </w:rPr>
                              <w:t>Uses comparative terms /adjectives (e.g. faster, higher, improved on…).</w:t>
                            </w:r>
                          </w:p>
                          <w:p w14:paraId="6966CEDE" w14:textId="77777777" w:rsidR="003121AD" w:rsidRPr="00B9717B" w:rsidRDefault="003121AD" w:rsidP="0003637A">
                            <w:pPr>
                              <w:pStyle w:val="ListParagraph"/>
                              <w:numPr>
                                <w:ilvl w:val="0"/>
                                <w:numId w:val="21"/>
                              </w:numPr>
                              <w:rPr>
                                <w:sz w:val="20"/>
                              </w:rPr>
                            </w:pPr>
                            <w:r w:rsidRPr="00B9717B">
                              <w:rPr>
                                <w:sz w:val="20"/>
                              </w:rPr>
                              <w:t xml:space="preserve">Must use clear concepts. </w:t>
                            </w:r>
                          </w:p>
                          <w:p w14:paraId="281AF6F6" w14:textId="77777777" w:rsidR="003121AD" w:rsidRPr="00B9717B" w:rsidRDefault="003121AD" w:rsidP="0003637A">
                            <w:pPr>
                              <w:pStyle w:val="ListParagraph"/>
                              <w:numPr>
                                <w:ilvl w:val="0"/>
                                <w:numId w:val="21"/>
                              </w:numPr>
                              <w:rPr>
                                <w:sz w:val="20"/>
                              </w:rPr>
                            </w:pPr>
                            <w:r w:rsidRPr="00B9717B">
                              <w:rPr>
                                <w:sz w:val="20"/>
                              </w:rPr>
                              <w:t xml:space="preserve">Includes a cause and effect relationships </w:t>
                            </w:r>
                          </w:p>
                          <w:p w14:paraId="36E37682" w14:textId="77777777" w:rsidR="003121AD" w:rsidRDefault="003121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E22C7" id="_x0000_s1039" type="#_x0000_t202" style="position:absolute;margin-left:222.75pt;margin-top:11.05pt;width:174pt;height:21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mHUmAIAAL0FAAAOAAAAZHJzL2Uyb0RvYy54bWysVN9P2zAQfp+0/8Hy+0gaKNCqKepATJMQ&#10;oMHEs+vYrYXj82y3SffX7+wkpTBemPaS2Hffne+++zG7aGtNtsJ5Baako6OcEmE4VMqsSvrz8frL&#10;OSU+MFMxDUaUdCc8vZh//jRr7FQUsAZdCUfQifHTxpZ0HYKdZpnna1EzfwRWGFRKcDULeHWrrHKs&#10;Qe+1zoo8P80acJV1wIX3KL3qlHSe/EspeLiT0otAdEkxtpC+Ln2X8ZvNZ2y6csyuFe/DYP8QRc2U&#10;wUf3rq5YYGTj1F+uasUdeJDhiEOdgZSKi5QDZjPK32TzsGZWpFyQHG/3NPn/55bfbu8dURXWbkKJ&#10;YTXW6FG0gXyFlqAI+WmsnyLswSIwtChH7CD3KIxpt9LV8Y8JEdQj07s9u9EbR2FR5JPzHFUcdcXZ&#10;uDgrxtFP9mJunQ/fBNQkHkrqsHyJVba98aGDDpD4mgetqmuldbrElhGX2pEtw2LrkIJE569Q2pCm&#10;pKfH4zw5fqWLrvf2S834cx/eAQr9aROfE6m5+rAiRR0V6RR2WkSMNj+ERHITI+/EyDgXZh9nQkeU&#10;xIw+YtjjX6L6iHGXB1qkl8GEvXGtDLiOpdfUVs8DtbLDYw0P8o7H0C7brquOh1ZZQrXDDnLQzaC3&#10;/Foh4TfMh3vmcOiwM3CRhDv8SA1YJehPlKzB/X5PHvE4C6ilpMEhLqn/tWFOUKK/G5ySyejkJE59&#10;upyMzwq8uEPN8lBjNvUlYOuMcGVZno4RH/RwlA7qJ9w3i/gqqpjh+HZJw3C8DN1qwX3FxWKRQDjn&#10;loUb82B5dB1pjo322D4xZ/tGDzgjtzCMO5u+6fcOGy0NLDYBpErDEInuWO0LgDsijVO/z+ISOrwn&#10;1MvWnf8BAAD//wMAUEsDBBQABgAIAAAAIQAaEsUN3QAAAAoBAAAPAAAAZHJzL2Rvd25yZXYueG1s&#10;TI/BTsMwDIbvSLxDZCRuLF1ZR1eaToAGF04MxDlrvCSiSaok68rbY05wtP9Pvz+329kNbMKYbPAC&#10;losCGPo+KOu1gI/355saWMrSKzkEjwK+McG2u7xoZaPC2b/htM+aUYlPjRRgch4bzlNv0Mm0CCN6&#10;yo4hOplpjJqrKM9U7gZeFsWaO2k9XTByxCeD/df+5ATsHvVG97WMZlcra6f58/iqX4S4vpof7oFl&#10;nPMfDL/6pA4dOR3CyavEBgGrVVURKqAsl8AIuNvc0uJASVWtgXct//9C9wMAAP//AwBQSwECLQAU&#10;AAYACAAAACEAtoM4kv4AAADhAQAAEwAAAAAAAAAAAAAAAAAAAAAAW0NvbnRlbnRfVHlwZXNdLnht&#10;bFBLAQItABQABgAIAAAAIQA4/SH/1gAAAJQBAAALAAAAAAAAAAAAAAAAAC8BAABfcmVscy8ucmVs&#10;c1BLAQItABQABgAIAAAAIQBplmHUmAIAAL0FAAAOAAAAAAAAAAAAAAAAAC4CAABkcnMvZTJvRG9j&#10;LnhtbFBLAQItABQABgAIAAAAIQAaEsUN3QAAAAoBAAAPAAAAAAAAAAAAAAAAAPIEAABkcnMvZG93&#10;bnJldi54bWxQSwUGAAAAAAQABADzAAAA/AUAAAAA&#10;" fillcolor="white [3201]" strokeweight=".5pt">
                <v:textbox>
                  <w:txbxContent>
                    <w:p w14:paraId="0729C216" w14:textId="4EBC7019" w:rsidR="003121AD" w:rsidRPr="00B9717B" w:rsidRDefault="003121AD" w:rsidP="00B9717B">
                      <w:pPr>
                        <w:rPr>
                          <w:b/>
                          <w:sz w:val="20"/>
                        </w:rPr>
                      </w:pPr>
                      <w:r w:rsidRPr="00B9717B">
                        <w:rPr>
                          <w:b/>
                          <w:sz w:val="20"/>
                        </w:rPr>
                        <w:t xml:space="preserve">Remember to refer to the following characteristics of a good research question: </w:t>
                      </w:r>
                    </w:p>
                    <w:p w14:paraId="2E255330" w14:textId="77777777" w:rsidR="003121AD" w:rsidRPr="00B9717B" w:rsidRDefault="003121AD" w:rsidP="00B9717B">
                      <w:pPr>
                        <w:rPr>
                          <w:sz w:val="20"/>
                        </w:rPr>
                      </w:pPr>
                    </w:p>
                    <w:p w14:paraId="68078CCC" w14:textId="77777777" w:rsidR="003121AD" w:rsidRPr="00B9717B" w:rsidRDefault="003121AD" w:rsidP="0003637A">
                      <w:pPr>
                        <w:pStyle w:val="ListParagraph"/>
                        <w:numPr>
                          <w:ilvl w:val="0"/>
                          <w:numId w:val="21"/>
                        </w:numPr>
                        <w:rPr>
                          <w:sz w:val="20"/>
                        </w:rPr>
                      </w:pPr>
                      <w:r w:rsidRPr="00B9717B">
                        <w:rPr>
                          <w:sz w:val="20"/>
                        </w:rPr>
                        <w:t xml:space="preserve">Focuses on only 2 or 3 variables. </w:t>
                      </w:r>
                    </w:p>
                    <w:p w14:paraId="04B160E7" w14:textId="77777777" w:rsidR="003121AD" w:rsidRPr="00B9717B" w:rsidRDefault="003121AD" w:rsidP="0003637A">
                      <w:pPr>
                        <w:pStyle w:val="ListParagraph"/>
                        <w:numPr>
                          <w:ilvl w:val="0"/>
                          <w:numId w:val="21"/>
                        </w:numPr>
                        <w:rPr>
                          <w:sz w:val="20"/>
                        </w:rPr>
                      </w:pPr>
                      <w:r w:rsidRPr="00B9717B">
                        <w:rPr>
                          <w:sz w:val="20"/>
                        </w:rPr>
                        <w:t xml:space="preserve">Is defined with respect to current knowledge. </w:t>
                      </w:r>
                    </w:p>
                    <w:p w14:paraId="23DF3BE3" w14:textId="77777777" w:rsidR="003121AD" w:rsidRPr="00B9717B" w:rsidRDefault="003121AD" w:rsidP="0003637A">
                      <w:pPr>
                        <w:pStyle w:val="ListParagraph"/>
                        <w:numPr>
                          <w:ilvl w:val="0"/>
                          <w:numId w:val="21"/>
                        </w:numPr>
                        <w:rPr>
                          <w:sz w:val="20"/>
                        </w:rPr>
                      </w:pPr>
                      <w:r w:rsidRPr="00B9717B">
                        <w:rPr>
                          <w:sz w:val="20"/>
                        </w:rPr>
                        <w:t xml:space="preserve">Can be investigated within available time and resources </w:t>
                      </w:r>
                    </w:p>
                    <w:p w14:paraId="46092F42" w14:textId="77777777" w:rsidR="003121AD" w:rsidRPr="00B9717B" w:rsidRDefault="003121AD" w:rsidP="0003637A">
                      <w:pPr>
                        <w:pStyle w:val="ListParagraph"/>
                        <w:numPr>
                          <w:ilvl w:val="0"/>
                          <w:numId w:val="21"/>
                        </w:numPr>
                        <w:rPr>
                          <w:sz w:val="20"/>
                        </w:rPr>
                      </w:pPr>
                      <w:r w:rsidRPr="00B9717B">
                        <w:rPr>
                          <w:sz w:val="20"/>
                        </w:rPr>
                        <w:t>Uses comparative terms /adjectives (e.g. faster, higher, improved on…).</w:t>
                      </w:r>
                    </w:p>
                    <w:p w14:paraId="6966CEDE" w14:textId="77777777" w:rsidR="003121AD" w:rsidRPr="00B9717B" w:rsidRDefault="003121AD" w:rsidP="0003637A">
                      <w:pPr>
                        <w:pStyle w:val="ListParagraph"/>
                        <w:numPr>
                          <w:ilvl w:val="0"/>
                          <w:numId w:val="21"/>
                        </w:numPr>
                        <w:rPr>
                          <w:sz w:val="20"/>
                        </w:rPr>
                      </w:pPr>
                      <w:r w:rsidRPr="00B9717B">
                        <w:rPr>
                          <w:sz w:val="20"/>
                        </w:rPr>
                        <w:t xml:space="preserve">Must use clear concepts. </w:t>
                      </w:r>
                    </w:p>
                    <w:p w14:paraId="281AF6F6" w14:textId="77777777" w:rsidR="003121AD" w:rsidRPr="00B9717B" w:rsidRDefault="003121AD" w:rsidP="0003637A">
                      <w:pPr>
                        <w:pStyle w:val="ListParagraph"/>
                        <w:numPr>
                          <w:ilvl w:val="0"/>
                          <w:numId w:val="21"/>
                        </w:numPr>
                        <w:rPr>
                          <w:sz w:val="20"/>
                        </w:rPr>
                      </w:pPr>
                      <w:r w:rsidRPr="00B9717B">
                        <w:rPr>
                          <w:sz w:val="20"/>
                        </w:rPr>
                        <w:t xml:space="preserve">Includes a cause and effect relationships </w:t>
                      </w:r>
                    </w:p>
                    <w:p w14:paraId="36E37682" w14:textId="77777777" w:rsidR="003121AD" w:rsidRDefault="003121AD"/>
                  </w:txbxContent>
                </v:textbox>
              </v:shape>
            </w:pict>
          </mc:Fallback>
        </mc:AlternateContent>
      </w:r>
    </w:p>
    <w:p w14:paraId="496FE09A" w14:textId="73F8AADE" w:rsidR="00CD70D0" w:rsidRDefault="00B03DF8" w:rsidP="00051C97">
      <w:r>
        <w:rPr>
          <w:noProof/>
        </w:rPr>
        <w:drawing>
          <wp:inline distT="0" distB="0" distL="0" distR="0" wp14:anchorId="25BFFBFD" wp14:editId="759F4AD3">
            <wp:extent cx="2867025" cy="1993265"/>
            <wp:effectExtent l="0" t="114300" r="0" b="140335"/>
            <wp:docPr id="74" name="Diagram 7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r w:rsidR="00CE031B">
        <w:br w:type="page"/>
      </w:r>
    </w:p>
    <w:p w14:paraId="1FF81ACF" w14:textId="77777777" w:rsidR="00A51FA2" w:rsidRPr="00A51FA2" w:rsidRDefault="00A51FA2" w:rsidP="00A51FA2">
      <w:pPr>
        <w:rPr>
          <w:vanish/>
        </w:rPr>
      </w:pPr>
    </w:p>
    <w:tbl>
      <w:tblPr>
        <w:tblW w:w="0" w:type="auto"/>
        <w:tblLook w:val="04A0" w:firstRow="1" w:lastRow="0" w:firstColumn="1" w:lastColumn="0" w:noHBand="0" w:noVBand="1"/>
      </w:tblPr>
      <w:tblGrid>
        <w:gridCol w:w="4487"/>
        <w:gridCol w:w="3433"/>
      </w:tblGrid>
      <w:tr w:rsidR="00301737" w14:paraId="147F0E75" w14:textId="77777777" w:rsidTr="00A51FA2">
        <w:tc>
          <w:tcPr>
            <w:tcW w:w="4608" w:type="dxa"/>
            <w:shd w:val="clear" w:color="auto" w:fill="auto"/>
          </w:tcPr>
          <w:p w14:paraId="0C2930AC" w14:textId="77777777" w:rsidR="00301737" w:rsidRDefault="00301737" w:rsidP="00301737">
            <w:pPr>
              <w:pStyle w:val="SAITheading3"/>
            </w:pPr>
          </w:p>
          <w:p w14:paraId="233CF62D" w14:textId="77777777" w:rsidR="00301737" w:rsidRDefault="00301737" w:rsidP="00B77FEE">
            <w:pPr>
              <w:pStyle w:val="SAITheading3"/>
            </w:pPr>
            <w:r>
              <w:t xml:space="preserve">Unit 1: </w:t>
            </w:r>
            <w:r w:rsidR="00B77FEE">
              <w:t xml:space="preserve">Building Vocabulary </w:t>
            </w:r>
          </w:p>
        </w:tc>
        <w:tc>
          <w:tcPr>
            <w:tcW w:w="3528" w:type="dxa"/>
            <w:shd w:val="clear" w:color="auto" w:fill="auto"/>
          </w:tcPr>
          <w:p w14:paraId="74BCDEF5" w14:textId="77777777" w:rsidR="00301737" w:rsidRDefault="00D4338D" w:rsidP="00301737">
            <w:r>
              <w:rPr>
                <w:noProof/>
              </w:rPr>
              <w:drawing>
                <wp:inline distT="0" distB="0" distL="0" distR="0" wp14:anchorId="1AE041CC" wp14:editId="2848F2B2">
                  <wp:extent cx="753745" cy="753745"/>
                  <wp:effectExtent l="0" t="0" r="8255" b="8255"/>
                  <wp:docPr id="24" name="Picture 24" descr="1445295394_Scrabble-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445295394_Scrabble-grey"/>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3745" cy="753745"/>
                          </a:xfrm>
                          <a:prstGeom prst="rect">
                            <a:avLst/>
                          </a:prstGeom>
                          <a:noFill/>
                          <a:ln>
                            <a:noFill/>
                          </a:ln>
                        </pic:spPr>
                      </pic:pic>
                    </a:graphicData>
                  </a:graphic>
                </wp:inline>
              </w:drawing>
            </w:r>
          </w:p>
          <w:p w14:paraId="0CC24934" w14:textId="77777777" w:rsidR="00301737" w:rsidRPr="00301737" w:rsidRDefault="00301737" w:rsidP="00A51FA2"/>
        </w:tc>
      </w:tr>
    </w:tbl>
    <w:p w14:paraId="695A6BAE" w14:textId="77777777" w:rsidR="00A7774C" w:rsidRDefault="00A7774C" w:rsidP="00A7774C">
      <w:r>
        <w:t>Directions:</w:t>
      </w:r>
    </w:p>
    <w:p w14:paraId="4CE1CF7F" w14:textId="0EBEF3DE" w:rsidR="00A7774C" w:rsidRDefault="00050FFE" w:rsidP="00227240">
      <w:pPr>
        <w:numPr>
          <w:ilvl w:val="0"/>
          <w:numId w:val="1"/>
        </w:numPr>
        <w:spacing w:before="120"/>
        <w:rPr>
          <w:sz w:val="18"/>
        </w:rPr>
      </w:pPr>
      <w:r>
        <w:rPr>
          <w:sz w:val="18"/>
        </w:rPr>
        <w:t>Read the list of the</w:t>
      </w:r>
      <w:r w:rsidR="00A7774C">
        <w:rPr>
          <w:sz w:val="18"/>
        </w:rPr>
        <w:t xml:space="preserve"> terms below</w:t>
      </w:r>
    </w:p>
    <w:p w14:paraId="0DE21A73" w14:textId="77777777" w:rsidR="00A7774C" w:rsidRDefault="00A7774C" w:rsidP="00227240">
      <w:pPr>
        <w:numPr>
          <w:ilvl w:val="0"/>
          <w:numId w:val="1"/>
        </w:numPr>
        <w:rPr>
          <w:sz w:val="18"/>
        </w:rPr>
      </w:pPr>
      <w:r>
        <w:rPr>
          <w:sz w:val="18"/>
        </w:rPr>
        <w:t xml:space="preserve">Use either Google, or an online dictionary, to define each word. </w:t>
      </w:r>
    </w:p>
    <w:p w14:paraId="361D630D" w14:textId="77777777" w:rsidR="00A7774C" w:rsidRDefault="00A7774C" w:rsidP="00227240">
      <w:pPr>
        <w:numPr>
          <w:ilvl w:val="0"/>
          <w:numId w:val="1"/>
        </w:numPr>
        <w:rPr>
          <w:sz w:val="18"/>
        </w:rPr>
      </w:pPr>
      <w:r>
        <w:rPr>
          <w:sz w:val="18"/>
        </w:rPr>
        <w:t>On a piece of paper, write down the meaning of the word in English</w:t>
      </w:r>
    </w:p>
    <w:p w14:paraId="206DC92F" w14:textId="77777777" w:rsidR="00A7774C" w:rsidRDefault="00A7774C" w:rsidP="00227240">
      <w:pPr>
        <w:numPr>
          <w:ilvl w:val="0"/>
          <w:numId w:val="1"/>
        </w:numPr>
        <w:rPr>
          <w:sz w:val="18"/>
        </w:rPr>
      </w:pPr>
      <w:r>
        <w:rPr>
          <w:sz w:val="18"/>
        </w:rPr>
        <w:t xml:space="preserve">If English is NOT your first language translate it into your native language using an online translator tool such as </w:t>
      </w:r>
      <w:hyperlink r:id="rId54" w:history="1">
        <w:r w:rsidRPr="0046496B">
          <w:rPr>
            <w:rStyle w:val="Hyperlink"/>
            <w:sz w:val="18"/>
          </w:rPr>
          <w:t>https://www.babelfish.com/</w:t>
        </w:r>
      </w:hyperlink>
    </w:p>
    <w:p w14:paraId="2ECBD349" w14:textId="77777777" w:rsidR="00A7774C" w:rsidRPr="00774EFF" w:rsidRDefault="00A7774C" w:rsidP="00227240">
      <w:pPr>
        <w:numPr>
          <w:ilvl w:val="0"/>
          <w:numId w:val="1"/>
        </w:numPr>
        <w:rPr>
          <w:sz w:val="18"/>
        </w:rPr>
      </w:pPr>
      <w:r w:rsidRPr="00774EFF">
        <w:rPr>
          <w:sz w:val="18"/>
        </w:rPr>
        <w:t>Do this for each word listed below</w:t>
      </w:r>
    </w:p>
    <w:p w14:paraId="5C756EBC" w14:textId="77777777" w:rsidR="006A0BA9" w:rsidRDefault="006A0BA9" w:rsidP="006A0BA9"/>
    <w:p w14:paraId="20260C9F" w14:textId="3537EB3B" w:rsidR="006A0BA9" w:rsidRPr="001B2DC1" w:rsidRDefault="00C57695" w:rsidP="0003637A">
      <w:pPr>
        <w:numPr>
          <w:ilvl w:val="1"/>
          <w:numId w:val="5"/>
        </w:numPr>
      </w:pPr>
      <w:r w:rsidRPr="001B2DC1">
        <w:t>Investigation</w:t>
      </w:r>
    </w:p>
    <w:p w14:paraId="6EBEFFEF" w14:textId="7B4A0D28" w:rsidR="00FE7920" w:rsidRPr="001B2DC1" w:rsidRDefault="00C57695" w:rsidP="0003637A">
      <w:pPr>
        <w:numPr>
          <w:ilvl w:val="1"/>
          <w:numId w:val="5"/>
        </w:numPr>
      </w:pPr>
      <w:r w:rsidRPr="001B2DC1">
        <w:t>Research</w:t>
      </w:r>
    </w:p>
    <w:p w14:paraId="306D5B4D" w14:textId="1039EEFD" w:rsidR="00FE7920" w:rsidRPr="001B2DC1" w:rsidRDefault="00C57695" w:rsidP="0003637A">
      <w:pPr>
        <w:numPr>
          <w:ilvl w:val="1"/>
          <w:numId w:val="5"/>
        </w:numPr>
      </w:pPr>
      <w:r w:rsidRPr="001B2DC1">
        <w:t>Formal</w:t>
      </w:r>
    </w:p>
    <w:p w14:paraId="6E546CF7" w14:textId="17938562" w:rsidR="00FE7920" w:rsidRPr="001B2DC1" w:rsidRDefault="00C57695" w:rsidP="0003637A">
      <w:pPr>
        <w:numPr>
          <w:ilvl w:val="1"/>
          <w:numId w:val="5"/>
        </w:numPr>
      </w:pPr>
      <w:r w:rsidRPr="001B2DC1">
        <w:t xml:space="preserve">Informal </w:t>
      </w:r>
    </w:p>
    <w:p w14:paraId="37E53153" w14:textId="6EAF563B" w:rsidR="00FE7920" w:rsidRPr="001B2DC1" w:rsidRDefault="00C57695" w:rsidP="0003637A">
      <w:pPr>
        <w:numPr>
          <w:ilvl w:val="1"/>
          <w:numId w:val="5"/>
        </w:numPr>
      </w:pPr>
      <w:r w:rsidRPr="001B2DC1">
        <w:t xml:space="preserve">Overgeneralization </w:t>
      </w:r>
    </w:p>
    <w:p w14:paraId="6EA1FEB6" w14:textId="1BF2ABDF" w:rsidR="00FE7920" w:rsidRPr="001B2DC1" w:rsidRDefault="00C57695" w:rsidP="0003637A">
      <w:pPr>
        <w:numPr>
          <w:ilvl w:val="1"/>
          <w:numId w:val="5"/>
        </w:numPr>
      </w:pPr>
      <w:r w:rsidRPr="001B2DC1">
        <w:t xml:space="preserve">Illogical </w:t>
      </w:r>
    </w:p>
    <w:p w14:paraId="3F0C9D4D" w14:textId="77777777" w:rsidR="00C57695" w:rsidRPr="001B2DC1" w:rsidRDefault="00C57695" w:rsidP="0003637A">
      <w:pPr>
        <w:numPr>
          <w:ilvl w:val="1"/>
          <w:numId w:val="5"/>
        </w:numPr>
      </w:pPr>
      <w:r w:rsidRPr="001B2DC1">
        <w:t>Quantitative</w:t>
      </w:r>
    </w:p>
    <w:p w14:paraId="048D449E" w14:textId="77777777" w:rsidR="00C57695" w:rsidRPr="001B2DC1" w:rsidRDefault="00C57695" w:rsidP="0003637A">
      <w:pPr>
        <w:numPr>
          <w:ilvl w:val="1"/>
          <w:numId w:val="5"/>
        </w:numPr>
      </w:pPr>
      <w:r w:rsidRPr="001B2DC1">
        <w:t xml:space="preserve">Qualitative </w:t>
      </w:r>
    </w:p>
    <w:p w14:paraId="7EBA7AD6" w14:textId="77777777" w:rsidR="00C57695" w:rsidRPr="001B2DC1" w:rsidRDefault="00C57695" w:rsidP="0003637A">
      <w:pPr>
        <w:numPr>
          <w:ilvl w:val="1"/>
          <w:numId w:val="5"/>
        </w:numPr>
      </w:pPr>
      <w:r w:rsidRPr="001B2DC1">
        <w:t>Methodology</w:t>
      </w:r>
    </w:p>
    <w:p w14:paraId="5C197D87" w14:textId="77777777" w:rsidR="00C57695" w:rsidRPr="001B2DC1" w:rsidRDefault="00C57695" w:rsidP="0003637A">
      <w:pPr>
        <w:numPr>
          <w:ilvl w:val="1"/>
          <w:numId w:val="5"/>
        </w:numPr>
      </w:pPr>
      <w:r w:rsidRPr="001B2DC1">
        <w:t xml:space="preserve">Brainstorm </w:t>
      </w:r>
    </w:p>
    <w:p w14:paraId="57B589D9" w14:textId="7CC0F74C" w:rsidR="00FE7920" w:rsidRPr="001B2DC1" w:rsidRDefault="00C57695" w:rsidP="0003637A">
      <w:pPr>
        <w:numPr>
          <w:ilvl w:val="1"/>
          <w:numId w:val="5"/>
        </w:numPr>
      </w:pPr>
      <w:r w:rsidRPr="001B2DC1">
        <w:t xml:space="preserve">Comparison  </w:t>
      </w:r>
    </w:p>
    <w:p w14:paraId="11DC16A6" w14:textId="77A2F7D8" w:rsidR="00C57695" w:rsidRPr="001B2DC1" w:rsidRDefault="00C57695" w:rsidP="0003637A">
      <w:pPr>
        <w:numPr>
          <w:ilvl w:val="1"/>
          <w:numId w:val="5"/>
        </w:numPr>
      </w:pPr>
      <w:r w:rsidRPr="001B2DC1">
        <w:t>Problem</w:t>
      </w:r>
    </w:p>
    <w:p w14:paraId="435D917B" w14:textId="03CA6C5E" w:rsidR="00C57695" w:rsidRPr="001B2DC1" w:rsidRDefault="00050FFE" w:rsidP="0003637A">
      <w:pPr>
        <w:numPr>
          <w:ilvl w:val="1"/>
          <w:numId w:val="5"/>
        </w:numPr>
      </w:pPr>
      <w:r w:rsidRPr="001B2DC1">
        <w:t xml:space="preserve">Adjective </w:t>
      </w:r>
    </w:p>
    <w:p w14:paraId="32AD6C3B" w14:textId="77777777" w:rsidR="00050FFE" w:rsidRPr="001B2DC1" w:rsidRDefault="00050FFE" w:rsidP="0003637A">
      <w:pPr>
        <w:numPr>
          <w:ilvl w:val="1"/>
          <w:numId w:val="5"/>
        </w:numPr>
      </w:pPr>
      <w:r w:rsidRPr="001B2DC1">
        <w:t>Variables</w:t>
      </w:r>
    </w:p>
    <w:p w14:paraId="0F587CCC" w14:textId="5C7393CE" w:rsidR="00050FFE" w:rsidRPr="001B2DC1" w:rsidRDefault="00050FFE" w:rsidP="0003637A">
      <w:pPr>
        <w:numPr>
          <w:ilvl w:val="1"/>
          <w:numId w:val="5"/>
        </w:numPr>
      </w:pPr>
      <w:r w:rsidRPr="001B2DC1">
        <w:t>Affect</w:t>
      </w:r>
    </w:p>
    <w:p w14:paraId="2462F7D5" w14:textId="58FA35C7" w:rsidR="00050FFE" w:rsidRPr="001B2DC1" w:rsidRDefault="00050FFE" w:rsidP="0003637A">
      <w:pPr>
        <w:numPr>
          <w:ilvl w:val="1"/>
          <w:numId w:val="5"/>
        </w:numPr>
      </w:pPr>
      <w:r w:rsidRPr="001B2DC1">
        <w:t xml:space="preserve">Effect </w:t>
      </w:r>
    </w:p>
    <w:p w14:paraId="1546096A" w14:textId="77777777" w:rsidR="00D003C3" w:rsidRPr="00FE7920" w:rsidRDefault="00D003C3" w:rsidP="00D003C3">
      <w:pPr>
        <w:ind w:left="1440"/>
      </w:pPr>
    </w:p>
    <w:p w14:paraId="3AE3E95F" w14:textId="77777777" w:rsidR="006A0BA9" w:rsidRPr="00524624" w:rsidRDefault="00051C97" w:rsidP="00524624">
      <w:pPr>
        <w:pStyle w:val="SAITheading3"/>
      </w:pPr>
      <w:r>
        <w:rPr>
          <w:vanish/>
        </w:rPr>
        <w:fldChar w:fldCharType="begin"/>
      </w:r>
      <w:r>
        <w:rPr>
          <w:vanish/>
        </w:rPr>
        <w:instrText xml:space="preserve"> SEQ ObjNum\n </w:instrText>
      </w:r>
      <w:r>
        <w:rPr>
          <w:vanish/>
        </w:rPr>
        <w:fldChar w:fldCharType="separate"/>
      </w:r>
      <w:r w:rsidR="000C5C62">
        <w:rPr>
          <w:noProof/>
          <w:vanish/>
        </w:rPr>
        <w:t>3</w:t>
      </w:r>
      <w:r>
        <w:rPr>
          <w:vanish/>
        </w:rPr>
        <w:fldChar w:fldCharType="end"/>
      </w:r>
      <w:r w:rsidR="00D56947">
        <w:rPr>
          <w:vanish/>
        </w:rPr>
        <w:t>Learnig</w:t>
      </w:r>
      <w:r>
        <w:rPr>
          <w:b w:val="0"/>
        </w:rPr>
        <w:t xml:space="preserve"> </w:t>
      </w:r>
    </w:p>
    <w:p w14:paraId="547CAE63" w14:textId="77777777" w:rsidR="00051C97" w:rsidRPr="00150044" w:rsidRDefault="006A0BA9" w:rsidP="00051C97">
      <w:r>
        <w:rPr>
          <w:rFonts w:ascii="Arial" w:hAnsi="Arial"/>
          <w:b/>
          <w:sz w:val="32"/>
        </w:rPr>
        <w:br w:type="page"/>
      </w:r>
      <w:r w:rsidR="00D4338D">
        <w:rPr>
          <w:rFonts w:ascii="Arial" w:hAnsi="Arial"/>
          <w:b/>
          <w:noProof/>
          <w:sz w:val="32"/>
        </w:rPr>
        <w:drawing>
          <wp:inline distT="0" distB="0" distL="0" distR="0" wp14:anchorId="11936A5D" wp14:editId="5F642123">
            <wp:extent cx="635000" cy="635000"/>
            <wp:effectExtent l="0" t="0" r="0" b="0"/>
            <wp:docPr id="25" name="Picture 25" descr="1445295897_key-locke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1445295897_key-locker-l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00301737">
        <w:rPr>
          <w:rFonts w:ascii="Arial" w:hAnsi="Arial"/>
          <w:b/>
          <w:sz w:val="32"/>
        </w:rPr>
        <w:t xml:space="preserve"> </w:t>
      </w:r>
      <w:r w:rsidR="00D56947">
        <w:rPr>
          <w:rFonts w:ascii="Arial" w:hAnsi="Arial"/>
          <w:b/>
          <w:sz w:val="32"/>
        </w:rPr>
        <w:t>Learning Activity 1</w:t>
      </w:r>
      <w:r w:rsidR="00051C97">
        <w:rPr>
          <w:rFonts w:ascii="Arial" w:hAnsi="Arial"/>
          <w:b/>
          <w:sz w:val="32"/>
        </w:rPr>
        <w:t xml:space="preserve"> Answers</w:t>
      </w:r>
      <w:r w:rsidR="00D56947">
        <w:rPr>
          <w:rFonts w:ascii="Arial" w:hAnsi="Arial"/>
          <w:b/>
          <w:sz w:val="32"/>
        </w:rPr>
        <w:t>:</w:t>
      </w:r>
    </w:p>
    <w:p w14:paraId="4E3AF3BD" w14:textId="77777777" w:rsidR="00051C97" w:rsidRDefault="00051C97" w:rsidP="00051C97"/>
    <w:p w14:paraId="2E6746FA" w14:textId="77777777" w:rsidR="00051C97" w:rsidRDefault="00051C97" w:rsidP="00051C9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0"/>
        <w:gridCol w:w="3920"/>
      </w:tblGrid>
      <w:tr w:rsidR="0003637A" w14:paraId="6FF3B71D" w14:textId="77777777" w:rsidTr="0003637A">
        <w:tc>
          <w:tcPr>
            <w:tcW w:w="8136" w:type="dxa"/>
            <w:gridSpan w:val="2"/>
            <w:shd w:val="clear" w:color="auto" w:fill="auto"/>
          </w:tcPr>
          <w:p w14:paraId="43D627BD" w14:textId="77777777" w:rsidR="0003637A" w:rsidRPr="00180955" w:rsidRDefault="0003637A" w:rsidP="0003637A">
            <w:pPr>
              <w:rPr>
                <w:i/>
              </w:rPr>
            </w:pPr>
          </w:p>
          <w:p w14:paraId="09BF47EB" w14:textId="77777777" w:rsidR="0003637A" w:rsidRDefault="0003637A" w:rsidP="0003637A">
            <w:r w:rsidRPr="00180955">
              <w:rPr>
                <w:i/>
              </w:rPr>
              <w:t>Without</w:t>
            </w:r>
            <w:r>
              <w:t xml:space="preserve"> looking at the previous pages, match the terms below with the correct definitions by drawing a line connecting the word to the proper definition.</w:t>
            </w:r>
          </w:p>
          <w:p w14:paraId="0A36B613" w14:textId="77777777" w:rsidR="0003637A" w:rsidRDefault="0003637A" w:rsidP="0003637A"/>
        </w:tc>
      </w:tr>
      <w:tr w:rsidR="0003637A" w14:paraId="0DAB9A0B" w14:textId="77777777" w:rsidTr="0003637A">
        <w:tc>
          <w:tcPr>
            <w:tcW w:w="4068" w:type="dxa"/>
            <w:shd w:val="clear" w:color="auto" w:fill="B7D232"/>
          </w:tcPr>
          <w:p w14:paraId="73C4C6EC" w14:textId="77777777" w:rsidR="0003637A" w:rsidRPr="00180955" w:rsidRDefault="0003637A" w:rsidP="0003637A">
            <w:pPr>
              <w:jc w:val="center"/>
              <w:rPr>
                <w:b/>
                <w:color w:val="FFFFFF"/>
              </w:rPr>
            </w:pPr>
            <w:r w:rsidRPr="00180955">
              <w:rPr>
                <w:b/>
                <w:color w:val="FFFFFF"/>
              </w:rPr>
              <w:t>Terms:</w:t>
            </w:r>
          </w:p>
        </w:tc>
        <w:tc>
          <w:tcPr>
            <w:tcW w:w="4068" w:type="dxa"/>
            <w:shd w:val="clear" w:color="auto" w:fill="365F91"/>
          </w:tcPr>
          <w:p w14:paraId="5F104172" w14:textId="77777777" w:rsidR="0003637A" w:rsidRPr="00180955" w:rsidRDefault="0003637A" w:rsidP="0003637A">
            <w:pPr>
              <w:jc w:val="center"/>
              <w:rPr>
                <w:b/>
                <w:color w:val="FFFFFF"/>
              </w:rPr>
            </w:pPr>
            <w:r w:rsidRPr="00180955">
              <w:rPr>
                <w:b/>
                <w:color w:val="FFFFFF"/>
              </w:rPr>
              <w:t>Definition:</w:t>
            </w:r>
          </w:p>
        </w:tc>
      </w:tr>
      <w:tr w:rsidR="0003637A" w14:paraId="2DA441E6" w14:textId="77777777" w:rsidTr="0003637A">
        <w:tc>
          <w:tcPr>
            <w:tcW w:w="4068" w:type="dxa"/>
            <w:shd w:val="clear" w:color="auto" w:fill="auto"/>
          </w:tcPr>
          <w:p w14:paraId="0B41537E" w14:textId="77777777" w:rsidR="0003637A" w:rsidRPr="00180955" w:rsidRDefault="0003637A" w:rsidP="0003637A">
            <w:pPr>
              <w:ind w:left="720"/>
              <w:rPr>
                <w:sz w:val="28"/>
                <w:szCs w:val="28"/>
              </w:rPr>
            </w:pPr>
          </w:p>
          <w:p w14:paraId="642CC4CA" w14:textId="77777777" w:rsidR="0003637A" w:rsidRPr="00180955" w:rsidRDefault="0003637A" w:rsidP="0003637A">
            <w:pPr>
              <w:numPr>
                <w:ilvl w:val="0"/>
                <w:numId w:val="32"/>
              </w:numPr>
              <w:rPr>
                <w:sz w:val="28"/>
                <w:szCs w:val="28"/>
              </w:rPr>
            </w:pPr>
            <w:r>
              <w:rPr>
                <w:sz w:val="28"/>
                <w:szCs w:val="28"/>
              </w:rPr>
              <w:t xml:space="preserve">Research </w:t>
            </w:r>
            <w:r w:rsidRPr="0003637A">
              <w:rPr>
                <w:b/>
                <w:color w:val="FF0000"/>
                <w:sz w:val="28"/>
                <w:szCs w:val="28"/>
              </w:rPr>
              <w:t>2</w:t>
            </w:r>
          </w:p>
          <w:p w14:paraId="2486662E" w14:textId="77777777" w:rsidR="0003637A" w:rsidRPr="00180955" w:rsidRDefault="0003637A" w:rsidP="0003637A">
            <w:pPr>
              <w:rPr>
                <w:sz w:val="28"/>
                <w:szCs w:val="28"/>
              </w:rPr>
            </w:pPr>
          </w:p>
          <w:p w14:paraId="530AC2A9" w14:textId="77777777" w:rsidR="0003637A" w:rsidRPr="00180955" w:rsidRDefault="0003637A" w:rsidP="0003637A">
            <w:pPr>
              <w:numPr>
                <w:ilvl w:val="0"/>
                <w:numId w:val="32"/>
              </w:numPr>
              <w:rPr>
                <w:sz w:val="28"/>
                <w:szCs w:val="28"/>
              </w:rPr>
            </w:pPr>
            <w:r>
              <w:rPr>
                <w:sz w:val="28"/>
                <w:szCs w:val="28"/>
              </w:rPr>
              <w:t xml:space="preserve">Qualitative </w:t>
            </w:r>
            <w:r w:rsidRPr="0003637A">
              <w:rPr>
                <w:b/>
                <w:color w:val="FF0000"/>
                <w:sz w:val="28"/>
                <w:szCs w:val="28"/>
              </w:rPr>
              <w:t>3</w:t>
            </w:r>
          </w:p>
          <w:p w14:paraId="5EDA9FF7" w14:textId="77777777" w:rsidR="0003637A" w:rsidRPr="00180955" w:rsidRDefault="0003637A" w:rsidP="0003637A">
            <w:pPr>
              <w:rPr>
                <w:sz w:val="28"/>
                <w:szCs w:val="28"/>
              </w:rPr>
            </w:pPr>
          </w:p>
          <w:p w14:paraId="0437A704" w14:textId="77777777" w:rsidR="0003637A" w:rsidRPr="00180955" w:rsidRDefault="0003637A" w:rsidP="0003637A">
            <w:pPr>
              <w:numPr>
                <w:ilvl w:val="0"/>
                <w:numId w:val="32"/>
              </w:numPr>
              <w:rPr>
                <w:sz w:val="28"/>
                <w:szCs w:val="28"/>
              </w:rPr>
            </w:pPr>
            <w:r>
              <w:rPr>
                <w:sz w:val="28"/>
                <w:szCs w:val="28"/>
              </w:rPr>
              <w:t xml:space="preserve">Quantitative </w:t>
            </w:r>
            <w:r w:rsidRPr="0003637A">
              <w:rPr>
                <w:b/>
                <w:color w:val="FF0000"/>
                <w:sz w:val="28"/>
                <w:szCs w:val="28"/>
              </w:rPr>
              <w:t>1</w:t>
            </w:r>
          </w:p>
          <w:p w14:paraId="660F0796" w14:textId="77777777" w:rsidR="0003637A" w:rsidRDefault="0003637A" w:rsidP="0003637A">
            <w:pPr>
              <w:rPr>
                <w:sz w:val="28"/>
                <w:szCs w:val="28"/>
              </w:rPr>
            </w:pPr>
          </w:p>
          <w:p w14:paraId="69A2FC1A" w14:textId="77777777" w:rsidR="0003637A" w:rsidRDefault="0003637A" w:rsidP="0003637A">
            <w:pPr>
              <w:numPr>
                <w:ilvl w:val="0"/>
                <w:numId w:val="32"/>
              </w:numPr>
              <w:rPr>
                <w:sz w:val="28"/>
                <w:szCs w:val="28"/>
              </w:rPr>
            </w:pPr>
            <w:r w:rsidRPr="008707F0">
              <w:rPr>
                <w:sz w:val="28"/>
                <w:szCs w:val="28"/>
              </w:rPr>
              <w:t xml:space="preserve">Informal </w:t>
            </w:r>
            <w:r>
              <w:rPr>
                <w:sz w:val="28"/>
                <w:szCs w:val="28"/>
              </w:rPr>
              <w:t xml:space="preserve">Research </w:t>
            </w:r>
            <w:r w:rsidRPr="0003637A">
              <w:rPr>
                <w:b/>
                <w:color w:val="FF0000"/>
                <w:sz w:val="28"/>
                <w:szCs w:val="28"/>
              </w:rPr>
              <w:t>5</w:t>
            </w:r>
          </w:p>
          <w:p w14:paraId="2CAE5FE4" w14:textId="77777777" w:rsidR="0003637A" w:rsidRDefault="0003637A" w:rsidP="0003637A"/>
          <w:p w14:paraId="38A17DA1" w14:textId="77777777" w:rsidR="0003637A" w:rsidRPr="00A23746" w:rsidRDefault="0003637A" w:rsidP="0003637A">
            <w:pPr>
              <w:numPr>
                <w:ilvl w:val="0"/>
                <w:numId w:val="32"/>
              </w:numPr>
              <w:rPr>
                <w:sz w:val="28"/>
                <w:szCs w:val="28"/>
              </w:rPr>
            </w:pPr>
            <w:r>
              <w:rPr>
                <w:sz w:val="28"/>
                <w:szCs w:val="28"/>
              </w:rPr>
              <w:t>Conclusion</w:t>
            </w:r>
            <w:r w:rsidRPr="0003637A">
              <w:rPr>
                <w:b/>
                <w:color w:val="FF0000"/>
                <w:sz w:val="28"/>
                <w:szCs w:val="28"/>
              </w:rPr>
              <w:t xml:space="preserve"> 6</w:t>
            </w:r>
          </w:p>
          <w:p w14:paraId="265D4E20" w14:textId="77777777" w:rsidR="0003637A" w:rsidRDefault="0003637A" w:rsidP="0003637A">
            <w:pPr>
              <w:rPr>
                <w:sz w:val="28"/>
                <w:szCs w:val="28"/>
              </w:rPr>
            </w:pPr>
          </w:p>
          <w:p w14:paraId="648AE3C9" w14:textId="77777777" w:rsidR="0003637A" w:rsidRDefault="0003637A" w:rsidP="0003637A">
            <w:pPr>
              <w:numPr>
                <w:ilvl w:val="0"/>
                <w:numId w:val="32"/>
              </w:numPr>
              <w:rPr>
                <w:sz w:val="28"/>
                <w:szCs w:val="28"/>
              </w:rPr>
            </w:pPr>
            <w:r w:rsidRPr="00A23746">
              <w:rPr>
                <w:sz w:val="28"/>
                <w:szCs w:val="28"/>
              </w:rPr>
              <w:t xml:space="preserve">Overgeneralization </w:t>
            </w:r>
            <w:r w:rsidRPr="0003637A">
              <w:rPr>
                <w:b/>
                <w:color w:val="FF0000"/>
                <w:sz w:val="28"/>
                <w:szCs w:val="28"/>
              </w:rPr>
              <w:t>4</w:t>
            </w:r>
          </w:p>
          <w:p w14:paraId="3F517EC5" w14:textId="77777777" w:rsidR="0003637A" w:rsidRPr="008707F0" w:rsidRDefault="0003637A" w:rsidP="0003637A">
            <w:pPr>
              <w:rPr>
                <w:sz w:val="28"/>
                <w:szCs w:val="28"/>
              </w:rPr>
            </w:pPr>
          </w:p>
        </w:tc>
        <w:tc>
          <w:tcPr>
            <w:tcW w:w="4068" w:type="dxa"/>
            <w:shd w:val="clear" w:color="auto" w:fill="auto"/>
          </w:tcPr>
          <w:p w14:paraId="60D55BCD" w14:textId="77777777" w:rsidR="0003637A" w:rsidRDefault="0003637A" w:rsidP="0003637A">
            <w:pPr>
              <w:pStyle w:val="ListParagraph"/>
              <w:numPr>
                <w:ilvl w:val="0"/>
                <w:numId w:val="33"/>
              </w:numPr>
            </w:pPr>
            <w:r>
              <w:t xml:space="preserve">If your research aims to find out the answer to a problem or question with </w:t>
            </w:r>
            <w:r w:rsidRPr="0003637A">
              <w:t>numerical</w:t>
            </w:r>
            <w:r>
              <w:t xml:space="preserve"> evidence</w:t>
            </w:r>
          </w:p>
          <w:p w14:paraId="4E2AE26B" w14:textId="77777777" w:rsidR="0003637A" w:rsidRDefault="0003637A" w:rsidP="0003637A">
            <w:pPr>
              <w:pStyle w:val="ListParagraph"/>
              <w:numPr>
                <w:ilvl w:val="0"/>
                <w:numId w:val="33"/>
              </w:numPr>
            </w:pPr>
            <w:r>
              <w:t>A systematic and structured investigation into a study of materials and sources in order to establish facts and reach new conclusions.</w:t>
            </w:r>
          </w:p>
          <w:p w14:paraId="32A1D61D" w14:textId="77777777" w:rsidR="0003637A" w:rsidRDefault="0003637A" w:rsidP="0003637A">
            <w:pPr>
              <w:pStyle w:val="ListParagraph"/>
              <w:numPr>
                <w:ilvl w:val="0"/>
                <w:numId w:val="33"/>
              </w:numPr>
            </w:pPr>
            <w:r>
              <w:t xml:space="preserve">If your research aims to explain </w:t>
            </w:r>
            <w:r w:rsidRPr="0003637A">
              <w:t>why</w:t>
            </w:r>
            <w:r>
              <w:t xml:space="preserve"> a particular event or phenomenon happened, or provides underlying observations, reasons, opinions and insights into a problem or question</w:t>
            </w:r>
          </w:p>
          <w:p w14:paraId="0603108B" w14:textId="77777777" w:rsidR="0003637A" w:rsidRDefault="0003637A" w:rsidP="0003637A">
            <w:pPr>
              <w:pStyle w:val="ListParagraph"/>
              <w:numPr>
                <w:ilvl w:val="0"/>
                <w:numId w:val="33"/>
              </w:numPr>
            </w:pPr>
            <w:r w:rsidRPr="0003637A">
              <w:t>Taking an isolated event and broadly generalizing to all other events with no proof or logical rational.</w:t>
            </w:r>
          </w:p>
          <w:p w14:paraId="5109FF8A" w14:textId="77777777" w:rsidR="0003637A" w:rsidRDefault="0003637A" w:rsidP="0003637A">
            <w:pPr>
              <w:pStyle w:val="ListParagraph"/>
              <w:numPr>
                <w:ilvl w:val="0"/>
                <w:numId w:val="33"/>
              </w:numPr>
            </w:pPr>
            <w:r w:rsidRPr="0003637A">
              <w:t>It can be defined as a less structured way to investigate a question or problem.</w:t>
            </w:r>
            <w:r w:rsidRPr="00A62323">
              <w:t xml:space="preserve"> </w:t>
            </w:r>
            <w:r>
              <w:t xml:space="preserve">It is more subjective to the </w:t>
            </w:r>
            <w:proofErr w:type="gramStart"/>
            <w:r>
              <w:t>researchers</w:t>
            </w:r>
            <w:proofErr w:type="gramEnd"/>
            <w:r>
              <w:t xml:space="preserve"> preferences, and personal experiences.</w:t>
            </w:r>
          </w:p>
          <w:p w14:paraId="39C66828" w14:textId="079D437A" w:rsidR="0003637A" w:rsidRPr="0003637A" w:rsidRDefault="0003637A" w:rsidP="0003637A">
            <w:pPr>
              <w:pStyle w:val="ListParagraph"/>
              <w:numPr>
                <w:ilvl w:val="0"/>
                <w:numId w:val="33"/>
              </w:numPr>
              <w:rPr>
                <w:rStyle w:val="st"/>
              </w:rPr>
            </w:pPr>
            <w:r w:rsidRPr="0003637A">
              <w:t>A final decision where an opinion or decision is formed after a period of thought or research.</w:t>
            </w:r>
            <w:r w:rsidRPr="0003637A">
              <w:rPr>
                <w:rStyle w:val="st"/>
              </w:rPr>
              <w:t xml:space="preserve"> </w:t>
            </w:r>
          </w:p>
          <w:p w14:paraId="0B96A77E" w14:textId="77777777" w:rsidR="0003637A" w:rsidRDefault="0003637A" w:rsidP="0003637A"/>
        </w:tc>
      </w:tr>
    </w:tbl>
    <w:p w14:paraId="4B1AA08A" w14:textId="77777777" w:rsidR="00051C97" w:rsidRDefault="006A0BA9" w:rsidP="00051C97">
      <w:r>
        <w:rPr>
          <w:rFonts w:ascii="Arial" w:hAnsi="Arial"/>
          <w:b/>
          <w:sz w:val="32"/>
        </w:rPr>
        <w:br w:type="page"/>
      </w:r>
      <w:r w:rsidR="00D4338D">
        <w:rPr>
          <w:rFonts w:ascii="Arial" w:hAnsi="Arial"/>
          <w:b/>
          <w:noProof/>
          <w:sz w:val="32"/>
        </w:rPr>
        <w:drawing>
          <wp:inline distT="0" distB="0" distL="0" distR="0" wp14:anchorId="1F583420" wp14:editId="15D4857F">
            <wp:extent cx="635000" cy="635000"/>
            <wp:effectExtent l="0" t="0" r="0" b="0"/>
            <wp:docPr id="26" name="Picture 26" descr="1445295897_key-locker-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1445295897_key-locker-lock"/>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inline>
        </w:drawing>
      </w:r>
      <w:r w:rsidR="00301737">
        <w:rPr>
          <w:rFonts w:ascii="Arial" w:hAnsi="Arial"/>
          <w:b/>
          <w:sz w:val="32"/>
        </w:rPr>
        <w:t xml:space="preserve"> </w:t>
      </w:r>
      <w:r w:rsidR="00D56947">
        <w:rPr>
          <w:rFonts w:ascii="Arial" w:hAnsi="Arial"/>
          <w:b/>
          <w:sz w:val="32"/>
        </w:rPr>
        <w:t>Learning Activity 2 Answers:</w:t>
      </w:r>
    </w:p>
    <w:p w14:paraId="1D08DBB7" w14:textId="77777777" w:rsidR="002021E0" w:rsidRDefault="002021E0" w:rsidP="002021E0"/>
    <w:p w14:paraId="77E1C07D" w14:textId="77777777" w:rsidR="002021E0" w:rsidRDefault="002021E0" w:rsidP="002021E0">
      <w:r>
        <w:t>Looking at the various research questions below please identify if the research questions are too broad or too narrow and what can be improved upon to make it a good research question. While a good research question allows the writer to take an arguable position, it DOES NOT leave room for ambiguity so be a clear about the - who, what, when, where and why as you can. Refer to the</w:t>
      </w:r>
      <w:r w:rsidRPr="00F251D9">
        <w:rPr>
          <w:i/>
        </w:rPr>
        <w:t xml:space="preserve"> Characteristics of a Good Research Question</w:t>
      </w:r>
      <w:r>
        <w:t xml:space="preserve"> listed on the previous page.</w:t>
      </w:r>
    </w:p>
    <w:p w14:paraId="2AA2776B" w14:textId="77777777" w:rsidR="002021E0" w:rsidRDefault="002021E0" w:rsidP="002021E0"/>
    <w:p w14:paraId="35CC0F06" w14:textId="77777777" w:rsidR="002021E0" w:rsidRPr="00704D37" w:rsidRDefault="002021E0" w:rsidP="002021E0">
      <w:pPr>
        <w:numPr>
          <w:ilvl w:val="0"/>
          <w:numId w:val="34"/>
        </w:numPr>
      </w:pPr>
      <w:r w:rsidRPr="00704D37">
        <w:t>Why is sugar harmful?</w:t>
      </w:r>
    </w:p>
    <w:p w14:paraId="70693A22" w14:textId="77777777" w:rsidR="002021E0" w:rsidRDefault="002021E0" w:rsidP="002021E0">
      <w:pPr>
        <w:rPr>
          <w:color w:val="FF0000"/>
        </w:rPr>
      </w:pPr>
    </w:p>
    <w:p w14:paraId="0FE82C35" w14:textId="77777777" w:rsidR="002021E0" w:rsidRPr="00704D37" w:rsidRDefault="002021E0" w:rsidP="002021E0">
      <w:pPr>
        <w:ind w:left="360"/>
        <w:rPr>
          <w:color w:val="FF0000"/>
        </w:rPr>
      </w:pPr>
      <w:r w:rsidRPr="00704D37">
        <w:rPr>
          <w:color w:val="FF0000"/>
        </w:rPr>
        <w:t xml:space="preserve">This question is unclear because it does not specify what type of sugar (fructose vs. sucrose), who would </w:t>
      </w:r>
      <w:r>
        <w:rPr>
          <w:color w:val="FF0000"/>
        </w:rPr>
        <w:t>be harmed by it</w:t>
      </w:r>
      <w:r w:rsidRPr="00704D37">
        <w:rPr>
          <w:color w:val="FF0000"/>
        </w:rPr>
        <w:t>, and what type of harm. Moreover, this question implies that “harm” already exists. A clearer question would be the following:</w:t>
      </w:r>
    </w:p>
    <w:p w14:paraId="58F4987D" w14:textId="77777777" w:rsidR="002021E0" w:rsidRPr="00704D37" w:rsidRDefault="002021E0" w:rsidP="002021E0">
      <w:pPr>
        <w:ind w:left="360"/>
        <w:rPr>
          <w:color w:val="FF0000"/>
        </w:rPr>
      </w:pPr>
    </w:p>
    <w:p w14:paraId="3A8AC5D5" w14:textId="77777777" w:rsidR="002021E0" w:rsidRPr="00704D37" w:rsidRDefault="002021E0" w:rsidP="002021E0">
      <w:pPr>
        <w:ind w:left="360"/>
        <w:rPr>
          <w:color w:val="FF0000"/>
        </w:rPr>
      </w:pPr>
      <w:r w:rsidRPr="00704D37">
        <w:rPr>
          <w:color w:val="FF0000"/>
        </w:rPr>
        <w:t xml:space="preserve">Do children who eat lots of processed sugar (sucrose) experience a higher incidence of cold and flu in the winter season? </w:t>
      </w:r>
    </w:p>
    <w:p w14:paraId="78D44EB9" w14:textId="77777777" w:rsidR="002021E0" w:rsidRDefault="002021E0" w:rsidP="002021E0">
      <w:pPr>
        <w:ind w:left="720"/>
      </w:pPr>
    </w:p>
    <w:p w14:paraId="03DD00F4" w14:textId="77777777" w:rsidR="002021E0" w:rsidRPr="00704D37" w:rsidRDefault="002021E0" w:rsidP="002021E0">
      <w:pPr>
        <w:numPr>
          <w:ilvl w:val="0"/>
          <w:numId w:val="34"/>
        </w:numPr>
      </w:pPr>
      <w:r w:rsidRPr="00704D37">
        <w:t>What are the best brands of Pasta?</w:t>
      </w:r>
    </w:p>
    <w:p w14:paraId="507A39ED" w14:textId="77777777" w:rsidR="002021E0" w:rsidRPr="00704D37" w:rsidRDefault="002021E0" w:rsidP="002021E0"/>
    <w:p w14:paraId="7C0D1628" w14:textId="77777777" w:rsidR="002021E0" w:rsidRPr="003121AD" w:rsidRDefault="002021E0" w:rsidP="002021E0">
      <w:pPr>
        <w:ind w:left="360"/>
        <w:rPr>
          <w:color w:val="FF0000"/>
        </w:rPr>
      </w:pPr>
      <w:r w:rsidRPr="003121AD">
        <w:rPr>
          <w:color w:val="FF0000"/>
        </w:rPr>
        <w:t xml:space="preserve">This question is </w:t>
      </w:r>
      <w:r>
        <w:rPr>
          <w:color w:val="FF0000"/>
        </w:rPr>
        <w:t>a bit too broad</w:t>
      </w:r>
      <w:r w:rsidRPr="003121AD">
        <w:rPr>
          <w:color w:val="FF0000"/>
        </w:rPr>
        <w:t>. What is the question or problem being solved?</w:t>
      </w:r>
      <w:r>
        <w:rPr>
          <w:color w:val="FF0000"/>
        </w:rPr>
        <w:t xml:space="preserve"> Who is the audience and what is the cause and effect relationship here?</w:t>
      </w:r>
    </w:p>
    <w:p w14:paraId="1D17ED4D" w14:textId="77777777" w:rsidR="002021E0" w:rsidRPr="00704D37" w:rsidRDefault="002021E0" w:rsidP="002021E0"/>
    <w:p w14:paraId="39F764AF" w14:textId="77777777" w:rsidR="002021E0" w:rsidRPr="00704D37" w:rsidRDefault="002021E0" w:rsidP="002021E0">
      <w:pPr>
        <w:numPr>
          <w:ilvl w:val="0"/>
          <w:numId w:val="34"/>
        </w:numPr>
      </w:pPr>
      <w:r w:rsidRPr="00704D37">
        <w:t>Do violent television shows increase crime?</w:t>
      </w:r>
    </w:p>
    <w:p w14:paraId="62DE72E0" w14:textId="77777777" w:rsidR="002021E0" w:rsidRPr="00704D37" w:rsidRDefault="002021E0" w:rsidP="002021E0"/>
    <w:p w14:paraId="0AE9EB65" w14:textId="77777777" w:rsidR="002021E0" w:rsidRPr="003121AD" w:rsidRDefault="002021E0" w:rsidP="002021E0">
      <w:pPr>
        <w:ind w:left="360"/>
        <w:rPr>
          <w:color w:val="FF0000"/>
        </w:rPr>
      </w:pPr>
      <w:r>
        <w:rPr>
          <w:color w:val="FF0000"/>
        </w:rPr>
        <w:t xml:space="preserve">This question identifies a specific cause and effect relationship that can be investigated. </w:t>
      </w:r>
    </w:p>
    <w:p w14:paraId="4AF84A5F" w14:textId="77777777" w:rsidR="002021E0" w:rsidRPr="00704D37" w:rsidRDefault="002021E0" w:rsidP="002021E0"/>
    <w:p w14:paraId="3249FFB2" w14:textId="77777777" w:rsidR="002021E0" w:rsidRPr="00704D37" w:rsidRDefault="002021E0" w:rsidP="002021E0">
      <w:pPr>
        <w:numPr>
          <w:ilvl w:val="0"/>
          <w:numId w:val="34"/>
        </w:numPr>
      </w:pPr>
      <w:r w:rsidRPr="00704D37">
        <w:t>Does the amount of water a person drinks daily contribute to good health and less illness?</w:t>
      </w:r>
    </w:p>
    <w:p w14:paraId="5BE319B1" w14:textId="77777777" w:rsidR="002021E0" w:rsidRPr="00704D37" w:rsidRDefault="002021E0" w:rsidP="002021E0"/>
    <w:p w14:paraId="325D86D3" w14:textId="77777777" w:rsidR="002021E0" w:rsidRDefault="002021E0" w:rsidP="002021E0">
      <w:pPr>
        <w:ind w:left="360"/>
        <w:rPr>
          <w:color w:val="FF0000"/>
        </w:rPr>
      </w:pPr>
      <w:r>
        <w:rPr>
          <w:color w:val="FF0000"/>
        </w:rPr>
        <w:t>This question is also a good example of a direct cause and effect relationship between water and it’s correlation to good health.</w:t>
      </w:r>
    </w:p>
    <w:p w14:paraId="490A193B" w14:textId="77777777" w:rsidR="002021E0" w:rsidRPr="00B70FCF" w:rsidRDefault="002021E0" w:rsidP="002021E0">
      <w:pPr>
        <w:rPr>
          <w:color w:val="FF0000"/>
        </w:rPr>
      </w:pPr>
    </w:p>
    <w:p w14:paraId="2376B857" w14:textId="77777777" w:rsidR="002021E0" w:rsidRPr="00704D37" w:rsidRDefault="002021E0" w:rsidP="002021E0"/>
    <w:p w14:paraId="1C8A9529" w14:textId="77777777" w:rsidR="002021E0" w:rsidRPr="00704D37" w:rsidRDefault="002021E0" w:rsidP="002021E0">
      <w:pPr>
        <w:numPr>
          <w:ilvl w:val="0"/>
          <w:numId w:val="34"/>
        </w:numPr>
      </w:pPr>
      <w:r w:rsidRPr="00704D37">
        <w:t>Are generic brand laundry soaps the same quality and effectiveness as the more expensive name brand laundry soaps?</w:t>
      </w:r>
    </w:p>
    <w:p w14:paraId="0B88F82D" w14:textId="77777777" w:rsidR="002021E0" w:rsidRDefault="002021E0" w:rsidP="002021E0">
      <w:r>
        <w:fldChar w:fldCharType="begin"/>
      </w:r>
      <w:r>
        <w:instrText xml:space="preserve"> SEQ OBJNUM \h\r 0 </w:instrText>
      </w:r>
      <w:r>
        <w:fldChar w:fldCharType="end"/>
      </w:r>
    </w:p>
    <w:p w14:paraId="6CFF1852" w14:textId="20A58541" w:rsidR="00051C97" w:rsidRPr="002021E0" w:rsidRDefault="002021E0" w:rsidP="002021E0">
      <w:pPr>
        <w:ind w:left="360"/>
        <w:rPr>
          <w:color w:val="FF0000"/>
        </w:rPr>
      </w:pPr>
      <w:r w:rsidRPr="003121AD">
        <w:rPr>
          <w:color w:val="FF0000"/>
        </w:rPr>
        <w:t>This question would be an easy question to investigate and conduct first hand research. This is a great question with specific cause and effect and is within a manageable scope.</w:t>
      </w:r>
    </w:p>
    <w:p w14:paraId="6C150B1D" w14:textId="5751D686" w:rsidR="00051C97" w:rsidRDefault="006A0BA9" w:rsidP="00895FF4">
      <w:r>
        <w:rPr>
          <w:rFonts w:ascii="Arial" w:hAnsi="Arial"/>
          <w:b/>
          <w:sz w:val="32"/>
        </w:rPr>
        <w:br w:type="page"/>
      </w:r>
    </w:p>
    <w:p w14:paraId="7E583B6A" w14:textId="799FC3D1" w:rsidR="00051C97" w:rsidRDefault="00051C97" w:rsidP="00051C97">
      <w:pPr>
        <w:rPr>
          <w:szCs w:val="24"/>
        </w:rPr>
      </w:pPr>
      <w:r>
        <w:rPr>
          <w:rFonts w:ascii="Arial" w:hAnsi="Arial" w:cs="Arial"/>
          <w:b/>
          <w:sz w:val="32"/>
          <w:szCs w:val="32"/>
        </w:rPr>
        <w:t>References</w:t>
      </w:r>
    </w:p>
    <w:p w14:paraId="19EC3BD5" w14:textId="77777777" w:rsidR="00051C97" w:rsidRDefault="00051C97" w:rsidP="00051C97">
      <w:pPr>
        <w:rPr>
          <w:szCs w:val="24"/>
        </w:rPr>
      </w:pPr>
    </w:p>
    <w:p w14:paraId="686A18B2" w14:textId="77777777" w:rsidR="0076446F" w:rsidRDefault="0076446F" w:rsidP="00702671">
      <w:pPr>
        <w:pStyle w:val="Body"/>
        <w:rPr>
          <w:rFonts w:ascii="Calibri" w:eastAsia="Calibri" w:hAnsi="Calibri" w:cs="Calibri"/>
          <w:sz w:val="24"/>
          <w:szCs w:val="24"/>
          <w:u w:color="000000"/>
        </w:rPr>
      </w:pPr>
    </w:p>
    <w:p w14:paraId="78E22877" w14:textId="77777777" w:rsidR="00050FFE" w:rsidRDefault="0076446F" w:rsidP="0003637A">
      <w:pPr>
        <w:pStyle w:val="ListParagraph"/>
        <w:numPr>
          <w:ilvl w:val="0"/>
          <w:numId w:val="25"/>
        </w:numPr>
      </w:pPr>
      <w:r w:rsidRPr="0076446F">
        <w:t xml:space="preserve">David </w:t>
      </w:r>
      <w:proofErr w:type="spellStart"/>
      <w:r w:rsidRPr="0076446F">
        <w:t>Porush</w:t>
      </w:r>
      <w:proofErr w:type="spellEnd"/>
      <w:r w:rsidRPr="0076446F">
        <w:t xml:space="preserve">, </w:t>
      </w:r>
      <w:proofErr w:type="gramStart"/>
      <w:r w:rsidRPr="0076446F">
        <w:t>A</w:t>
      </w:r>
      <w:proofErr w:type="gramEnd"/>
      <w:r w:rsidRPr="0076446F">
        <w:t xml:space="preserve"> Short Guide to Writing About Science. (New York: Harper Collins,1995), 92-93</w:t>
      </w:r>
    </w:p>
    <w:p w14:paraId="34E4DF6B" w14:textId="77777777" w:rsidR="00050FFE" w:rsidRDefault="006A3B51" w:rsidP="0003637A">
      <w:pPr>
        <w:pStyle w:val="ListParagraph"/>
        <w:numPr>
          <w:ilvl w:val="0"/>
          <w:numId w:val="25"/>
        </w:numPr>
      </w:pPr>
      <w:r w:rsidRPr="006A3B51">
        <w:t xml:space="preserve">Chin, C., and Osborne, J., (2008) Students’ questions: a potential resource for teaching and learning science. Studies in Science Education 44:1-39. </w:t>
      </w:r>
    </w:p>
    <w:p w14:paraId="1E4C9EF1" w14:textId="1D16B61D" w:rsidR="00050FFE" w:rsidRDefault="006A3B51" w:rsidP="0003637A">
      <w:pPr>
        <w:pStyle w:val="ListParagraph"/>
        <w:numPr>
          <w:ilvl w:val="0"/>
          <w:numId w:val="25"/>
        </w:numPr>
      </w:pPr>
      <w:r w:rsidRPr="006A3B51">
        <w:t xml:space="preserve">Filippo </w:t>
      </w:r>
      <w:proofErr w:type="spellStart"/>
      <w:r w:rsidRPr="006A3B51">
        <w:t>Silestri’s</w:t>
      </w:r>
      <w:proofErr w:type="spellEnd"/>
      <w:r w:rsidRPr="006A3B51">
        <w:t xml:space="preserve"> Wiki: http://deseng.ryerson.ca/xiki/Research/Main: Conducting research</w:t>
      </w:r>
    </w:p>
    <w:p w14:paraId="28D0C607" w14:textId="4100E486" w:rsidR="00050FFE" w:rsidRPr="00050FFE" w:rsidRDefault="00050FFE" w:rsidP="0003637A">
      <w:pPr>
        <w:pStyle w:val="ListParagraph"/>
        <w:numPr>
          <w:ilvl w:val="0"/>
          <w:numId w:val="25"/>
        </w:numPr>
      </w:pPr>
      <w:proofErr w:type="spellStart"/>
      <w:r w:rsidRPr="00050FFE">
        <w:t>Neuman</w:t>
      </w:r>
      <w:proofErr w:type="spellEnd"/>
      <w:r w:rsidRPr="00050FFE">
        <w:t>, W.L. 2011. Social Research Methods: Seventh Edition. Boston, Allyn &amp; Bacon.</w:t>
      </w:r>
    </w:p>
    <w:p w14:paraId="21AB25A6" w14:textId="24497F82" w:rsidR="006A3B51" w:rsidRPr="0076446F" w:rsidRDefault="00050FFE" w:rsidP="0003637A">
      <w:pPr>
        <w:pStyle w:val="ListParagraph"/>
        <w:numPr>
          <w:ilvl w:val="0"/>
          <w:numId w:val="25"/>
        </w:numPr>
      </w:pPr>
      <w:r w:rsidRPr="00050FFE">
        <w:t>Stacks. W. Don. 2010. Primer of Public Relations Research. Guilford Press (p. 18)</w:t>
      </w:r>
    </w:p>
    <w:p w14:paraId="4C279B9A" w14:textId="77777777" w:rsidR="00E85429" w:rsidRDefault="00E85429" w:rsidP="00702671">
      <w:pPr>
        <w:pStyle w:val="Body"/>
        <w:rPr>
          <w:rFonts w:ascii="Calibri" w:eastAsia="Calibri" w:hAnsi="Calibri" w:cs="Calibri"/>
          <w:sz w:val="24"/>
          <w:szCs w:val="24"/>
          <w:u w:color="000000"/>
        </w:rPr>
      </w:pPr>
    </w:p>
    <w:p w14:paraId="42F8F1E3" w14:textId="211602BF" w:rsidR="00E52972" w:rsidRPr="00ED2B01" w:rsidRDefault="00E52972" w:rsidP="00451078">
      <w:r w:rsidRPr="00ED2B01">
        <w:t>Research Questions:</w:t>
      </w:r>
    </w:p>
    <w:p w14:paraId="2FDB752C" w14:textId="77777777" w:rsidR="00ED2B01" w:rsidRPr="00895FF4" w:rsidRDefault="00DC222C" w:rsidP="00895FF4">
      <w:pPr>
        <w:pStyle w:val="ListParagraph"/>
        <w:numPr>
          <w:ilvl w:val="0"/>
          <w:numId w:val="25"/>
        </w:numPr>
      </w:pPr>
      <w:hyperlink r:id="rId56" w:history="1">
        <w:r w:rsidR="00E85429" w:rsidRPr="00895FF4">
          <w:t>https://www.sagepub.com/sites/default/files/upm-binaries/48453_ch_1.pdf</w:t>
        </w:r>
      </w:hyperlink>
    </w:p>
    <w:p w14:paraId="598DAD9B" w14:textId="112AD3F5" w:rsidR="00050FFE" w:rsidRPr="00895FF4" w:rsidRDefault="00DC222C" w:rsidP="00895FF4">
      <w:pPr>
        <w:pStyle w:val="ListParagraph"/>
        <w:numPr>
          <w:ilvl w:val="0"/>
          <w:numId w:val="25"/>
        </w:numPr>
      </w:pPr>
      <w:hyperlink r:id="rId57" w:history="1">
        <w:r w:rsidR="00050FFE" w:rsidRPr="00895FF4">
          <w:t>http://twp.duke.edu/uploads/media_items/research-questions.original.pdf</w:t>
        </w:r>
      </w:hyperlink>
    </w:p>
    <w:p w14:paraId="5D7E83A8" w14:textId="77777777" w:rsidR="00050FFE" w:rsidRPr="00ED2B01" w:rsidRDefault="00050FFE" w:rsidP="00451078"/>
    <w:p w14:paraId="2CD19EEE" w14:textId="15DBC2CF" w:rsidR="000D33BE" w:rsidRPr="00ED2B01" w:rsidRDefault="00050FFE" w:rsidP="00050FFE">
      <w:r w:rsidRPr="00ED2B01">
        <w:t>How to select a Research Topic:</w:t>
      </w:r>
    </w:p>
    <w:p w14:paraId="47BA7988" w14:textId="77777777" w:rsidR="00ED2B01" w:rsidRPr="00895FF4" w:rsidRDefault="00DC222C" w:rsidP="00895FF4">
      <w:pPr>
        <w:pStyle w:val="ListParagraph"/>
        <w:numPr>
          <w:ilvl w:val="0"/>
          <w:numId w:val="25"/>
        </w:numPr>
      </w:pPr>
      <w:hyperlink r:id="rId58" w:history="1">
        <w:r w:rsidR="00451078" w:rsidRPr="00895FF4">
          <w:t>http://www.praccreditation.org/resources/documents/APRSG-Research.pdf</w:t>
        </w:r>
      </w:hyperlink>
    </w:p>
    <w:p w14:paraId="0165B8FD" w14:textId="77777777" w:rsidR="00ED2B01" w:rsidRPr="00895FF4" w:rsidRDefault="00DC222C" w:rsidP="00895FF4">
      <w:pPr>
        <w:pStyle w:val="ListParagraph"/>
        <w:numPr>
          <w:ilvl w:val="0"/>
          <w:numId w:val="25"/>
        </w:numPr>
      </w:pPr>
      <w:hyperlink r:id="rId59" w:history="1">
        <w:r w:rsidR="00227240" w:rsidRPr="00895FF4">
          <w:t>https://www.umflint.edu/library/how-select-research-topic</w:t>
        </w:r>
      </w:hyperlink>
    </w:p>
    <w:p w14:paraId="012B0AAE" w14:textId="3676655A" w:rsidR="00227240" w:rsidRPr="00ED2B01" w:rsidRDefault="00DC222C" w:rsidP="00895FF4">
      <w:pPr>
        <w:pStyle w:val="ListParagraph"/>
        <w:numPr>
          <w:ilvl w:val="0"/>
          <w:numId w:val="25"/>
        </w:numPr>
      </w:pPr>
      <w:hyperlink r:id="rId60" w:history="1">
        <w:r w:rsidR="00534BCD" w:rsidRPr="00895FF4">
          <w:t>http://www.21stcenturyschoolteacher.com/uploads/8/5/4/4/854417/mappingforsuccessessaywriting_copy_copy.pdf</w:t>
        </w:r>
      </w:hyperlink>
    </w:p>
    <w:p w14:paraId="698FB462" w14:textId="77777777" w:rsidR="00534BCD" w:rsidRPr="00ED2B01" w:rsidRDefault="00534BCD"/>
    <w:p w14:paraId="1A6B2D17" w14:textId="1CAD8CEC" w:rsidR="00534BCD" w:rsidRPr="00ED2B01" w:rsidRDefault="00534BCD">
      <w:r w:rsidRPr="00ED2B01">
        <w:t>Focused questions:</w:t>
      </w:r>
    </w:p>
    <w:p w14:paraId="03E661E0" w14:textId="085173FD" w:rsidR="00534BCD" w:rsidRDefault="00DC222C" w:rsidP="00895FF4">
      <w:pPr>
        <w:pStyle w:val="ListParagraph"/>
        <w:numPr>
          <w:ilvl w:val="0"/>
          <w:numId w:val="25"/>
        </w:numPr>
      </w:pPr>
      <w:hyperlink r:id="rId61" w:history="1">
        <w:r w:rsidR="00534BCD" w:rsidRPr="00895FF4">
          <w:t>http://info-skills.lib.vt.edu/choosing_focusing/10.html</w:t>
        </w:r>
      </w:hyperlink>
    </w:p>
    <w:p w14:paraId="15E1F154" w14:textId="77777777" w:rsidR="00CC065F" w:rsidRDefault="00CC065F"/>
    <w:p w14:paraId="17F3F112" w14:textId="77777777" w:rsidR="00CC065F" w:rsidRDefault="00CC065F"/>
    <w:p w14:paraId="0473F2F2" w14:textId="77777777" w:rsidR="00CC065F" w:rsidRDefault="00CC065F">
      <w:pPr>
        <w:sectPr w:rsidR="00CC065F" w:rsidSect="0076446F">
          <w:headerReference w:type="even" r:id="rId62"/>
          <w:headerReference w:type="default" r:id="rId63"/>
          <w:footerReference w:type="even" r:id="rId64"/>
          <w:footerReference w:type="default" r:id="rId65"/>
          <w:pgSz w:w="12240" w:h="15840" w:code="1"/>
          <w:pgMar w:top="1440" w:right="2880" w:bottom="851" w:left="1440" w:header="1166" w:footer="936" w:gutter="0"/>
          <w:pgNumType w:start="1"/>
          <w:cols w:space="720"/>
        </w:sectPr>
      </w:pPr>
    </w:p>
    <w:p w14:paraId="45C06DD0" w14:textId="77777777" w:rsidR="00B83FEB" w:rsidRDefault="00B83FEB"/>
    <w:p w14:paraId="0241B1BD" w14:textId="77777777" w:rsidR="00AA7637" w:rsidRDefault="00B83FEB">
      <w:r>
        <w:br w:type="page"/>
      </w:r>
    </w:p>
    <w:tbl>
      <w:tblPr>
        <w:tblW w:w="10348" w:type="dxa"/>
        <w:tblInd w:w="-743" w:type="dxa"/>
        <w:tblLayout w:type="fixed"/>
        <w:tblLook w:val="01E0" w:firstRow="1" w:lastRow="1" w:firstColumn="1" w:lastColumn="1" w:noHBand="0" w:noVBand="0"/>
      </w:tblPr>
      <w:tblGrid>
        <w:gridCol w:w="1067"/>
        <w:gridCol w:w="9281"/>
      </w:tblGrid>
      <w:tr w:rsidR="00AA7637" w:rsidRPr="00752B92" w14:paraId="2AF1A8A8" w14:textId="77777777" w:rsidTr="00AA7637">
        <w:trPr>
          <w:trHeight w:val="2002"/>
        </w:trPr>
        <w:tc>
          <w:tcPr>
            <w:tcW w:w="1067" w:type="dxa"/>
            <w:tcBorders>
              <w:bottom w:val="single" w:sz="4" w:space="0" w:color="auto"/>
            </w:tcBorders>
            <w:shd w:val="clear" w:color="auto" w:fill="auto"/>
          </w:tcPr>
          <w:p w14:paraId="2D4C45BA" w14:textId="77777777" w:rsidR="00AA7637" w:rsidRPr="00752B92" w:rsidRDefault="00AA7637" w:rsidP="00C21138"/>
        </w:tc>
        <w:tc>
          <w:tcPr>
            <w:tcW w:w="9281" w:type="dxa"/>
            <w:tcBorders>
              <w:bottom w:val="single" w:sz="4" w:space="0" w:color="auto"/>
            </w:tcBorders>
            <w:shd w:val="clear" w:color="auto" w:fill="auto"/>
          </w:tcPr>
          <w:p w14:paraId="621BAE89" w14:textId="77777777" w:rsidR="00AA7637" w:rsidRDefault="00AA7637" w:rsidP="00C21138">
            <w:pPr>
              <w:tabs>
                <w:tab w:val="left" w:pos="1800"/>
              </w:tabs>
            </w:pPr>
          </w:p>
          <w:p w14:paraId="5B03B6ED" w14:textId="77777777" w:rsidR="00AA7637" w:rsidRDefault="00AA7637" w:rsidP="00C21138">
            <w:pPr>
              <w:tabs>
                <w:tab w:val="left" w:pos="1800"/>
              </w:tabs>
            </w:pPr>
          </w:p>
          <w:p w14:paraId="388D9749" w14:textId="77777777" w:rsidR="00AA7637" w:rsidRPr="00752B92" w:rsidRDefault="00AA7637" w:rsidP="00C21138"/>
        </w:tc>
      </w:tr>
      <w:tr w:rsidR="00AA7637" w:rsidRPr="00266326" w14:paraId="77B25429" w14:textId="77777777" w:rsidTr="00AA7637">
        <w:trPr>
          <w:cantSplit/>
          <w:trHeight w:val="8396"/>
        </w:trPr>
        <w:tc>
          <w:tcPr>
            <w:tcW w:w="1067" w:type="dxa"/>
            <w:tcBorders>
              <w:top w:val="single" w:sz="4" w:space="0" w:color="auto"/>
              <w:left w:val="single" w:sz="4" w:space="0" w:color="auto"/>
              <w:bottom w:val="single" w:sz="4" w:space="0" w:color="auto"/>
            </w:tcBorders>
            <w:shd w:val="clear" w:color="auto" w:fill="003366"/>
            <w:textDirection w:val="btLr"/>
            <w:vAlign w:val="center"/>
          </w:tcPr>
          <w:p w14:paraId="13E00668" w14:textId="77777777" w:rsidR="00AA7637" w:rsidRPr="00266326" w:rsidRDefault="00AA7637" w:rsidP="00C21138">
            <w:pPr>
              <w:ind w:left="113" w:right="113"/>
              <w:jc w:val="center"/>
              <w:rPr>
                <w:rFonts w:ascii="ITC Officina Sans Book" w:hAnsi="ITC Officina Sans Book"/>
                <w:color w:val="FFFFFF"/>
                <w:sz w:val="72"/>
                <w:szCs w:val="72"/>
              </w:rPr>
            </w:pPr>
            <w:r>
              <w:rPr>
                <w:rFonts w:ascii="ITC Officina Sans Book" w:hAnsi="ITC Officina Sans Book"/>
                <w:color w:val="FFFFFF"/>
                <w:sz w:val="72"/>
                <w:szCs w:val="72"/>
              </w:rPr>
              <w:t>Open Educational Resource</w:t>
            </w:r>
          </w:p>
        </w:tc>
        <w:tc>
          <w:tcPr>
            <w:tcW w:w="9281" w:type="dxa"/>
            <w:tcBorders>
              <w:top w:val="single" w:sz="4" w:space="0" w:color="auto"/>
              <w:bottom w:val="single" w:sz="4" w:space="0" w:color="auto"/>
              <w:right w:val="single" w:sz="4" w:space="0" w:color="auto"/>
            </w:tcBorders>
            <w:shd w:val="clear" w:color="auto" w:fill="CCCCCC"/>
          </w:tcPr>
          <w:p w14:paraId="1462814D" w14:textId="77777777" w:rsidR="00AA7637" w:rsidRPr="00266326" w:rsidRDefault="00AA7637" w:rsidP="00C21138">
            <w:pPr>
              <w:ind w:right="2412"/>
              <w:rPr>
                <w:rFonts w:ascii="ITC Officina Sans Book" w:hAnsi="ITC Officina Sans Book"/>
                <w:color w:val="FFFFFF"/>
                <w:sz w:val="20"/>
              </w:rPr>
            </w:pPr>
          </w:p>
          <w:p w14:paraId="22071F52" w14:textId="77777777" w:rsidR="00AA7637" w:rsidRPr="00266326" w:rsidRDefault="00AA7637" w:rsidP="00C21138">
            <w:pPr>
              <w:ind w:right="2412"/>
              <w:rPr>
                <w:rFonts w:ascii="ITC Officina Sans Book" w:hAnsi="ITC Officina Sans Book"/>
                <w:color w:val="FFFFFF"/>
                <w:sz w:val="20"/>
              </w:rPr>
            </w:pPr>
          </w:p>
          <w:p w14:paraId="0649570C" w14:textId="77777777" w:rsidR="00AA7637" w:rsidRPr="00266326" w:rsidRDefault="00AA7637" w:rsidP="00C21138">
            <w:pPr>
              <w:ind w:right="2412"/>
              <w:rPr>
                <w:rFonts w:ascii="ITC Officina Sans Book" w:hAnsi="ITC Officina Sans Book"/>
                <w:color w:val="FFFFFF"/>
                <w:sz w:val="20"/>
              </w:rPr>
            </w:pPr>
          </w:p>
          <w:p w14:paraId="469D1B0F" w14:textId="77777777" w:rsidR="00AA7637" w:rsidRPr="00266326" w:rsidRDefault="00AA7637" w:rsidP="00C21138">
            <w:pPr>
              <w:ind w:right="2412"/>
              <w:rPr>
                <w:rFonts w:ascii="ITC Officina Sans Book" w:hAnsi="ITC Officina Sans Book"/>
                <w:color w:val="FFFFFF"/>
                <w:sz w:val="20"/>
              </w:rPr>
            </w:pPr>
          </w:p>
          <w:p w14:paraId="1423F507" w14:textId="77777777" w:rsidR="00AA7637" w:rsidRPr="00266326" w:rsidRDefault="00AA7637" w:rsidP="00C21138">
            <w:pPr>
              <w:ind w:right="2412"/>
              <w:rPr>
                <w:rFonts w:ascii="ITC Officina Sans Book" w:hAnsi="ITC Officina Sans Book"/>
                <w:color w:val="FFFFFF"/>
                <w:sz w:val="20"/>
              </w:rPr>
            </w:pPr>
          </w:p>
          <w:p w14:paraId="427BDA92" w14:textId="77777777" w:rsidR="00AA7637" w:rsidRPr="00266326" w:rsidRDefault="00AA7637" w:rsidP="00C21138">
            <w:pPr>
              <w:ind w:right="2412"/>
              <w:rPr>
                <w:rFonts w:ascii="ITC Officina Sans Book" w:hAnsi="ITC Officina Sans Book"/>
                <w:color w:val="FFFFFF"/>
                <w:sz w:val="20"/>
              </w:rPr>
            </w:pPr>
          </w:p>
          <w:p w14:paraId="247CE264" w14:textId="77777777" w:rsidR="00AA7637" w:rsidRPr="00266326" w:rsidRDefault="00AA7637" w:rsidP="00C21138">
            <w:pPr>
              <w:ind w:right="2412"/>
              <w:rPr>
                <w:rFonts w:ascii="ITC Officina Sans Book" w:hAnsi="ITC Officina Sans Book"/>
                <w:color w:val="FFFFFF"/>
                <w:sz w:val="20"/>
              </w:rPr>
            </w:pPr>
          </w:p>
          <w:p w14:paraId="6605D784" w14:textId="77777777" w:rsidR="00AA7637" w:rsidRPr="00266326" w:rsidRDefault="00AA7637" w:rsidP="00C21138">
            <w:pPr>
              <w:ind w:right="2412"/>
              <w:rPr>
                <w:rFonts w:ascii="ITC Officina Sans Book" w:hAnsi="ITC Officina Sans Book"/>
                <w:color w:val="FFFFFF"/>
                <w:sz w:val="20"/>
              </w:rPr>
            </w:pPr>
          </w:p>
          <w:p w14:paraId="0929BDD8" w14:textId="77777777" w:rsidR="00AA7637" w:rsidRPr="00266326" w:rsidRDefault="00AA7637" w:rsidP="00C21138">
            <w:pPr>
              <w:ind w:right="2412"/>
              <w:rPr>
                <w:rFonts w:ascii="ITC Officina Sans Book" w:hAnsi="ITC Officina Sans Book"/>
                <w:color w:val="FFFFFF"/>
                <w:sz w:val="20"/>
              </w:rPr>
            </w:pPr>
          </w:p>
          <w:p w14:paraId="2164C79C" w14:textId="77777777" w:rsidR="00AA7637" w:rsidRPr="00266326" w:rsidRDefault="00AA7637" w:rsidP="00C21138">
            <w:pPr>
              <w:ind w:right="4662"/>
              <w:rPr>
                <w:rFonts w:ascii="ITC Officina Sans Book" w:hAnsi="ITC Officina Sans Book"/>
                <w:color w:val="FFFFFF"/>
                <w:sz w:val="20"/>
              </w:rPr>
            </w:pPr>
            <w:r w:rsidRPr="00485055">
              <w:rPr>
                <w:rStyle w:val="Emphasis"/>
                <w:rFonts w:ascii="Calibri" w:hAnsi="Calibri"/>
                <w:b/>
                <w:color w:val="336699"/>
                <w:sz w:val="28"/>
                <w:szCs w:val="21"/>
              </w:rPr>
              <w:t xml:space="preserve">TOWES – The </w:t>
            </w:r>
            <w:r w:rsidRPr="00485055">
              <w:rPr>
                <w:rStyle w:val="Emphasis"/>
                <w:rFonts w:ascii="Calibri" w:hAnsi="Calibri"/>
                <w:b/>
                <w:color w:val="76923C"/>
                <w:sz w:val="28"/>
                <w:szCs w:val="21"/>
              </w:rPr>
              <w:t xml:space="preserve">Test of Workplace Essential Skills </w:t>
            </w:r>
            <w:r w:rsidRPr="00485055">
              <w:rPr>
                <w:rStyle w:val="Emphasis"/>
                <w:rFonts w:ascii="Calibri" w:hAnsi="Calibri"/>
                <w:b/>
                <w:color w:val="336699"/>
                <w:sz w:val="28"/>
                <w:szCs w:val="21"/>
              </w:rPr>
              <w:t>is Canada’s premier literacy and essential skills assessment. Over 120,000 people have used TOWES on their pathways to success in education, employment and life.</w:t>
            </w:r>
          </w:p>
          <w:p w14:paraId="324A71BB" w14:textId="77777777" w:rsidR="00AA7637" w:rsidRPr="00266326" w:rsidRDefault="00AA7637" w:rsidP="00C21138">
            <w:pPr>
              <w:ind w:right="4662"/>
              <w:rPr>
                <w:rFonts w:ascii="ITC Officina Sans Book" w:hAnsi="ITC Officina Sans Book"/>
                <w:color w:val="FFFFFF"/>
              </w:rPr>
            </w:pPr>
          </w:p>
          <w:p w14:paraId="6CF9E667" w14:textId="77777777" w:rsidR="00AA7637" w:rsidRPr="00266326" w:rsidRDefault="00D4338D" w:rsidP="00C21138">
            <w:pPr>
              <w:ind w:right="4662"/>
              <w:jc w:val="center"/>
              <w:rPr>
                <w:rFonts w:ascii="ITC Officina Sans Book" w:hAnsi="ITC Officina Sans Book"/>
                <w:color w:val="FFFFFF"/>
              </w:rPr>
            </w:pPr>
            <w:r>
              <w:rPr>
                <w:rFonts w:ascii="ITC Officina Sans Book" w:hAnsi="ITC Officina Sans Book"/>
                <w:noProof/>
                <w:color w:val="FFFFFF"/>
              </w:rPr>
              <w:drawing>
                <wp:inline distT="0" distB="0" distL="0" distR="0" wp14:anchorId="0101482F" wp14:editId="293AD35F">
                  <wp:extent cx="5012055" cy="753745"/>
                  <wp:effectExtent l="0" t="0" r="0" b="8255"/>
                  <wp:docPr id="28" name="Picture 28" descr="home1_page_1_650x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ome1_page_1_650x9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012055" cy="753745"/>
                          </a:xfrm>
                          <a:prstGeom prst="rect">
                            <a:avLst/>
                          </a:prstGeom>
                          <a:noFill/>
                          <a:ln>
                            <a:noFill/>
                          </a:ln>
                        </pic:spPr>
                      </pic:pic>
                    </a:graphicData>
                  </a:graphic>
                </wp:inline>
              </w:drawing>
            </w:r>
          </w:p>
          <w:p w14:paraId="4A08E498" w14:textId="77777777" w:rsidR="00AA7637" w:rsidRPr="00266326" w:rsidRDefault="00AA7637" w:rsidP="00C21138">
            <w:pPr>
              <w:ind w:right="4662"/>
              <w:rPr>
                <w:rFonts w:ascii="ITC Officina Sans Book" w:hAnsi="ITC Officina Sans Book"/>
                <w:color w:val="FFFFFF"/>
              </w:rPr>
            </w:pPr>
          </w:p>
          <w:p w14:paraId="523679B4" w14:textId="77777777" w:rsidR="00AA7637" w:rsidRPr="00266326" w:rsidRDefault="00AA7637" w:rsidP="00C21138">
            <w:pPr>
              <w:ind w:right="4662"/>
              <w:rPr>
                <w:rFonts w:ascii="ITC Officina Sans Book" w:hAnsi="ITC Officina Sans Book"/>
                <w:color w:val="FFFFFF"/>
              </w:rPr>
            </w:pPr>
          </w:p>
          <w:p w14:paraId="0EE7CA1B" w14:textId="77777777" w:rsidR="00AA7637" w:rsidRPr="00266326" w:rsidRDefault="00D4338D" w:rsidP="00C21138">
            <w:pPr>
              <w:ind w:right="4662"/>
              <w:rPr>
                <w:rFonts w:ascii="ITC Officina Sans Book" w:hAnsi="ITC Officina Sans Book"/>
                <w:color w:val="FFFFFF"/>
              </w:rPr>
            </w:pPr>
            <w:r>
              <w:rPr>
                <w:rFonts w:ascii="ITC Officina Sans Book" w:hAnsi="ITC Officina Sans Book"/>
                <w:noProof/>
                <w:color w:val="FFFFFF"/>
              </w:rPr>
              <w:drawing>
                <wp:inline distT="0" distB="0" distL="0" distR="0" wp14:anchorId="50CBA201" wp14:editId="2F12D213">
                  <wp:extent cx="2506345" cy="821055"/>
                  <wp:effectExtent l="0" t="0" r="0" b="0"/>
                  <wp:docPr id="29" name="Picture 29" descr="BVC_logo-trans-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VC_logo-trans-5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06345" cy="821055"/>
                          </a:xfrm>
                          <a:prstGeom prst="rect">
                            <a:avLst/>
                          </a:prstGeom>
                          <a:noFill/>
                          <a:ln>
                            <a:noFill/>
                          </a:ln>
                        </pic:spPr>
                      </pic:pic>
                    </a:graphicData>
                  </a:graphic>
                </wp:inline>
              </w:drawing>
            </w:r>
          </w:p>
          <w:p w14:paraId="6D412DDF" w14:textId="77777777" w:rsidR="00AA7637" w:rsidRPr="00266326" w:rsidRDefault="00AA7637" w:rsidP="00C21138">
            <w:pPr>
              <w:ind w:right="4662"/>
              <w:rPr>
                <w:rFonts w:ascii="ITC Officina Sans Book" w:hAnsi="ITC Officina Sans Book"/>
                <w:color w:val="FFFFFF"/>
              </w:rPr>
            </w:pPr>
          </w:p>
          <w:p w14:paraId="2722A504" w14:textId="77777777" w:rsidR="00AA7637" w:rsidRDefault="00AA7637" w:rsidP="00B90056">
            <w:pPr>
              <w:autoSpaceDE w:val="0"/>
              <w:autoSpaceDN w:val="0"/>
              <w:adjustRightInd w:val="0"/>
              <w:ind w:right="4662"/>
              <w:jc w:val="right"/>
              <w:rPr>
                <w:rFonts w:ascii="ITC Officina Sans Book" w:hAnsi="ITC Officina Sans Book"/>
                <w:color w:val="FFFFFF"/>
              </w:rPr>
            </w:pPr>
          </w:p>
          <w:p w14:paraId="772156A7" w14:textId="77777777" w:rsidR="00B90056" w:rsidRDefault="00B90056" w:rsidP="00B90056">
            <w:pPr>
              <w:autoSpaceDE w:val="0"/>
              <w:autoSpaceDN w:val="0"/>
              <w:adjustRightInd w:val="0"/>
              <w:ind w:right="4662"/>
              <w:jc w:val="right"/>
              <w:rPr>
                <w:rFonts w:ascii="ITC Officina Sans Book" w:hAnsi="ITC Officina Sans Book"/>
                <w:color w:val="FFFFFF"/>
              </w:rPr>
            </w:pPr>
          </w:p>
          <w:p w14:paraId="55063A74" w14:textId="77777777" w:rsidR="00B90056" w:rsidRDefault="00B90056" w:rsidP="00B90056">
            <w:pPr>
              <w:autoSpaceDE w:val="0"/>
              <w:autoSpaceDN w:val="0"/>
              <w:adjustRightInd w:val="0"/>
              <w:ind w:right="4662"/>
              <w:jc w:val="right"/>
              <w:rPr>
                <w:rFonts w:ascii="ITC Officina Sans Book" w:hAnsi="ITC Officina Sans Book"/>
                <w:color w:val="FFFFFF"/>
              </w:rPr>
            </w:pPr>
          </w:p>
          <w:p w14:paraId="62A1E3F0" w14:textId="77777777" w:rsidR="00B90056" w:rsidRPr="00266326" w:rsidRDefault="00B90056" w:rsidP="00B90056">
            <w:pPr>
              <w:autoSpaceDE w:val="0"/>
              <w:autoSpaceDN w:val="0"/>
              <w:adjustRightInd w:val="0"/>
              <w:ind w:right="4662"/>
              <w:jc w:val="right"/>
              <w:rPr>
                <w:rFonts w:ascii="ITC Officina Sans Book" w:hAnsi="ITC Officina Sans Book"/>
                <w:color w:val="FFFFFF"/>
              </w:rPr>
            </w:pPr>
          </w:p>
        </w:tc>
      </w:tr>
      <w:tr w:rsidR="00AA7637" w:rsidRPr="00752B92" w14:paraId="3CFDDC96" w14:textId="77777777" w:rsidTr="00AA7637">
        <w:tc>
          <w:tcPr>
            <w:tcW w:w="1067" w:type="dxa"/>
            <w:tcBorders>
              <w:top w:val="single" w:sz="4" w:space="0" w:color="auto"/>
            </w:tcBorders>
            <w:shd w:val="clear" w:color="auto" w:fill="auto"/>
          </w:tcPr>
          <w:p w14:paraId="0F53B144" w14:textId="77777777" w:rsidR="00AA7637" w:rsidRPr="00752B92" w:rsidRDefault="00AA7637" w:rsidP="00C21138"/>
        </w:tc>
        <w:tc>
          <w:tcPr>
            <w:tcW w:w="9281" w:type="dxa"/>
            <w:tcBorders>
              <w:top w:val="single" w:sz="4" w:space="0" w:color="auto"/>
            </w:tcBorders>
            <w:shd w:val="clear" w:color="auto" w:fill="auto"/>
          </w:tcPr>
          <w:p w14:paraId="18C447A9" w14:textId="77777777" w:rsidR="00AA7637" w:rsidRPr="00752B92" w:rsidRDefault="00AA7637" w:rsidP="00C21138"/>
        </w:tc>
      </w:tr>
    </w:tbl>
    <w:p w14:paraId="72043730" w14:textId="77777777" w:rsidR="00752B92" w:rsidRDefault="00752B92"/>
    <w:p w14:paraId="26C61E55" w14:textId="77777777" w:rsidR="00B83FEB" w:rsidRDefault="00B83FEB" w:rsidP="00420485">
      <w:pPr>
        <w:tabs>
          <w:tab w:val="left" w:pos="1170"/>
        </w:tabs>
      </w:pPr>
    </w:p>
    <w:sectPr w:rsidR="00B83FEB">
      <w:headerReference w:type="even" r:id="rId68"/>
      <w:headerReference w:type="default" r:id="rId69"/>
      <w:footerReference w:type="even" r:id="rId70"/>
      <w:footerReference w:type="default" r:id="rId71"/>
      <w:pgSz w:w="12240" w:h="15840" w:code="1"/>
      <w:pgMar w:top="1440" w:right="1800" w:bottom="1440" w:left="1800" w:header="1166" w:footer="936"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C49C97" w14:textId="77777777" w:rsidR="003121AD" w:rsidRDefault="003121AD">
      <w:r>
        <w:separator/>
      </w:r>
    </w:p>
  </w:endnote>
  <w:endnote w:type="continuationSeparator" w:id="0">
    <w:p w14:paraId="42C059BB" w14:textId="77777777" w:rsidR="003121AD" w:rsidRDefault="00312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dobe Gothic Std B">
    <w:panose1 w:val="00000000000000000000"/>
    <w:charset w:val="80"/>
    <w:family w:val="swiss"/>
    <w:notTrueType/>
    <w:pitch w:val="variable"/>
    <w:sig w:usb0="00000203" w:usb1="29D72C10" w:usb2="00000010" w:usb3="00000000" w:csb0="002A0005" w:csb1="00000000"/>
  </w:font>
  <w:font w:name="Brush Script MT">
    <w:panose1 w:val="03060802040406070304"/>
    <w:charset w:val="00"/>
    <w:family w:val="script"/>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ITC Officina Sans Book">
    <w:altName w:val="Cambria"/>
    <w:panose1 w:val="00000000000000000000"/>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579A6F" w14:textId="77777777" w:rsidR="003121AD" w:rsidRDefault="003121AD">
    <w:pPr>
      <w:pStyle w:val="Footer"/>
      <w:framePr w:wrap="around" w:vAnchor="text" w:hAnchor="margin" w:xAlign="outside" w:y="1"/>
      <w:rPr>
        <w:rStyle w:val="PageNumber"/>
      </w:rPr>
    </w:pPr>
  </w:p>
  <w:p w14:paraId="00CC4F39" w14:textId="77777777" w:rsidR="003121AD" w:rsidRDefault="003121AD">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693901" w14:textId="77777777" w:rsidR="003121AD" w:rsidRDefault="003121AD">
    <w:pPr>
      <w:pStyle w:val="Footer"/>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D9BB88" w14:textId="77777777" w:rsidR="003121AD" w:rsidRDefault="003121AD">
    <w:pPr>
      <w:pStyle w:val="Footer"/>
      <w:framePr w:wrap="around" w:vAnchor="text" w:hAnchor="margin" w:xAlign="outside" w:y="1"/>
      <w:rPr>
        <w:rStyle w:val="PageNumber"/>
      </w:rPr>
    </w:pPr>
    <w:r>
      <w:rPr>
        <w:noProof/>
      </w:rPr>
      <mc:AlternateContent>
        <mc:Choice Requires="wps">
          <w:drawing>
            <wp:anchor distT="0" distB="0" distL="114300" distR="114300" simplePos="0" relativeHeight="251659264" behindDoc="0" locked="0" layoutInCell="0" allowOverlap="1" wp14:anchorId="3CE443CA" wp14:editId="1C09631E">
              <wp:simplePos x="0" y="0"/>
              <wp:positionH relativeFrom="page">
                <wp:posOffset>457200</wp:posOffset>
              </wp:positionH>
              <wp:positionV relativeFrom="page">
                <wp:posOffset>9052560</wp:posOffset>
              </wp:positionV>
              <wp:extent cx="914400" cy="228600"/>
              <wp:effectExtent l="0" t="0" r="0" b="0"/>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2F5F87" w14:textId="77777777" w:rsidR="003121AD" w:rsidRDefault="003121AD">
                          <w:r>
                            <w:rPr>
                              <w:rStyle w:val="PageNumber"/>
                            </w:rPr>
                            <w:fldChar w:fldCharType="begin"/>
                          </w:r>
                          <w:r>
                            <w:rPr>
                              <w:rStyle w:val="PageNumber"/>
                            </w:rPr>
                            <w:instrText xml:space="preserve"> PAGE </w:instrText>
                          </w:r>
                          <w:r>
                            <w:rPr>
                              <w:rStyle w:val="PageNumber"/>
                            </w:rPr>
                            <w:fldChar w:fldCharType="separate"/>
                          </w:r>
                          <w:r w:rsidR="00C908C5">
                            <w:rPr>
                              <w:rStyle w:val="PageNumber"/>
                              <w:noProof/>
                            </w:rPr>
                            <w:t>18</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E443CA" id="_x0000_t202" coordsize="21600,21600" o:spt="202" path="m,l,21600r21600,l21600,xe">
              <v:stroke joinstyle="miter"/>
              <v:path gradientshapeok="t" o:connecttype="rect"/>
            </v:shapetype>
            <v:shape id="Text Box 8" o:spid="_x0000_s1042" type="#_x0000_t202" style="position:absolute;margin-left:36pt;margin-top:712.8pt;width:1in;height:18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9mMNQIAAD8EAAAOAAAAZHJzL2Uyb0RvYy54bWysU9uK2zAQfS/0H4TeEzvGm8QmzrJJSCls&#10;L7DbD5Bl+UJtjSopsbel/96R7GTT9q0Ug5E0M2dmzpnZ3A9dS85CmwZkRhfzkBIhORSNrDL65fk4&#10;W1NiLJMFa0GKjL4IQ++3b99sepWKCGpoC6EJgkiT9iqjtbUqDQLDa9ExMwclJBpL0B2zeNVVUGjW&#10;I3rXBlEYLoMedKE0cGEMvh5GI916/LIU3H4qSyMsaTOKtVn/1/6fu3+w3bC00kzVDZ/KYP9QRcca&#10;iUmvUAdmGTnp5i+oruEaDJR2zqELoCwbLnwP2M0i/KObp5op4XtBcoy60mT+Hyz/eP6sSVNkNKJE&#10;sg4lehaDJTsYyNqx0yuTotOTQjc74DOq7Ds16hH4V0Mk7GsmK/GgNfS1YAVWt3CRwU3oiGMcSN5/&#10;gALTsJMFDzSUunPUIRkE0VGll6syrhSOj8kijkO0cDRF0XqJZ5eBpZdgpY19J6Aj7pBRjcJ7cHZ+&#10;NHZ0vbi4XAbapjg2besvusr3rSZnhkOyD903of/m1krnLMGFjYjjC9aIOZzNVetF/5EsojjcRcns&#10;uFyvZnEZ382SVbiehYtklyzDOIkPx59Tkku858tRNJJlh3yYhMFsjsscihckUMM4xbh1eKhBf6ek&#10;xwnOqPl2YlpQ0r6XKILnDEfeX+K7VYT86VtLfmthkiNURi0l43FvxzU5Kd1UNWYaZZfwgMKVjSf1&#10;tapJbpxSL8u0UW4Nbu/e63Xvt78AAAD//wMAUEsDBBQABgAIAAAAIQCHgrPb3gAAAAwBAAAPAAAA&#10;ZHJzL2Rvd25yZXYueG1sTI/BTsMwEETvSPyDtUhcEHUSQVqlcSpE4QCcWvgAJ97GEfE6xG4a/p7t&#10;iR53djTzptzMrhcTjqHzpCBdJCCQGm86ahV8fb7er0CEqMno3hMq+MUAm+r6qtSF8Sfa4bSPreAQ&#10;CoVWYGMcCilDY9HpsPADEv8OfnQ68jm20oz6xOGul1mS5NLpjrjB6gGfLTbf+6NTMC3xLdTvL1hv&#10;t/LO4m76oY+DUrc389MaRMQ5/pvhjM/oUDFT7Y9kgugVLDOeEll/yB5zEOzI0pyl+izlaQ6yKuXl&#10;iOoPAAD//wMAUEsBAi0AFAAGAAgAAAAhALaDOJL+AAAA4QEAABMAAAAAAAAAAAAAAAAAAAAAAFtD&#10;b250ZW50X1R5cGVzXS54bWxQSwECLQAUAAYACAAAACEAOP0h/9YAAACUAQAACwAAAAAAAAAAAAAA&#10;AAAvAQAAX3JlbHMvLnJlbHNQSwECLQAUAAYACAAAACEA1k/ZjDUCAAA/BAAADgAAAAAAAAAAAAAA&#10;AAAuAgAAZHJzL2Uyb0RvYy54bWxQSwECLQAUAAYACAAAACEAh4Kz294AAAAMAQAADwAAAAAAAAAA&#10;AAAAAACPBAAAZHJzL2Rvd25yZXYueG1sUEsFBgAAAAAEAAQA8wAAAJoFAAAAAA==&#10;" o:allowincell="f" fillcolor="silver" stroked="f">
              <v:textbox>
                <w:txbxContent>
                  <w:p w14:paraId="432F5F87" w14:textId="77777777" w:rsidR="003121AD" w:rsidRDefault="003121AD">
                    <w:r>
                      <w:rPr>
                        <w:rStyle w:val="PageNumber"/>
                      </w:rPr>
                      <w:fldChar w:fldCharType="begin"/>
                    </w:r>
                    <w:r>
                      <w:rPr>
                        <w:rStyle w:val="PageNumber"/>
                      </w:rPr>
                      <w:instrText xml:space="preserve"> PAGE </w:instrText>
                    </w:r>
                    <w:r>
                      <w:rPr>
                        <w:rStyle w:val="PageNumber"/>
                      </w:rPr>
                      <w:fldChar w:fldCharType="separate"/>
                    </w:r>
                    <w:r w:rsidR="00C908C5">
                      <w:rPr>
                        <w:rStyle w:val="PageNumber"/>
                        <w:noProof/>
                      </w:rPr>
                      <w:t>18</w:t>
                    </w:r>
                    <w:r>
                      <w:rPr>
                        <w:rStyle w:val="PageNumber"/>
                      </w:rPr>
                      <w:fldChar w:fldCharType="end"/>
                    </w:r>
                  </w:p>
                </w:txbxContent>
              </v:textbox>
              <w10:wrap anchorx="page" anchory="page"/>
            </v:shape>
          </w:pict>
        </mc:Fallback>
      </mc:AlternateContent>
    </w:r>
  </w:p>
  <w:p w14:paraId="52FC1497" w14:textId="77777777" w:rsidR="003121AD" w:rsidRDefault="003121AD">
    <w:pPr>
      <w:pStyle w:val="Footer"/>
      <w:framePr w:wrap="around" w:vAnchor="text" w:hAnchor="margin" w:xAlign="outside" w:y="1"/>
      <w:ind w:right="360" w:firstLine="360"/>
      <w:rPr>
        <w:rStyle w:val="PageNumber"/>
      </w:rPr>
    </w:pPr>
  </w:p>
  <w:p w14:paraId="2BAEC9EF" w14:textId="77777777" w:rsidR="003121AD" w:rsidRDefault="003121AD">
    <w:pPr>
      <w:pStyle w:val="Footer"/>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E1BC3C" w14:textId="77777777" w:rsidR="003121AD" w:rsidRDefault="003121AD">
    <w:pPr>
      <w:pStyle w:val="Footer"/>
      <w:ind w:right="360" w:firstLine="360"/>
    </w:pPr>
    <w:r>
      <w:rPr>
        <w:noProof/>
      </w:rPr>
      <mc:AlternateContent>
        <mc:Choice Requires="wps">
          <w:drawing>
            <wp:anchor distT="0" distB="0" distL="114300" distR="114300" simplePos="0" relativeHeight="251656192" behindDoc="0" locked="0" layoutInCell="0" allowOverlap="1" wp14:anchorId="2F2C3B5C" wp14:editId="4EEDFA82">
              <wp:simplePos x="0" y="0"/>
              <wp:positionH relativeFrom="page">
                <wp:posOffset>6400800</wp:posOffset>
              </wp:positionH>
              <wp:positionV relativeFrom="page">
                <wp:posOffset>9052560</wp:posOffset>
              </wp:positionV>
              <wp:extent cx="914400" cy="27432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C0C0C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7A2EE2E2" w14:textId="77777777" w:rsidR="003121AD" w:rsidRDefault="003121AD" w:rsidP="006D5A2D">
                          <w:pPr>
                            <w:jc w:val="right"/>
                          </w:pPr>
                          <w:r>
                            <w:rPr>
                              <w:rStyle w:val="PageNumber"/>
                            </w:rPr>
                            <w:fldChar w:fldCharType="begin"/>
                          </w:r>
                          <w:r>
                            <w:rPr>
                              <w:rStyle w:val="PageNumber"/>
                            </w:rPr>
                            <w:instrText xml:space="preserve"> PAGE </w:instrText>
                          </w:r>
                          <w:r>
                            <w:rPr>
                              <w:rStyle w:val="PageNumber"/>
                            </w:rPr>
                            <w:fldChar w:fldCharType="separate"/>
                          </w:r>
                          <w:r w:rsidR="00C908C5">
                            <w:rPr>
                              <w:rStyle w:val="PageNumber"/>
                              <w:noProof/>
                            </w:rPr>
                            <w:t>19</w:t>
                          </w:r>
                          <w:r>
                            <w:rPr>
                              <w:rStyle w:val="PageNumber"/>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2C3B5C" id="_x0000_t202" coordsize="21600,21600" o:spt="202" path="m,l,21600r21600,l21600,xe">
              <v:stroke joinstyle="miter"/>
              <v:path gradientshapeok="t" o:connecttype="rect"/>
            </v:shapetype>
            <v:shape id="Text Box 5" o:spid="_x0000_s1043" type="#_x0000_t202" style="position:absolute;left:0;text-align:left;margin-left:7in;margin-top:712.8pt;width:1in;height:2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9nNwIAAD8EAAAOAAAAZHJzL2Uyb0RvYy54bWysU9uK2zAQfS/0H4TeE1/WudjEWTYJKYXt&#10;BXb7AbIsx6a2RpWU2Gnpv3ckJ2lo30oxCEszOjpzzszqcehachLaNCBzGk1DSoTkUDbykNMvr/vJ&#10;khJjmSxZC1Lk9CwMfVy/fbPqVSZiqKEthSYIIk3Wq5zW1qosCAyvRcfMFJSQGKxAd8ziVh+CUrMe&#10;0bs2iMNwHvSgS6WBC2PwdDcG6drjV5Xg9lNVGWFJm1PkZv2q/Vq4NVivWHbQTNUNv9Bg/8CiY43E&#10;R29QO2YZOermL6iu4RoMVHbKoQugqhoufA1YTRT+Uc1LzZTwtaA4Rt1kMv8Pln88fdakKdE7SiTr&#10;0KJXMViygYHMnDq9MhkmvShMswMeu0xXqVHPwL8aImFbM3kQT1pDXwtWIrvI3Qzuro44xoEU/Qco&#10;8Rl2tOCBhkp3DhDFIIiOLp1vzjgqHA/TKElCjHAMxYvkIfbOBSy7Xlba2HcCOuJ+cqrReA/OTs/G&#10;OjIsu6Z48tA25b5pW7/Rh2LbanJi2CTb0H2eP9Z4n9ZKlyzBXRsRxxPkiG+4mGPrTf+RRnESbuJ0&#10;sp8vF5OkSmaTdBEuJ2GUbtJ5mKTJbv/z8sj1vtfLSTSKZYdi8MY8XG0ooDyjgBrGLsapw58a9HdK&#10;euzgnJpvR6YFJe17iSZ4zbDl/SaZLVAzou8jxX2ESY5QObWUjL9bO47JUenmUONLo+0SntC4qvGi&#10;OodHVhe7sUu91peJcmNwv/dZv+d+/QsAAP//AwBQSwMEFAAGAAgAAAAhANE2T73fAAAADwEAAA8A&#10;AABkcnMvZG93bnJldi54bWxMT8tOwzAQvCPxD9YicUHUaURDFOJUiMIBOLXwAU68jSPidYjdNPw9&#10;mxPcdh6anSm3s+vFhGPoPClYrxIQSI03HbUKPj9ebnMQIWoyuveECn4wwLa6vCh1YfyZ9jgdYis4&#10;hEKhFdgYh0LK0Fh0Oqz8gMTa0Y9OR4ZjK82ozxzuepkmSSad7og/WD3gk8Xm63ByCqZ7fA312zPW&#10;u528sbifvun9qNT11fz4ACLiHP/MsNTn6lBxp9qfyATRM06SnMdEvu7STQZi8aw3KXP1wmV5DrIq&#10;5f8d1S8AAAD//wMAUEsBAi0AFAAGAAgAAAAhALaDOJL+AAAA4QEAABMAAAAAAAAAAAAAAAAAAAAA&#10;AFtDb250ZW50X1R5cGVzXS54bWxQSwECLQAUAAYACAAAACEAOP0h/9YAAACUAQAACwAAAAAAAAAA&#10;AAAAAAAvAQAAX3JlbHMvLnJlbHNQSwECLQAUAAYACAAAACEAs3jfZzcCAAA/BAAADgAAAAAAAAAA&#10;AAAAAAAuAgAAZHJzL2Uyb0RvYy54bWxQSwECLQAUAAYACAAAACEA0TZPvd8AAAAPAQAADwAAAAAA&#10;AAAAAAAAAACRBAAAZHJzL2Rvd25yZXYueG1sUEsFBgAAAAAEAAQA8wAAAJ0FAAAAAA==&#10;" o:allowincell="f" fillcolor="silver" stroked="f">
              <v:textbox>
                <w:txbxContent>
                  <w:p w14:paraId="7A2EE2E2" w14:textId="77777777" w:rsidR="003121AD" w:rsidRDefault="003121AD" w:rsidP="006D5A2D">
                    <w:pPr>
                      <w:jc w:val="right"/>
                    </w:pPr>
                    <w:r>
                      <w:rPr>
                        <w:rStyle w:val="PageNumber"/>
                      </w:rPr>
                      <w:fldChar w:fldCharType="begin"/>
                    </w:r>
                    <w:r>
                      <w:rPr>
                        <w:rStyle w:val="PageNumber"/>
                      </w:rPr>
                      <w:instrText xml:space="preserve"> PAGE </w:instrText>
                    </w:r>
                    <w:r>
                      <w:rPr>
                        <w:rStyle w:val="PageNumber"/>
                      </w:rPr>
                      <w:fldChar w:fldCharType="separate"/>
                    </w:r>
                    <w:r w:rsidR="00C908C5">
                      <w:rPr>
                        <w:rStyle w:val="PageNumber"/>
                        <w:noProof/>
                      </w:rPr>
                      <w:t>19</w:t>
                    </w:r>
                    <w:r>
                      <w:rPr>
                        <w:rStyle w:val="PageNumber"/>
                      </w:rP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11F95A" w14:textId="77777777" w:rsidR="003121AD" w:rsidRDefault="003121AD">
    <w:pPr>
      <w:pStyle w:val="Footer"/>
      <w:ind w:right="360"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5A3B9F" w14:textId="77777777" w:rsidR="003121AD" w:rsidRDefault="003121AD">
    <w:pPr>
      <w:pStyle w:val="Footer"/>
      <w:framePr w:wrap="around" w:vAnchor="text" w:hAnchor="margin" w:xAlign="outside" w:y="1"/>
      <w:rPr>
        <w:rStyle w:val="PageNumber"/>
      </w:rPr>
    </w:pPr>
  </w:p>
  <w:p w14:paraId="70ADFE2D" w14:textId="77777777" w:rsidR="003121AD" w:rsidRDefault="003121AD">
    <w:pPr>
      <w:pStyle w:val="Foote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67BF951" w14:textId="77777777" w:rsidR="003121AD" w:rsidRDefault="003121AD">
      <w:r>
        <w:separator/>
      </w:r>
    </w:p>
  </w:footnote>
  <w:footnote w:type="continuationSeparator" w:id="0">
    <w:p w14:paraId="4D51D2F8" w14:textId="77777777" w:rsidR="003121AD" w:rsidRDefault="003121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97DCF" w14:textId="77777777" w:rsidR="003121AD" w:rsidRDefault="003121AD">
    <w:pPr>
      <w:pStyle w:val="Header"/>
    </w:pPr>
    <w:r>
      <w:rPr>
        <w:noProof/>
      </w:rPr>
      <mc:AlternateContent>
        <mc:Choice Requires="wps">
          <w:drawing>
            <wp:anchor distT="0" distB="0" distL="114300" distR="114300" simplePos="0" relativeHeight="251660288" behindDoc="0" locked="0" layoutInCell="0" allowOverlap="1" wp14:anchorId="1FD2E849" wp14:editId="79260E9C">
              <wp:simplePos x="0" y="0"/>
              <wp:positionH relativeFrom="page">
                <wp:posOffset>1554480</wp:posOffset>
              </wp:positionH>
              <wp:positionV relativeFrom="page">
                <wp:posOffset>731520</wp:posOffset>
              </wp:positionV>
              <wp:extent cx="8890" cy="854964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333333"/>
                      </a:solidFill>
                      <a:ln w="0">
                        <a:solidFill>
                          <a:srgbClr val="000000"/>
                        </a:solidFill>
                        <a:miter lim="800000"/>
                        <a:headEnd/>
                        <a:tailEnd/>
                      </a:ln>
                    </wps:spPr>
                    <wps:txbx>
                      <w:txbxContent>
                        <w:p w14:paraId="7FE602B7" w14:textId="77777777" w:rsidR="003121AD" w:rsidRDefault="003121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D2E849" id="_x0000_t202" coordsize="21600,21600" o:spt="202" path="m,l,21600r21600,l21600,xe">
              <v:stroke joinstyle="miter"/>
              <v:path gradientshapeok="t" o:connecttype="rect"/>
            </v:shapetype>
            <v:shape id="Text Box 9" o:spid="_x0000_s1040" type="#_x0000_t202" style="position:absolute;margin-left:122.4pt;margin-top:57.6pt;width:.7pt;height:673.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pbIgIAAEsEAAAOAAAAZHJzL2Uyb0RvYy54bWysVNuO0zAQfUfiHyy/07Slu7RR09XSZRHS&#10;cpF2+QDHcRoL22PGbpPl6xk73VItiAdEHixfZo7PnDPO+mqwhh0UBg2u4rPJlDPlJDTa7Sr+9eH2&#10;1ZKzEIVrhAGnKv6oAr/avHyx7n2p5tCBaRQyAnGh7H3Fuxh9WRRBdsqKMAGvHB22gFZEWuKuaFD0&#10;hG5NMZ9OL4sesPEIUoVAuzfjId9k/LZVMn5u26AiMxUnbjGPmMc6jcVmLcodCt9peaQh/oGFFdrR&#10;pSeoGxEF26P+DcpqiRCgjRMJtoC21VLlGqia2fRZNfed8CrXQuIEf5Ip/D9Y+enwBZluKk5GOWHJ&#10;ogc1RPYWBrZK6vQ+lBR07yksDrRNLudKg78D+S0wB9tOuJ26RoS+U6IhdrOUWZyljjghgdT9R2jo&#10;GrGPkIGGFm2SjsRghE4uPZ6cSVQkbS6XK9qXdLC8WKwuF9m4QpRPuR5DfK/AsjSpOJLvGVsc7kJM&#10;XET5FJKuCmB0c6uNyQvc1VuD7CCoR17nL9N/FmYc6xOvv+dP8/enfKsjdbrRlmo4BYkyKfbONbkP&#10;o9BmnBNf444SJtVG/eJQD0dLamgeSUyEsaPpBdKkA/zBWU/dXPHwfS9QcWY+ODJkNVuQZizmxeLi&#10;zZwWeH5Sn58IJwmq4pGzcbqN45PZe9S7jm4aW8DBNZnY6qxwcntkdeRNHZuFP76u9CTO1znq1z9g&#10;8xMAAP//AwBQSwMEFAAGAAgAAAAhAPW0oHTgAAAADAEAAA8AAABkcnMvZG93bnJldi54bWxMj0FP&#10;wzAMhe9I/IfISNxY2ipUozSdEBIXNAk2EGevDU2hcUqTrt2/x5zYzfZ7ev5euVlcL45mDJ0nDekq&#10;AWGo9k1HrYb3t6ebNYgQkRrsPRkNJxNgU11elFg0fqadOe5jKziEQoEabIxDIWWorXEYVn4wxNqn&#10;Hx1GXsdWNiPOHO56mSVJLh12xB8sDubRmvp7PzkNz/PL3c7a7WSdP33hx1q9/myV1tdXy8M9iGiW&#10;+G+GP3xGh4qZDn6iJoheQ6YUo0cW0tsMBDsylfNw4IvK0xxkVcrzEtUvAAAA//8DAFBLAQItABQA&#10;BgAIAAAAIQC2gziS/gAAAOEBAAATAAAAAAAAAAAAAAAAAAAAAABbQ29udGVudF9UeXBlc10ueG1s&#10;UEsBAi0AFAAGAAgAAAAhADj9If/WAAAAlAEAAAsAAAAAAAAAAAAAAAAALwEAAF9yZWxzLy5yZWxz&#10;UEsBAi0AFAAGAAgAAAAhAPk1ulsiAgAASwQAAA4AAAAAAAAAAAAAAAAALgIAAGRycy9lMm9Eb2Mu&#10;eG1sUEsBAi0AFAAGAAgAAAAhAPW0oHTgAAAADAEAAA8AAAAAAAAAAAAAAAAAfAQAAGRycy9kb3du&#10;cmV2LnhtbFBLBQYAAAAABAAEAPMAAACJBQAAAAA=&#10;" o:allowincell="f" fillcolor="#333" strokeweight="0">
              <v:textbox>
                <w:txbxContent>
                  <w:p w14:paraId="7FE602B7" w14:textId="77777777" w:rsidR="003121AD" w:rsidRDefault="003121AD"/>
                </w:txbxContent>
              </v:textbox>
              <w10:wrap anchorx="page" anchory="page"/>
            </v:shape>
          </w:pict>
        </mc:Fallback>
      </mc:AlternateContent>
    </w:r>
    <w:r>
      <w:rPr>
        <w:noProof/>
      </w:rPr>
      <mc:AlternateContent>
        <mc:Choice Requires="wps">
          <w:drawing>
            <wp:anchor distT="0" distB="0" distL="114300" distR="114300" simplePos="0" relativeHeight="251658240" behindDoc="0" locked="0" layoutInCell="0" allowOverlap="1" wp14:anchorId="440B6B8F" wp14:editId="052A3494">
              <wp:simplePos x="0" y="0"/>
              <wp:positionH relativeFrom="page">
                <wp:posOffset>1828800</wp:posOffset>
              </wp:positionH>
              <wp:positionV relativeFrom="page">
                <wp:posOffset>777240</wp:posOffset>
              </wp:positionV>
              <wp:extent cx="5029200" cy="0"/>
              <wp:effectExtent l="0" t="0" r="0" b="0"/>
              <wp:wrapNone/>
              <wp:docPr id="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0F3130" id="Line 7" o:spid="_x0000_s1026" style="position:absolute;flip:x;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61.2pt" to="540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31Q+AEAAL0DAAAOAAAAZHJzL2Uyb0RvYy54bWysU02P2jAQvVfqf7B8hwQKLESEVRWgPdAt&#10;0m5/gLEdYtXxWLYhoKr/vWPzsdv2VjUHa8Yz8zzvzWT+eGo1OUrnFZiSDvo5JdJwEMrsS/rtZd2b&#10;UuIDM4JpMLKkZ+np4+L9u3lnCzmEBrSQjiCI8UVnS9qEYIss87yRLfN9sNJgsAbXsoCu22fCsQ7R&#10;W50N83ySdeCEdcCl93i7vATpIuHXteTha117GYguKfYW0unSuYtntpizYu+YbRS/tsH+oYuWKYOP&#10;3qGWLDBycOovqFZxBx7q0OfQZlDXisvEAdkM8j/YPDfMysQFxfH2LpP/f7D86bh1RImSPlBiWIsj&#10;2igjyUNUprO+wITKbF3kxk/m2W6Af/fEQNUws5epw5ezxbJBrMh+K4mOt4i/676AwBx2CJBkOtWu&#10;JbVW9nMsjOAoBTmluZzvc5GnQDhejvPhDIdNCb/FMlZEiFhonQ+fJLQkGiXV2H0CZMeND7Gl15SY&#10;bmCttE5j14Z0JZ2Nh+NU4EErEYMxzbv9rtKOHFlcnPQlfhh5m+bgYEQCayQTq6sdmNIXGx/XJuIh&#10;FWznal0248csn62mq+moNxpOVr1RLkTv47oa9SbrwcN4+WFZVcvBz+urt/okcNT0Mp0diPPW3YTH&#10;HUl8r/scl/Ctn8bz+tctfgEAAP//AwBQSwMEFAAGAAgAAAAhAIBUieDcAAAADAEAAA8AAABkcnMv&#10;ZG93bnJldi54bWxMj0FLxDAQhe+C/yGM4M1NrCK123RZRL0Igmvdc9qMbTGZlCbbrf/eWRD0OO89&#10;3nyv3CzeiRmnOATScL1SIJDaYAfqNNTvT1c5iJgMWeMCoYZvjLCpzs9KU9hwpDecd6kTXEKxMBr6&#10;lMZCytj26E1chRGJvc8weZP4nDppJ3Pkcu9kptSd9GYg/tCbER96bL92B69hu395vHmdGx+cve/q&#10;D+tr9ZxpfXmxbNcgEi7pLwwnfEaHipmacCAbhdOQ5TlvSWxk2S2IU0LliqXmV5JVKf+PqH4AAAD/&#10;/wMAUEsBAi0AFAAGAAgAAAAhALaDOJL+AAAA4QEAABMAAAAAAAAAAAAAAAAAAAAAAFtDb250ZW50&#10;X1R5cGVzXS54bWxQSwECLQAUAAYACAAAACEAOP0h/9YAAACUAQAACwAAAAAAAAAAAAAAAAAvAQAA&#10;X3JlbHMvLnJlbHNQSwECLQAUAAYACAAAACEALW99UPgBAAC9AwAADgAAAAAAAAAAAAAAAAAuAgAA&#10;ZHJzL2Uyb0RvYy54bWxQSwECLQAUAAYACAAAACEAgFSJ4NwAAAAMAQAADwAAAAAAAAAAAAAAAABS&#10;BAAAZHJzL2Rvd25yZXYueG1sUEsFBgAAAAAEAAQA8wAAAFsFAAAAAA==&#10;" o:allowincell="f">
              <w10:wrap anchorx="page" anchory="page"/>
            </v:line>
          </w:pict>
        </mc:Fallback>
      </mc:AlternateContent>
    </w:r>
    <w:r>
      <w:rPr>
        <w:noProof/>
      </w:rPr>
      <mc:AlternateContent>
        <mc:Choice Requires="wps">
          <w:drawing>
            <wp:anchor distT="0" distB="0" distL="114300" distR="114300" simplePos="0" relativeHeight="251657216" behindDoc="0" locked="0" layoutInCell="0" allowOverlap="1" wp14:anchorId="3F2FCD42" wp14:editId="27E23F5C">
              <wp:simplePos x="0" y="0"/>
              <wp:positionH relativeFrom="page">
                <wp:posOffset>1828800</wp:posOffset>
              </wp:positionH>
              <wp:positionV relativeFrom="page">
                <wp:posOffset>731520</wp:posOffset>
              </wp:positionV>
              <wp:extent cx="5029200" cy="0"/>
              <wp:effectExtent l="0" t="0" r="0" b="0"/>
              <wp:wrapNone/>
              <wp:docPr id="6"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365F91"/>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EBBB4C" id="Line 6" o:spid="_x0000_s1026" style="position:absolute;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in,57.6pt" to="540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Cnw/wEAAM4DAAAOAAAAZHJzL2Uyb0RvYy54bWysU02P2jAQvVfqf7B8hyR8pBARVlUCvdAW&#10;abc/wNgOserYlm0IqOp/79gBtt3eql6smczMm5n3JqunSyfRmVsntCpxNk4x4opqJtSxxN9etqMF&#10;Rs4TxYjUipf4yh1+Wr9/t+pNwSe61ZJxiwBEuaI3JW69N0WSONryjrixNlxBsNG2Ix5ce0yYJT2g&#10;dzKZpGme9NoyYzXlzsHXegjidcRvGk7916Zx3CNZYpjNx9fG9xDeZL0ixdES0wp6G4P8wxQdEQqa&#10;PqBq4gk6WfEXVCeo1U43fkx1l+imEZTHHWCbLH2zzXNLDI+7ADnOPGhy/w+WfjnvLRKsxDlGinQg&#10;0U4ojvLATG9cAQmV2tuwG72oZ7PT9LtDSlctUUceJ3y5GijLQkXyR0lwnAH8Q/9ZM8ghJ68jTZfG&#10;dgESCECXqMb1oQa/eETh4zydLEFijOg9lpDiXmis85+47lAwSixh5ghMzjvnwyCkuKeEPkpvhZRR&#10;bKlQX+LpIgPoEHJaChai0bHHQyUtOhO4l2k+3y6Htd6kBeiauHbIc1dXaz+cktUnxWKflhO2udme&#10;CDnYMJdUoRNsCZPerOFUfizT5WaxWcxGs0m+Gc1SxkYft9VslG+zD/N6WldVnf2MNL/WR8YDyYNc&#10;B82ue3tXAo4mUnE78HCVv/tRr9ffcP0LAAD//wMAUEsDBBQABgAIAAAAIQAer/7e3QAAAAwBAAAP&#10;AAAAZHJzL2Rvd25yZXYueG1sTI/NasMwEITvhb6D2EJvjWSDW+NaDm2hkEN7SNIHkK31D7VWxlIS&#10;++27gUJ73Jlh9ptyu7hRnHEOgycNyUaBQGq8HajT8HV8f8hBhGjImtETalgxwLa6vSlNYf2F9ng+&#10;xE5wCYXCaOhjnAopQ9OjM2HjJyT2Wj87E/mcO2lnc+FyN8pUqUfpzED8oTcTvvXYfB9OTsMHtfvP&#10;XVjbp2R9bbIpq9NdVmt9f7e8PIOIuMS/MFzxGR0qZqr9iWwQo4Y0z3lLZCPJUhDXhMoVS/WvJKtS&#10;/h9R/QAAAP//AwBQSwECLQAUAAYACAAAACEAtoM4kv4AAADhAQAAEwAAAAAAAAAAAAAAAAAAAAAA&#10;W0NvbnRlbnRfVHlwZXNdLnhtbFBLAQItABQABgAIAAAAIQA4/SH/1gAAAJQBAAALAAAAAAAAAAAA&#10;AAAAAC8BAABfcmVscy8ucmVsc1BLAQItABQABgAIAAAAIQA38Cnw/wEAAM4DAAAOAAAAAAAAAAAA&#10;AAAAAC4CAABkcnMvZTJvRG9jLnhtbFBLAQItABQABgAIAAAAIQAer/7e3QAAAAwBAAAPAAAAAAAA&#10;AAAAAAAAAFkEAABkcnMvZG93bnJldi54bWxQSwUGAAAAAAQABADzAAAAYwUAAAAA&#10;" o:allowincell="f" strokecolor="#365f91" strokeweight="3pt">
              <v:stroke dashstyle="1 1"/>
              <w10:wrap anchorx="page" anchory="page"/>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FF094" w14:textId="77777777" w:rsidR="003121AD" w:rsidRDefault="003121AD" w:rsidP="00E51E05">
    <w:pPr>
      <w:pStyle w:val="Header"/>
    </w:pPr>
    <w:r>
      <w:rPr>
        <w:noProof/>
      </w:rPr>
      <mc:AlternateContent>
        <mc:Choice Requires="wps">
          <w:drawing>
            <wp:anchor distT="0" distB="0" distL="114300" distR="114300" simplePos="0" relativeHeight="251661312" behindDoc="0" locked="0" layoutInCell="1" allowOverlap="1" wp14:anchorId="2DA572DB" wp14:editId="3F340B82">
              <wp:simplePos x="0" y="0"/>
              <wp:positionH relativeFrom="column">
                <wp:posOffset>5300345</wp:posOffset>
              </wp:positionH>
              <wp:positionV relativeFrom="paragraph">
                <wp:posOffset>-29210</wp:posOffset>
              </wp:positionV>
              <wp:extent cx="8890" cy="8549640"/>
              <wp:effectExtent l="0" t="0" r="0" b="0"/>
              <wp:wrapNone/>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 cy="8549640"/>
                      </a:xfrm>
                      <a:prstGeom prst="rect">
                        <a:avLst/>
                      </a:prstGeom>
                      <a:solidFill>
                        <a:srgbClr val="000000"/>
                      </a:solidFill>
                      <a:ln w="9525">
                        <a:solidFill>
                          <a:srgbClr val="000000"/>
                        </a:solidFill>
                        <a:miter lim="800000"/>
                        <a:headEnd/>
                        <a:tailEnd/>
                      </a:ln>
                    </wps:spPr>
                    <wps:txbx>
                      <w:txbxContent>
                        <w:p w14:paraId="3414E0B2" w14:textId="77777777" w:rsidR="003121AD" w:rsidRDefault="003121A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A572DB" id="_x0000_t202" coordsize="21600,21600" o:spt="202" path="m,l,21600r21600,l21600,xe">
              <v:stroke joinstyle="miter"/>
              <v:path gradientshapeok="t" o:connecttype="rect"/>
            </v:shapetype>
            <v:shape id="Text Box 13" o:spid="_x0000_s1041" type="#_x0000_t202" style="position:absolute;margin-left:417.35pt;margin-top:-2.3pt;width:.7pt;height:67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eAsJAIAAFYEAAAOAAAAZHJzL2Uyb0RvYy54bWysVNtu2zAMfR+wfxD0vjjJki4x4hRdug4D&#10;ugvQ7gNoWbaFyaImKbGzrx8lp2nQvRXzgyCK1CF5DuXN9dBpdpDOKzQFn02mnEkjsFKmKfjPx7t3&#10;K858AFOBRiMLfpSeX2/fvtn0NpdzbFFX0jECMT7vbcHbEGyeZV60sgM/QSsNOWt0HQQyXZNVDnpC&#10;73Q2n06vsh5dZR0K6T2d3o5Ovk34dS1F+F7XXgamC061hbS6tJZxzbYbyBsHtlXiVAa8oooOlKGk&#10;Z6hbCMD2Tv0D1Snh0GMdJgK7DOtaCZl6oG5m0xfdPLRgZeqFyPH2TJP/f7Di2+GHY6oq+JIzAx1J&#10;9CiHwD7iwGbvIz299TlFPViKCwOdk8ypVW/vUfzyzOCuBdPIG+ewbyVUVN4s3swuro44PoKU/Ves&#10;KA/sAyagoXZd5I7YYIROMh3P0sRaBB2uVms6F+RYLRfrq0VSLoP86a51PnyW2LG4Kbgj4RM2HO59&#10;iLVA/hQSU3nUqrpTWifDNeVOO3aAOCTpS+W/CNOG9QVfL+fLsf1XQHQq0LRr1VEb5zyQR9I+mSrN&#10;YgClxz2VrM2JxUjcSGEYyiHplSiODJdYHYlWh+Nw02OkTYvuD2c9DXbB/e89OMmZ/mJImvVsQeyx&#10;kIzF8sOcDHfpKS89YARBFTxwNm53YXw9e+tU01KmcRgM3pCctUpcP1d1Kp+GN0lwemjxdVzaKer5&#10;d7D9CwAA//8DAFBLAwQUAAYACAAAACEASF4D8eIAAAALAQAADwAAAGRycy9kb3ducmV2LnhtbEyP&#10;QU+EMBCF7yb+h2ZMvO0WhGCDlA0x0Xgh6robPXbpCCidElp20V9vPelx8r68902xWczAjji53pKE&#10;eB0BQ2qs7qmVsHu5WwlgzivSarCEEr7QwaY8PytUru2JnvG49S0LJeRyJaHzfsw5d02HRrm1HZFC&#10;9m4no3w4p5brSZ1CuRn4VRRl3KiewkKnRrztsPnczkbC4/5JPMzVYn318da+3n/Xu3pfS3l5sVQ3&#10;wDwu/g+GX/2gDmVwOtiZtGODBJGk1wGVsEozYAEQSRYDOwQySWMBvCz4/x/KHwAAAP//AwBQSwEC&#10;LQAUAAYACAAAACEAtoM4kv4AAADhAQAAEwAAAAAAAAAAAAAAAAAAAAAAW0NvbnRlbnRfVHlwZXNd&#10;LnhtbFBLAQItABQABgAIAAAAIQA4/SH/1gAAAJQBAAALAAAAAAAAAAAAAAAAAC8BAABfcmVscy8u&#10;cmVsc1BLAQItABQABgAIAAAAIQDFHeAsJAIAAFYEAAAOAAAAAAAAAAAAAAAAAC4CAABkcnMvZTJv&#10;RG9jLnhtbFBLAQItABQABgAIAAAAIQBIXgPx4gAAAAsBAAAPAAAAAAAAAAAAAAAAAH4EAABkcnMv&#10;ZG93bnJldi54bWxQSwUGAAAAAAQABADzAAAAjQUAAAAA&#10;" fillcolor="black">
              <v:textbox>
                <w:txbxContent>
                  <w:p w14:paraId="3414E0B2" w14:textId="77777777" w:rsidR="003121AD" w:rsidRDefault="003121AD"/>
                </w:txbxContent>
              </v:textbox>
            </v:shape>
          </w:pict>
        </mc:Fallback>
      </mc:AlternateContent>
    </w:r>
    <w:r>
      <w:rPr>
        <w:noProof/>
      </w:rPr>
      <mc:AlternateContent>
        <mc:Choice Requires="wps">
          <w:drawing>
            <wp:anchor distT="0" distB="0" distL="114300" distR="114300" simplePos="0" relativeHeight="251655168" behindDoc="0" locked="0" layoutInCell="0" allowOverlap="1" wp14:anchorId="4AAA4CCC" wp14:editId="02510E65">
              <wp:simplePos x="0" y="0"/>
              <wp:positionH relativeFrom="page">
                <wp:posOffset>914400</wp:posOffset>
              </wp:positionH>
              <wp:positionV relativeFrom="page">
                <wp:posOffset>777240</wp:posOffset>
              </wp:positionV>
              <wp:extent cx="5029200" cy="0"/>
              <wp:effectExtent l="0" t="0" r="0" b="0"/>
              <wp:wrapNone/>
              <wp:docPr id="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29200" cy="0"/>
                      </a:xfrm>
                      <a:prstGeom prst="line">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7F0ACF" id="Line 2" o:spid="_x0000_s1026" style="position:absolute;flip:x;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61.2pt" to="468pt,6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IN+AEAAL0DAAAOAAAAZHJzL2Uyb0RvYy54bWysU02P2jAQvVfqf7B8h4QUKESEVRWgPWxb&#10;pN3+AGM7xKrjsWxDQFX/e8fmY7ftrWoO1oxn5nnem8ni4dRpcpTOKzAVHQ1zSqThIJTZV/Tb82Yw&#10;o8QHZgTTYGRFz9LTh+XbN4velrKAFrSQjiCI8WVvK9qGYMss87yVHfNDsNJgsAHXsYCu22fCsR7R&#10;O50VeT7NenDCOuDSe7xdXYJ0mfCbRvLwtWm8DERXFHsL6XTp3MUzWy5YuXfMtopf22D/0EXHlMFH&#10;71ArFhg5OPUXVKe4Aw9NGHLoMmgaxWXigGxG+R9snlpmZeKC4nh7l8n/P1j+5bh1RImKjikxrMMR&#10;PSojSRGV6a0vMaE2Wxe58ZN5so/Av3tioG6Z2cvU4fPZYtkoVmS/lUTHW8Tf9Z9BYA47BEgynRrX&#10;kUYr+ykWRnCUgpzSXM73uchTIBwvJ3kxx2FTwm+xjJURIhZa58NHCR2JRkU1dp8A2fHRh9jSS0pM&#10;N7BRWqexa0P6is4nxSQVeNBKxGBM826/q7UjRxYXJ32JH0Zepzk4GJHAWsnE+moHpvTFxse1iXhI&#10;Bdu5WpfN+DHP5+vZejYejIvpejDOhRh82NTjwXQzej9ZvVvV9Wr08/rqrT4JHDW9TGcH4rx1N+Fx&#10;RxLf6z7HJXztp/G8/HXLXwAAAP//AwBQSwMEFAAGAAgAAAAhAMLEbLzbAAAACwEAAA8AAABkcnMv&#10;ZG93bnJldi54bWxMT01Lw0AQvQv+h2UKvdlN01BszKYU0V4EwRo9b7JjEtydDdltGv+9Iwh6m/fB&#10;m/eK/eysmHAMvScF61UCAqnxpqdWQfX6eHMLIkRNRltPqOALA+zL66tC58Zf6AWnU2wFh1DItYIu&#10;xiGXMjQdOh1WfkBi7cOPTkeGYyvNqC8c7qxMk2Qrne6JP3R6wPsOm8/T2Sk4vD89bJ6n2nlrdm31&#10;ZlyVHFOllov5cAci4hz/zPBTn6tDyZ1qfyYThGWcZbwl8pGmGQh27DZbZupfRpaF/L+h/AYAAP//&#10;AwBQSwECLQAUAAYACAAAACEAtoM4kv4AAADhAQAAEwAAAAAAAAAAAAAAAAAAAAAAW0NvbnRlbnRf&#10;VHlwZXNdLnhtbFBLAQItABQABgAIAAAAIQA4/SH/1gAAAJQBAAALAAAAAAAAAAAAAAAAAC8BAABf&#10;cmVscy8ucmVsc1BLAQItABQABgAIAAAAIQAYXeIN+AEAAL0DAAAOAAAAAAAAAAAAAAAAAC4CAABk&#10;cnMvZTJvRG9jLnhtbFBLAQItABQABgAIAAAAIQDCxGy82wAAAAsBAAAPAAAAAAAAAAAAAAAAAFIE&#10;AABkcnMvZG93bnJldi54bWxQSwUGAAAAAAQABADzAAAAWgUAAAAA&#10;" o:allowincell="f">
              <w10:wrap anchorx="page" anchory="page"/>
            </v:line>
          </w:pict>
        </mc:Fallback>
      </mc:AlternateContent>
    </w:r>
    <w:r>
      <w:rPr>
        <w:noProof/>
      </w:rPr>
      <mc:AlternateContent>
        <mc:Choice Requires="wps">
          <w:drawing>
            <wp:anchor distT="0" distB="0" distL="114300" distR="114300" simplePos="0" relativeHeight="251654144" behindDoc="0" locked="0" layoutInCell="0" allowOverlap="1" wp14:anchorId="7AA1FBD3" wp14:editId="3346C444">
              <wp:simplePos x="0" y="0"/>
              <wp:positionH relativeFrom="page">
                <wp:posOffset>914400</wp:posOffset>
              </wp:positionH>
              <wp:positionV relativeFrom="page">
                <wp:posOffset>731520</wp:posOffset>
              </wp:positionV>
              <wp:extent cx="5029200" cy="0"/>
              <wp:effectExtent l="0" t="0" r="0" b="0"/>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29200" cy="0"/>
                      </a:xfrm>
                      <a:prstGeom prst="line">
                        <a:avLst/>
                      </a:prstGeom>
                      <a:noFill/>
                      <a:ln w="38100">
                        <a:solidFill>
                          <a:srgbClr val="E36C0A"/>
                        </a:solidFill>
                        <a:prstDash val="sysDot"/>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9FC370" id="Line 1" o:spid="_x0000_s1026" style="position:absolute;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in,57.6pt" to="468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Hx3AQIAAM4DAAAOAAAAZHJzL2Uyb0RvYy54bWysU8GO2jAQvVfqP1i+QxJgKUSE1SqBXrYt&#10;0m4/wNgOiep4LNsQUNV/79gB2m1vVS/WTGbmzZs3k9XjuVPkJK1rQRc0G6eUSM1BtPpQ0K+v29GC&#10;EueZFkyBlgW9SEcf1+/frXqTywk0oIS0BEG0y3tT0MZ7kyeJ443smBuDkRqDNdiOeXTtIRGW9Yje&#10;qWSSpvOkByuMBS6dw6/VEKTriF/Xkvsvde2kJ6qgyM3H18Z3H95kvWL5wTLTtPxKg/0Di461Gpve&#10;oSrmGTna9i+oruUWHNR+zKFLoK5bLuMMOE2W/jHNS8OMjLOgOM7cZXL/D5Z/Pu0saUVBp5Ro1uGK&#10;nlstSRaU6Y3LMaHUOxtm42f9Yp6Bf3NEQ9kwfZCR4evFYFmsSN6UBMcZxN/3n0BgDjt6iDKda9sF&#10;SBSAnOM2LvdtyLMnHD8+pJMlrpgSfoslLL8VGuv8RwkdCUZBFXKOwOz07DxSx9RbSuijYdsqFZet&#10;NOlx2kWG0CHkQLUiRKNjD/tSWXJieC+b6bxMn4IQiPYmLUBXzDVDnru4CvxwShaOWsQ+jWRic7U9&#10;a9VgI5LSoRNOiUyv1nAq35fpcrPYLGaj2WS+Gc1SIUZP23I2mm+zDw/VtCrLKvtx5XOrj4oHkYd1&#10;7UFcdjZQDuLj0UTy1wMPV/m7H7N+/YbrnwAAAP//AwBQSwMEFAAGAAgAAAAhAJCBLqHcAAAACwEA&#10;AA8AAABkcnMvZG93bnJldi54bWxMT8tqwzAQvBfyD2IDvTVyHg2uYzmEQlsKvSRu74q1sUWslWsp&#10;ifP33UIhve08mJ3J14NrxRn7YD0pmE4SEEiVN5ZqBZ/ly0MKIkRNRreeUMEVA6yL0V2uM+MvtMXz&#10;LtaCQyhkWkETY5dJGaoGnQ4T3yGxdvC905FhX0vT6wuHu1bOkmQpnbbEHxrd4XOD1XF3cgr83H3L&#10;0ibvb9G9ltcU0+2X/VDqfjxsViAiDvFmht/6XB0K7rT3JzJBtIwXC94S+Zg+zkCw42m+ZGb/x8gi&#10;l/83FD8AAAD//wMAUEsBAi0AFAAGAAgAAAAhALaDOJL+AAAA4QEAABMAAAAAAAAAAAAAAAAAAAAA&#10;AFtDb250ZW50X1R5cGVzXS54bWxQSwECLQAUAAYACAAAACEAOP0h/9YAAACUAQAACwAAAAAAAAAA&#10;AAAAAAAvAQAAX3JlbHMvLnJlbHNQSwECLQAUAAYACAAAACEAeFB8dwECAADOAwAADgAAAAAAAAAA&#10;AAAAAAAuAgAAZHJzL2Uyb0RvYy54bWxQSwECLQAUAAYACAAAACEAkIEuodwAAAALAQAADwAAAAAA&#10;AAAAAAAAAABbBAAAZHJzL2Rvd25yZXYueG1sUEsFBgAAAAAEAAQA8wAAAGQFAAAAAA==&#10;" o:allowincell="f" strokecolor="#e36c0a" strokeweight="3pt">
              <v:stroke dashstyle="1 1"/>
              <w10:wrap anchorx="page" anchory="page"/>
            </v:line>
          </w:pict>
        </mc:Fallback>
      </mc:AlternateContent>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38AD3D" w14:textId="77777777" w:rsidR="003121AD" w:rsidRDefault="003121A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5A74B" w14:textId="77777777" w:rsidR="003121AD" w:rsidRDefault="003121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0214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4B6686D"/>
    <w:multiLevelType w:val="hybridMultilevel"/>
    <w:tmpl w:val="E5AEE0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55B33"/>
    <w:multiLevelType w:val="hybridMultilevel"/>
    <w:tmpl w:val="2DE8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830507"/>
    <w:multiLevelType w:val="multilevel"/>
    <w:tmpl w:val="1D5C9CB6"/>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4" w15:restartNumberingAfterBreak="0">
    <w:nsid w:val="0BB97AA2"/>
    <w:multiLevelType w:val="hybridMultilevel"/>
    <w:tmpl w:val="D23865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03019"/>
    <w:multiLevelType w:val="hybridMultilevel"/>
    <w:tmpl w:val="CC3827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801907"/>
    <w:multiLevelType w:val="hybridMultilevel"/>
    <w:tmpl w:val="93C466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9566C8"/>
    <w:multiLevelType w:val="hybridMultilevel"/>
    <w:tmpl w:val="93C466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9A21B0"/>
    <w:multiLevelType w:val="multilevel"/>
    <w:tmpl w:val="189803C0"/>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9" w15:restartNumberingAfterBreak="0">
    <w:nsid w:val="2348362D"/>
    <w:multiLevelType w:val="hybridMultilevel"/>
    <w:tmpl w:val="4600F362"/>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720" w:hanging="360"/>
      </w:pPr>
      <w:rPr>
        <w:rFonts w:ascii="Wingdings" w:hAnsi="Wingdings" w:hint="default"/>
      </w:rPr>
    </w:lvl>
    <w:lvl w:ilvl="2" w:tplc="0409000D">
      <w:start w:val="1"/>
      <w:numFmt w:val="bullet"/>
      <w:lvlText w:val=""/>
      <w:lvlJc w:val="left"/>
      <w:pPr>
        <w:ind w:left="720" w:hanging="360"/>
      </w:pPr>
      <w:rPr>
        <w:rFonts w:ascii="Wingdings" w:hAnsi="Wingdings" w:hint="default"/>
      </w:rPr>
    </w:lvl>
    <w:lvl w:ilvl="3" w:tplc="0409000D">
      <w:start w:val="1"/>
      <w:numFmt w:val="bullet"/>
      <w:lvlText w:val=""/>
      <w:lvlJc w:val="left"/>
      <w:pPr>
        <w:ind w:left="720" w:hanging="360"/>
      </w:pPr>
      <w:rPr>
        <w:rFonts w:ascii="Wingdings" w:hAnsi="Wingdings" w:hint="default"/>
      </w:rPr>
    </w:lvl>
    <w:lvl w:ilvl="4" w:tplc="04090003">
      <w:start w:val="1"/>
      <w:numFmt w:val="bullet"/>
      <w:lvlText w:val="o"/>
      <w:lvlJc w:val="left"/>
      <w:pPr>
        <w:ind w:left="3600" w:hanging="360"/>
      </w:pPr>
      <w:rPr>
        <w:rFonts w:ascii="Courier New" w:hAnsi="Courier New" w:hint="default"/>
      </w:rPr>
    </w:lvl>
    <w:lvl w:ilvl="5" w:tplc="B5762378">
      <w:start w:val="6"/>
      <w:numFmt w:val="bullet"/>
      <w:lvlText w:val="-"/>
      <w:lvlJc w:val="left"/>
      <w:pPr>
        <w:ind w:left="4320" w:hanging="360"/>
      </w:pPr>
      <w:rPr>
        <w:rFonts w:ascii="Helvetica" w:eastAsia="Times New Roman" w:hAnsi="Helvetica" w:cs="Times New Roman"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D72AD8"/>
    <w:multiLevelType w:val="multilevel"/>
    <w:tmpl w:val="BAEA48E4"/>
    <w:styleLink w:val="List21"/>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11" w15:restartNumberingAfterBreak="0">
    <w:nsid w:val="280620DF"/>
    <w:multiLevelType w:val="hybridMultilevel"/>
    <w:tmpl w:val="95704CE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BC6DC8"/>
    <w:multiLevelType w:val="hybridMultilevel"/>
    <w:tmpl w:val="F0F2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F06113"/>
    <w:multiLevelType w:val="hybridMultilevel"/>
    <w:tmpl w:val="AF141B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7D7A37"/>
    <w:multiLevelType w:val="hybridMultilevel"/>
    <w:tmpl w:val="A348B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1156EC"/>
    <w:multiLevelType w:val="hybridMultilevel"/>
    <w:tmpl w:val="E59E9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65694"/>
    <w:multiLevelType w:val="hybridMultilevel"/>
    <w:tmpl w:val="B3A68E2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5AA6AFD"/>
    <w:multiLevelType w:val="hybridMultilevel"/>
    <w:tmpl w:val="62D05D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39B04331"/>
    <w:multiLevelType w:val="hybridMultilevel"/>
    <w:tmpl w:val="ED821EB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AB43F8C"/>
    <w:multiLevelType w:val="multilevel"/>
    <w:tmpl w:val="406CC1EE"/>
    <w:lvl w:ilvl="0">
      <w:numFmt w:val="bullet"/>
      <w:lvlText w:val="•"/>
      <w:lvlJc w:val="left"/>
      <w:pPr>
        <w:tabs>
          <w:tab w:val="num" w:pos="720"/>
        </w:tabs>
        <w:ind w:left="720" w:hanging="360"/>
      </w:pPr>
      <w:rPr>
        <w:position w:val="0"/>
        <w:sz w:val="22"/>
        <w:szCs w:val="22"/>
        <w:lang w:val="en-US"/>
      </w:rPr>
    </w:lvl>
    <w:lvl w:ilvl="1">
      <w:start w:val="1"/>
      <w:numFmt w:val="bullet"/>
      <w:lvlText w:val="o"/>
      <w:lvlJc w:val="left"/>
      <w:pPr>
        <w:tabs>
          <w:tab w:val="num" w:pos="1440"/>
        </w:tabs>
        <w:ind w:left="1440" w:hanging="360"/>
      </w:pPr>
      <w:rPr>
        <w:position w:val="0"/>
        <w:sz w:val="24"/>
        <w:szCs w:val="24"/>
        <w:lang w:val="en-US"/>
      </w:rPr>
    </w:lvl>
    <w:lvl w:ilvl="2">
      <w:start w:val="1"/>
      <w:numFmt w:val="bullet"/>
      <w:lvlText w:val="▪"/>
      <w:lvlJc w:val="left"/>
      <w:pPr>
        <w:tabs>
          <w:tab w:val="num" w:pos="2160"/>
        </w:tabs>
        <w:ind w:left="2160" w:hanging="360"/>
      </w:pPr>
      <w:rPr>
        <w:position w:val="0"/>
        <w:sz w:val="24"/>
        <w:szCs w:val="24"/>
        <w:lang w:val="en-US"/>
      </w:rPr>
    </w:lvl>
    <w:lvl w:ilvl="3">
      <w:start w:val="1"/>
      <w:numFmt w:val="bullet"/>
      <w:lvlText w:val="•"/>
      <w:lvlJc w:val="left"/>
      <w:pPr>
        <w:tabs>
          <w:tab w:val="num" w:pos="2880"/>
        </w:tabs>
        <w:ind w:left="2880" w:hanging="360"/>
      </w:pPr>
      <w:rPr>
        <w:position w:val="0"/>
        <w:sz w:val="24"/>
        <w:szCs w:val="24"/>
        <w:lang w:val="en-US"/>
      </w:rPr>
    </w:lvl>
    <w:lvl w:ilvl="4">
      <w:start w:val="1"/>
      <w:numFmt w:val="bullet"/>
      <w:lvlText w:val="o"/>
      <w:lvlJc w:val="left"/>
      <w:pPr>
        <w:tabs>
          <w:tab w:val="num" w:pos="3600"/>
        </w:tabs>
        <w:ind w:left="3600" w:hanging="360"/>
      </w:pPr>
      <w:rPr>
        <w:position w:val="0"/>
        <w:sz w:val="24"/>
        <w:szCs w:val="24"/>
        <w:lang w:val="en-US"/>
      </w:rPr>
    </w:lvl>
    <w:lvl w:ilvl="5">
      <w:start w:val="1"/>
      <w:numFmt w:val="bullet"/>
      <w:lvlText w:val="▪"/>
      <w:lvlJc w:val="left"/>
      <w:pPr>
        <w:tabs>
          <w:tab w:val="num" w:pos="4320"/>
        </w:tabs>
        <w:ind w:left="4320" w:hanging="360"/>
      </w:pPr>
      <w:rPr>
        <w:position w:val="0"/>
        <w:sz w:val="24"/>
        <w:szCs w:val="24"/>
        <w:lang w:val="en-US"/>
      </w:rPr>
    </w:lvl>
    <w:lvl w:ilvl="6">
      <w:start w:val="1"/>
      <w:numFmt w:val="bullet"/>
      <w:lvlText w:val="•"/>
      <w:lvlJc w:val="left"/>
      <w:pPr>
        <w:tabs>
          <w:tab w:val="num" w:pos="5040"/>
        </w:tabs>
        <w:ind w:left="5040" w:hanging="360"/>
      </w:pPr>
      <w:rPr>
        <w:position w:val="0"/>
        <w:sz w:val="24"/>
        <w:szCs w:val="24"/>
        <w:lang w:val="en-US"/>
      </w:rPr>
    </w:lvl>
    <w:lvl w:ilvl="7">
      <w:start w:val="1"/>
      <w:numFmt w:val="bullet"/>
      <w:lvlText w:val="o"/>
      <w:lvlJc w:val="left"/>
      <w:pPr>
        <w:tabs>
          <w:tab w:val="num" w:pos="5760"/>
        </w:tabs>
        <w:ind w:left="5760" w:hanging="360"/>
      </w:pPr>
      <w:rPr>
        <w:position w:val="0"/>
        <w:sz w:val="24"/>
        <w:szCs w:val="24"/>
        <w:lang w:val="en-US"/>
      </w:rPr>
    </w:lvl>
    <w:lvl w:ilvl="8">
      <w:start w:val="1"/>
      <w:numFmt w:val="bullet"/>
      <w:lvlText w:val="▪"/>
      <w:lvlJc w:val="left"/>
      <w:pPr>
        <w:tabs>
          <w:tab w:val="num" w:pos="6480"/>
        </w:tabs>
        <w:ind w:left="6480" w:hanging="360"/>
      </w:pPr>
      <w:rPr>
        <w:position w:val="0"/>
        <w:sz w:val="24"/>
        <w:szCs w:val="24"/>
        <w:lang w:val="en-US"/>
      </w:rPr>
    </w:lvl>
  </w:abstractNum>
  <w:abstractNum w:abstractNumId="20" w15:restartNumberingAfterBreak="0">
    <w:nsid w:val="3ADC4C2D"/>
    <w:multiLevelType w:val="hybridMultilevel"/>
    <w:tmpl w:val="2DE89F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AD86779"/>
    <w:multiLevelType w:val="hybridMultilevel"/>
    <w:tmpl w:val="B044D332"/>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B2321A7"/>
    <w:multiLevelType w:val="hybridMultilevel"/>
    <w:tmpl w:val="95704CEE"/>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F4407D"/>
    <w:multiLevelType w:val="hybridMultilevel"/>
    <w:tmpl w:val="8222BA62"/>
    <w:lvl w:ilvl="0" w:tplc="04090017">
      <w:start w:val="1"/>
      <w:numFmt w:val="lowerLetter"/>
      <w:lvlText w:val="%1)"/>
      <w:lvlJc w:val="left"/>
      <w:pPr>
        <w:ind w:left="720" w:hanging="360"/>
      </w:pPr>
    </w:lvl>
    <w:lvl w:ilvl="1" w:tplc="2E96B6F2">
      <w:start w:val="1"/>
      <w:numFmt w:val="decimal"/>
      <w:lvlText w:val="%2."/>
      <w:lvlJc w:val="left"/>
      <w:pPr>
        <w:tabs>
          <w:tab w:val="num" w:pos="1440"/>
        </w:tabs>
        <w:ind w:left="1440" w:hanging="360"/>
      </w:pPr>
    </w:lvl>
    <w:lvl w:ilvl="2" w:tplc="0C9069DC">
      <w:start w:val="1"/>
      <w:numFmt w:val="decimal"/>
      <w:lvlText w:val="%3."/>
      <w:lvlJc w:val="left"/>
      <w:pPr>
        <w:tabs>
          <w:tab w:val="num" w:pos="2160"/>
        </w:tabs>
        <w:ind w:left="2160" w:hanging="360"/>
      </w:pPr>
    </w:lvl>
    <w:lvl w:ilvl="3" w:tplc="A54CC3D2" w:tentative="1">
      <w:start w:val="1"/>
      <w:numFmt w:val="decimal"/>
      <w:lvlText w:val="%4."/>
      <w:lvlJc w:val="left"/>
      <w:pPr>
        <w:tabs>
          <w:tab w:val="num" w:pos="2880"/>
        </w:tabs>
        <w:ind w:left="2880" w:hanging="360"/>
      </w:pPr>
    </w:lvl>
    <w:lvl w:ilvl="4" w:tplc="D1D43DDA" w:tentative="1">
      <w:start w:val="1"/>
      <w:numFmt w:val="decimal"/>
      <w:lvlText w:val="%5."/>
      <w:lvlJc w:val="left"/>
      <w:pPr>
        <w:tabs>
          <w:tab w:val="num" w:pos="3600"/>
        </w:tabs>
        <w:ind w:left="3600" w:hanging="360"/>
      </w:pPr>
    </w:lvl>
    <w:lvl w:ilvl="5" w:tplc="2A987DBE" w:tentative="1">
      <w:start w:val="1"/>
      <w:numFmt w:val="decimal"/>
      <w:lvlText w:val="%6."/>
      <w:lvlJc w:val="left"/>
      <w:pPr>
        <w:tabs>
          <w:tab w:val="num" w:pos="4320"/>
        </w:tabs>
        <w:ind w:left="4320" w:hanging="360"/>
      </w:pPr>
    </w:lvl>
    <w:lvl w:ilvl="6" w:tplc="43C66D12" w:tentative="1">
      <w:start w:val="1"/>
      <w:numFmt w:val="decimal"/>
      <w:lvlText w:val="%7."/>
      <w:lvlJc w:val="left"/>
      <w:pPr>
        <w:tabs>
          <w:tab w:val="num" w:pos="5040"/>
        </w:tabs>
        <w:ind w:left="5040" w:hanging="360"/>
      </w:pPr>
    </w:lvl>
    <w:lvl w:ilvl="7" w:tplc="B5E80E68" w:tentative="1">
      <w:start w:val="1"/>
      <w:numFmt w:val="decimal"/>
      <w:lvlText w:val="%8."/>
      <w:lvlJc w:val="left"/>
      <w:pPr>
        <w:tabs>
          <w:tab w:val="num" w:pos="5760"/>
        </w:tabs>
        <w:ind w:left="5760" w:hanging="360"/>
      </w:pPr>
    </w:lvl>
    <w:lvl w:ilvl="8" w:tplc="2BA4B954" w:tentative="1">
      <w:start w:val="1"/>
      <w:numFmt w:val="decimal"/>
      <w:lvlText w:val="%9."/>
      <w:lvlJc w:val="left"/>
      <w:pPr>
        <w:tabs>
          <w:tab w:val="num" w:pos="6480"/>
        </w:tabs>
        <w:ind w:left="6480" w:hanging="360"/>
      </w:pPr>
    </w:lvl>
  </w:abstractNum>
  <w:abstractNum w:abstractNumId="24" w15:restartNumberingAfterBreak="0">
    <w:nsid w:val="5EDD1359"/>
    <w:multiLevelType w:val="multilevel"/>
    <w:tmpl w:val="BD669776"/>
    <w:styleLink w:val="List41"/>
    <w:lvl w:ilvl="0">
      <w:numFmt w:val="bullet"/>
      <w:lvlText w:val="•"/>
      <w:lvlJc w:val="left"/>
      <w:pPr>
        <w:tabs>
          <w:tab w:val="num" w:pos="720"/>
        </w:tabs>
        <w:ind w:left="720" w:hanging="360"/>
      </w:pPr>
      <w:rPr>
        <w:b/>
        <w:bCs/>
        <w:position w:val="0"/>
        <w:sz w:val="22"/>
        <w:szCs w:val="22"/>
        <w:lang w:val="en-US"/>
      </w:rPr>
    </w:lvl>
    <w:lvl w:ilvl="1">
      <w:start w:val="1"/>
      <w:numFmt w:val="bullet"/>
      <w:lvlText w:val="o"/>
      <w:lvlJc w:val="left"/>
      <w:pPr>
        <w:tabs>
          <w:tab w:val="num" w:pos="1440"/>
        </w:tabs>
        <w:ind w:left="1440" w:hanging="360"/>
      </w:pPr>
      <w:rPr>
        <w:b/>
        <w:bCs/>
        <w:position w:val="0"/>
        <w:sz w:val="24"/>
        <w:szCs w:val="24"/>
        <w:lang w:val="en-US"/>
      </w:rPr>
    </w:lvl>
    <w:lvl w:ilvl="2">
      <w:start w:val="1"/>
      <w:numFmt w:val="bullet"/>
      <w:lvlText w:val="▪"/>
      <w:lvlJc w:val="left"/>
      <w:pPr>
        <w:tabs>
          <w:tab w:val="num" w:pos="2160"/>
        </w:tabs>
        <w:ind w:left="2160" w:hanging="360"/>
      </w:pPr>
      <w:rPr>
        <w:b/>
        <w:bCs/>
        <w:position w:val="0"/>
        <w:sz w:val="24"/>
        <w:szCs w:val="24"/>
        <w:lang w:val="en-US"/>
      </w:rPr>
    </w:lvl>
    <w:lvl w:ilvl="3">
      <w:start w:val="1"/>
      <w:numFmt w:val="bullet"/>
      <w:lvlText w:val="•"/>
      <w:lvlJc w:val="left"/>
      <w:pPr>
        <w:tabs>
          <w:tab w:val="num" w:pos="2880"/>
        </w:tabs>
        <w:ind w:left="2880" w:hanging="360"/>
      </w:pPr>
      <w:rPr>
        <w:b/>
        <w:bCs/>
        <w:position w:val="0"/>
        <w:sz w:val="24"/>
        <w:szCs w:val="24"/>
        <w:lang w:val="en-US"/>
      </w:rPr>
    </w:lvl>
    <w:lvl w:ilvl="4">
      <w:start w:val="1"/>
      <w:numFmt w:val="bullet"/>
      <w:lvlText w:val="o"/>
      <w:lvlJc w:val="left"/>
      <w:pPr>
        <w:tabs>
          <w:tab w:val="num" w:pos="3600"/>
        </w:tabs>
        <w:ind w:left="3600" w:hanging="360"/>
      </w:pPr>
      <w:rPr>
        <w:b/>
        <w:bCs/>
        <w:position w:val="0"/>
        <w:sz w:val="24"/>
        <w:szCs w:val="24"/>
        <w:lang w:val="en-US"/>
      </w:rPr>
    </w:lvl>
    <w:lvl w:ilvl="5">
      <w:start w:val="1"/>
      <w:numFmt w:val="bullet"/>
      <w:lvlText w:val="▪"/>
      <w:lvlJc w:val="left"/>
      <w:pPr>
        <w:tabs>
          <w:tab w:val="num" w:pos="4320"/>
        </w:tabs>
        <w:ind w:left="4320" w:hanging="360"/>
      </w:pPr>
      <w:rPr>
        <w:b/>
        <w:bCs/>
        <w:position w:val="0"/>
        <w:sz w:val="24"/>
        <w:szCs w:val="24"/>
        <w:lang w:val="en-US"/>
      </w:rPr>
    </w:lvl>
    <w:lvl w:ilvl="6">
      <w:start w:val="1"/>
      <w:numFmt w:val="bullet"/>
      <w:lvlText w:val="•"/>
      <w:lvlJc w:val="left"/>
      <w:pPr>
        <w:tabs>
          <w:tab w:val="num" w:pos="5040"/>
        </w:tabs>
        <w:ind w:left="5040" w:hanging="360"/>
      </w:pPr>
      <w:rPr>
        <w:b/>
        <w:bCs/>
        <w:position w:val="0"/>
        <w:sz w:val="24"/>
        <w:szCs w:val="24"/>
        <w:lang w:val="en-US"/>
      </w:rPr>
    </w:lvl>
    <w:lvl w:ilvl="7">
      <w:start w:val="1"/>
      <w:numFmt w:val="bullet"/>
      <w:lvlText w:val="o"/>
      <w:lvlJc w:val="left"/>
      <w:pPr>
        <w:tabs>
          <w:tab w:val="num" w:pos="5760"/>
        </w:tabs>
        <w:ind w:left="5760" w:hanging="360"/>
      </w:pPr>
      <w:rPr>
        <w:b/>
        <w:bCs/>
        <w:position w:val="0"/>
        <w:sz w:val="24"/>
        <w:szCs w:val="24"/>
        <w:lang w:val="en-US"/>
      </w:rPr>
    </w:lvl>
    <w:lvl w:ilvl="8">
      <w:start w:val="1"/>
      <w:numFmt w:val="bullet"/>
      <w:lvlText w:val="▪"/>
      <w:lvlJc w:val="left"/>
      <w:pPr>
        <w:tabs>
          <w:tab w:val="num" w:pos="6480"/>
        </w:tabs>
        <w:ind w:left="6480" w:hanging="360"/>
      </w:pPr>
      <w:rPr>
        <w:b/>
        <w:bCs/>
        <w:position w:val="0"/>
        <w:sz w:val="24"/>
        <w:szCs w:val="24"/>
        <w:lang w:val="en-US"/>
      </w:rPr>
    </w:lvl>
  </w:abstractNum>
  <w:abstractNum w:abstractNumId="25" w15:restartNumberingAfterBreak="0">
    <w:nsid w:val="61E30A19"/>
    <w:multiLevelType w:val="hybridMultilevel"/>
    <w:tmpl w:val="ED821EB0"/>
    <w:lvl w:ilvl="0" w:tplc="10090017">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2B17001"/>
    <w:multiLevelType w:val="hybridMultilevel"/>
    <w:tmpl w:val="2716C1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7F6B77"/>
    <w:multiLevelType w:val="hybridMultilevel"/>
    <w:tmpl w:val="153E4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9B06350"/>
    <w:multiLevelType w:val="hybridMultilevel"/>
    <w:tmpl w:val="2D186DC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032331"/>
    <w:multiLevelType w:val="hybridMultilevel"/>
    <w:tmpl w:val="209417BC"/>
    <w:lvl w:ilvl="0" w:tplc="086096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E9C2988"/>
    <w:multiLevelType w:val="hybridMultilevel"/>
    <w:tmpl w:val="FCBE9C54"/>
    <w:lvl w:ilvl="0" w:tplc="10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FC8172D"/>
    <w:multiLevelType w:val="hybridMultilevel"/>
    <w:tmpl w:val="B09269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1A6280"/>
    <w:multiLevelType w:val="hybridMultilevel"/>
    <w:tmpl w:val="2D708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465995"/>
    <w:multiLevelType w:val="hybridMultilevel"/>
    <w:tmpl w:val="C29A0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7"/>
  </w:num>
  <w:num w:numId="3">
    <w:abstractNumId w:val="18"/>
  </w:num>
  <w:num w:numId="4">
    <w:abstractNumId w:val="20"/>
  </w:num>
  <w:num w:numId="5">
    <w:abstractNumId w:val="23"/>
  </w:num>
  <w:num w:numId="6">
    <w:abstractNumId w:val="1"/>
  </w:num>
  <w:num w:numId="7">
    <w:abstractNumId w:val="26"/>
  </w:num>
  <w:num w:numId="8">
    <w:abstractNumId w:val="24"/>
  </w:num>
  <w:num w:numId="9">
    <w:abstractNumId w:val="14"/>
  </w:num>
  <w:num w:numId="10">
    <w:abstractNumId w:val="5"/>
  </w:num>
  <w:num w:numId="11">
    <w:abstractNumId w:val="3"/>
  </w:num>
  <w:num w:numId="12">
    <w:abstractNumId w:val="19"/>
  </w:num>
  <w:num w:numId="13">
    <w:abstractNumId w:val="8"/>
  </w:num>
  <w:num w:numId="14">
    <w:abstractNumId w:val="10"/>
  </w:num>
  <w:num w:numId="15">
    <w:abstractNumId w:val="31"/>
  </w:num>
  <w:num w:numId="16">
    <w:abstractNumId w:val="13"/>
  </w:num>
  <w:num w:numId="17">
    <w:abstractNumId w:val="28"/>
  </w:num>
  <w:num w:numId="18">
    <w:abstractNumId w:val="27"/>
  </w:num>
  <w:num w:numId="19">
    <w:abstractNumId w:val="9"/>
  </w:num>
  <w:num w:numId="20">
    <w:abstractNumId w:val="4"/>
  </w:num>
  <w:num w:numId="21">
    <w:abstractNumId w:val="22"/>
  </w:num>
  <w:num w:numId="22">
    <w:abstractNumId w:val="21"/>
  </w:num>
  <w:num w:numId="23">
    <w:abstractNumId w:val="30"/>
  </w:num>
  <w:num w:numId="24">
    <w:abstractNumId w:val="29"/>
  </w:num>
  <w:num w:numId="25">
    <w:abstractNumId w:val="12"/>
  </w:num>
  <w:num w:numId="26">
    <w:abstractNumId w:val="11"/>
  </w:num>
  <w:num w:numId="27">
    <w:abstractNumId w:val="33"/>
  </w:num>
  <w:num w:numId="28">
    <w:abstractNumId w:val="15"/>
  </w:num>
  <w:num w:numId="29">
    <w:abstractNumId w:val="32"/>
  </w:num>
  <w:num w:numId="30">
    <w:abstractNumId w:val="16"/>
  </w:num>
  <w:num w:numId="31">
    <w:abstractNumId w:val="6"/>
  </w:num>
  <w:num w:numId="32">
    <w:abstractNumId w:val="25"/>
  </w:num>
  <w:num w:numId="33">
    <w:abstractNumId w:val="7"/>
  </w:num>
  <w:num w:numId="34">
    <w:abstractNumId w:val="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KDjbnY9r5rYP9iccEYi3HT4L0Bqma51uGeyU5WVzmiB/S+sF9Mv5jxAAIlWDMB82WpmO+Xnoz4QWCueaBqEw+A==" w:salt="QCM+Tm++fM37/HoTX1BMjw=="/>
  <w:defaultTabStop w:val="720"/>
  <w:evenAndOddHeaders/>
  <w:displayHorizontalDrawingGridEvery w:val="0"/>
  <w:displayVerticalDrawingGridEvery w:val="0"/>
  <w:doNotUseMarginsForDrawingGridOrigin/>
  <w:noPunctuationKerning/>
  <w:characterSpacingControl w:val="doNotCompress"/>
  <w:hdrShapeDefaults>
    <o:shapedefaults v:ext="edit" spidmax="14337">
      <o:colormru v:ext="edit" colors="gray,#00408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5A8A"/>
    <w:rsid w:val="00002F7E"/>
    <w:rsid w:val="0000350A"/>
    <w:rsid w:val="00011805"/>
    <w:rsid w:val="00023476"/>
    <w:rsid w:val="00031464"/>
    <w:rsid w:val="0003400A"/>
    <w:rsid w:val="0003637A"/>
    <w:rsid w:val="00040CC7"/>
    <w:rsid w:val="00041221"/>
    <w:rsid w:val="0004531A"/>
    <w:rsid w:val="00050FFE"/>
    <w:rsid w:val="00051C97"/>
    <w:rsid w:val="00052F3F"/>
    <w:rsid w:val="00056221"/>
    <w:rsid w:val="000605C2"/>
    <w:rsid w:val="0006164A"/>
    <w:rsid w:val="00062F00"/>
    <w:rsid w:val="00063199"/>
    <w:rsid w:val="0006340F"/>
    <w:rsid w:val="00064713"/>
    <w:rsid w:val="00073A88"/>
    <w:rsid w:val="000771B7"/>
    <w:rsid w:val="00084BF5"/>
    <w:rsid w:val="00093404"/>
    <w:rsid w:val="000A226F"/>
    <w:rsid w:val="000C5AE0"/>
    <w:rsid w:val="000C5C62"/>
    <w:rsid w:val="000C64BA"/>
    <w:rsid w:val="000C7CB3"/>
    <w:rsid w:val="000D031F"/>
    <w:rsid w:val="000D1B06"/>
    <w:rsid w:val="000D33BE"/>
    <w:rsid w:val="000D68BE"/>
    <w:rsid w:val="000E05CB"/>
    <w:rsid w:val="000E08AF"/>
    <w:rsid w:val="000E3C2F"/>
    <w:rsid w:val="000E3F95"/>
    <w:rsid w:val="000E49B8"/>
    <w:rsid w:val="000F782B"/>
    <w:rsid w:val="00103AA1"/>
    <w:rsid w:val="001111D5"/>
    <w:rsid w:val="0011438D"/>
    <w:rsid w:val="00114647"/>
    <w:rsid w:val="00121173"/>
    <w:rsid w:val="00125CB0"/>
    <w:rsid w:val="0012633C"/>
    <w:rsid w:val="001348E9"/>
    <w:rsid w:val="00136931"/>
    <w:rsid w:val="00137189"/>
    <w:rsid w:val="00142B4E"/>
    <w:rsid w:val="00150044"/>
    <w:rsid w:val="00151DE8"/>
    <w:rsid w:val="00153DD1"/>
    <w:rsid w:val="00155192"/>
    <w:rsid w:val="001605A2"/>
    <w:rsid w:val="001613A7"/>
    <w:rsid w:val="00161B0D"/>
    <w:rsid w:val="0016698E"/>
    <w:rsid w:val="001679C4"/>
    <w:rsid w:val="00177020"/>
    <w:rsid w:val="00180955"/>
    <w:rsid w:val="00182A49"/>
    <w:rsid w:val="001945FA"/>
    <w:rsid w:val="001962A2"/>
    <w:rsid w:val="001A245F"/>
    <w:rsid w:val="001A3006"/>
    <w:rsid w:val="001A4C14"/>
    <w:rsid w:val="001B095E"/>
    <w:rsid w:val="001B2DC1"/>
    <w:rsid w:val="001B4BB3"/>
    <w:rsid w:val="001D28AD"/>
    <w:rsid w:val="001D2BFD"/>
    <w:rsid w:val="001D34DE"/>
    <w:rsid w:val="001D595E"/>
    <w:rsid w:val="001D6DF3"/>
    <w:rsid w:val="001E197A"/>
    <w:rsid w:val="001E23E9"/>
    <w:rsid w:val="001F0326"/>
    <w:rsid w:val="001F076C"/>
    <w:rsid w:val="002021E0"/>
    <w:rsid w:val="0020428B"/>
    <w:rsid w:val="00210860"/>
    <w:rsid w:val="00220956"/>
    <w:rsid w:val="00223ECB"/>
    <w:rsid w:val="00227240"/>
    <w:rsid w:val="0023481F"/>
    <w:rsid w:val="002433EA"/>
    <w:rsid w:val="00244980"/>
    <w:rsid w:val="00246CD6"/>
    <w:rsid w:val="00252F15"/>
    <w:rsid w:val="002569E4"/>
    <w:rsid w:val="002571EE"/>
    <w:rsid w:val="00265F56"/>
    <w:rsid w:val="00266326"/>
    <w:rsid w:val="002847B1"/>
    <w:rsid w:val="00293428"/>
    <w:rsid w:val="00294C8F"/>
    <w:rsid w:val="00295511"/>
    <w:rsid w:val="002B3FED"/>
    <w:rsid w:val="002B58FF"/>
    <w:rsid w:val="002C43BB"/>
    <w:rsid w:val="002C4A5D"/>
    <w:rsid w:val="002C6167"/>
    <w:rsid w:val="002D7D66"/>
    <w:rsid w:val="002E059A"/>
    <w:rsid w:val="002E1D86"/>
    <w:rsid w:val="002E2C4A"/>
    <w:rsid w:val="002E7789"/>
    <w:rsid w:val="002F2ED6"/>
    <w:rsid w:val="00301737"/>
    <w:rsid w:val="00302124"/>
    <w:rsid w:val="00303266"/>
    <w:rsid w:val="003121AD"/>
    <w:rsid w:val="00314AE3"/>
    <w:rsid w:val="003215C8"/>
    <w:rsid w:val="00322888"/>
    <w:rsid w:val="00327DCC"/>
    <w:rsid w:val="00333496"/>
    <w:rsid w:val="00333685"/>
    <w:rsid w:val="00337F8E"/>
    <w:rsid w:val="00342BAF"/>
    <w:rsid w:val="00343510"/>
    <w:rsid w:val="0034723A"/>
    <w:rsid w:val="00350004"/>
    <w:rsid w:val="0035053B"/>
    <w:rsid w:val="003628FD"/>
    <w:rsid w:val="003653A2"/>
    <w:rsid w:val="00365407"/>
    <w:rsid w:val="00372F7C"/>
    <w:rsid w:val="00373857"/>
    <w:rsid w:val="00380FD0"/>
    <w:rsid w:val="00384775"/>
    <w:rsid w:val="003901E9"/>
    <w:rsid w:val="00392141"/>
    <w:rsid w:val="00397F51"/>
    <w:rsid w:val="003A2292"/>
    <w:rsid w:val="003A610A"/>
    <w:rsid w:val="003B4858"/>
    <w:rsid w:val="003C6195"/>
    <w:rsid w:val="003D2249"/>
    <w:rsid w:val="003D3400"/>
    <w:rsid w:val="003D3D2C"/>
    <w:rsid w:val="003E59D7"/>
    <w:rsid w:val="00406384"/>
    <w:rsid w:val="00420485"/>
    <w:rsid w:val="00420A71"/>
    <w:rsid w:val="004240CC"/>
    <w:rsid w:val="00437874"/>
    <w:rsid w:val="004410EA"/>
    <w:rsid w:val="00447878"/>
    <w:rsid w:val="00451078"/>
    <w:rsid w:val="004522BF"/>
    <w:rsid w:val="00460471"/>
    <w:rsid w:val="00466156"/>
    <w:rsid w:val="00470DEE"/>
    <w:rsid w:val="0047155C"/>
    <w:rsid w:val="00472DAF"/>
    <w:rsid w:val="00480320"/>
    <w:rsid w:val="004809D2"/>
    <w:rsid w:val="00482D19"/>
    <w:rsid w:val="00485055"/>
    <w:rsid w:val="004909BD"/>
    <w:rsid w:val="0049608D"/>
    <w:rsid w:val="004A2A57"/>
    <w:rsid w:val="004A3CA6"/>
    <w:rsid w:val="004B0815"/>
    <w:rsid w:val="004B15F4"/>
    <w:rsid w:val="004B2D7F"/>
    <w:rsid w:val="004B51B6"/>
    <w:rsid w:val="004C0BBD"/>
    <w:rsid w:val="004C1F99"/>
    <w:rsid w:val="004C2500"/>
    <w:rsid w:val="004C3E9A"/>
    <w:rsid w:val="004C708E"/>
    <w:rsid w:val="004D02F1"/>
    <w:rsid w:val="004D20EF"/>
    <w:rsid w:val="004D55D7"/>
    <w:rsid w:val="004D6859"/>
    <w:rsid w:val="004E1234"/>
    <w:rsid w:val="004F5EFC"/>
    <w:rsid w:val="005035F9"/>
    <w:rsid w:val="00504115"/>
    <w:rsid w:val="00505D8C"/>
    <w:rsid w:val="0051350B"/>
    <w:rsid w:val="00513B73"/>
    <w:rsid w:val="00515D2C"/>
    <w:rsid w:val="00517B55"/>
    <w:rsid w:val="005232E4"/>
    <w:rsid w:val="00524624"/>
    <w:rsid w:val="005305F9"/>
    <w:rsid w:val="00530EA3"/>
    <w:rsid w:val="00533656"/>
    <w:rsid w:val="00534BCD"/>
    <w:rsid w:val="00535683"/>
    <w:rsid w:val="00541601"/>
    <w:rsid w:val="005432C5"/>
    <w:rsid w:val="005522DE"/>
    <w:rsid w:val="0055534B"/>
    <w:rsid w:val="005602E4"/>
    <w:rsid w:val="00560D9A"/>
    <w:rsid w:val="0056157C"/>
    <w:rsid w:val="00562E03"/>
    <w:rsid w:val="00565423"/>
    <w:rsid w:val="00573CA4"/>
    <w:rsid w:val="00577F26"/>
    <w:rsid w:val="0059220F"/>
    <w:rsid w:val="00592CD4"/>
    <w:rsid w:val="005A20DE"/>
    <w:rsid w:val="005A5FE4"/>
    <w:rsid w:val="005B795F"/>
    <w:rsid w:val="005D39DF"/>
    <w:rsid w:val="005D772A"/>
    <w:rsid w:val="005E0F57"/>
    <w:rsid w:val="005E5B0A"/>
    <w:rsid w:val="005F69ED"/>
    <w:rsid w:val="00600911"/>
    <w:rsid w:val="0060394D"/>
    <w:rsid w:val="00605366"/>
    <w:rsid w:val="00606603"/>
    <w:rsid w:val="0061163B"/>
    <w:rsid w:val="0061467C"/>
    <w:rsid w:val="00615B5A"/>
    <w:rsid w:val="00623934"/>
    <w:rsid w:val="006255A9"/>
    <w:rsid w:val="00627576"/>
    <w:rsid w:val="0063474A"/>
    <w:rsid w:val="00640180"/>
    <w:rsid w:val="00640290"/>
    <w:rsid w:val="006429B9"/>
    <w:rsid w:val="00644346"/>
    <w:rsid w:val="00647386"/>
    <w:rsid w:val="00656115"/>
    <w:rsid w:val="00657852"/>
    <w:rsid w:val="00657DE2"/>
    <w:rsid w:val="00670C76"/>
    <w:rsid w:val="006711A6"/>
    <w:rsid w:val="00671CEB"/>
    <w:rsid w:val="006746BB"/>
    <w:rsid w:val="00674FFE"/>
    <w:rsid w:val="006871B0"/>
    <w:rsid w:val="0069194C"/>
    <w:rsid w:val="0069416F"/>
    <w:rsid w:val="006A08CC"/>
    <w:rsid w:val="006A0BA9"/>
    <w:rsid w:val="006A3B51"/>
    <w:rsid w:val="006A3B6D"/>
    <w:rsid w:val="006A5AB6"/>
    <w:rsid w:val="006A5C15"/>
    <w:rsid w:val="006A6A23"/>
    <w:rsid w:val="006B1213"/>
    <w:rsid w:val="006B423F"/>
    <w:rsid w:val="006C55C3"/>
    <w:rsid w:val="006D4271"/>
    <w:rsid w:val="006D5A2D"/>
    <w:rsid w:val="006D5EEE"/>
    <w:rsid w:val="006D6A69"/>
    <w:rsid w:val="006D7711"/>
    <w:rsid w:val="006E3883"/>
    <w:rsid w:val="006E6C8E"/>
    <w:rsid w:val="006F0CA3"/>
    <w:rsid w:val="0070238C"/>
    <w:rsid w:val="00702671"/>
    <w:rsid w:val="00704D37"/>
    <w:rsid w:val="007217F8"/>
    <w:rsid w:val="00721CEF"/>
    <w:rsid w:val="007249FA"/>
    <w:rsid w:val="007250B6"/>
    <w:rsid w:val="0072707B"/>
    <w:rsid w:val="00733367"/>
    <w:rsid w:val="007460B3"/>
    <w:rsid w:val="00752B92"/>
    <w:rsid w:val="00753FED"/>
    <w:rsid w:val="007562DF"/>
    <w:rsid w:val="007562E7"/>
    <w:rsid w:val="0076446F"/>
    <w:rsid w:val="0076483F"/>
    <w:rsid w:val="007716D5"/>
    <w:rsid w:val="00771E7D"/>
    <w:rsid w:val="00784C48"/>
    <w:rsid w:val="007A3EF8"/>
    <w:rsid w:val="007A55CA"/>
    <w:rsid w:val="007B0BD7"/>
    <w:rsid w:val="007B4F68"/>
    <w:rsid w:val="007B5717"/>
    <w:rsid w:val="007C0023"/>
    <w:rsid w:val="007C071A"/>
    <w:rsid w:val="007C531C"/>
    <w:rsid w:val="007C56B4"/>
    <w:rsid w:val="007C5A8A"/>
    <w:rsid w:val="007C5B92"/>
    <w:rsid w:val="007D7D71"/>
    <w:rsid w:val="007E7B76"/>
    <w:rsid w:val="007F0ADA"/>
    <w:rsid w:val="00801AC7"/>
    <w:rsid w:val="00804E72"/>
    <w:rsid w:val="00812C67"/>
    <w:rsid w:val="00817011"/>
    <w:rsid w:val="00817FD8"/>
    <w:rsid w:val="00820046"/>
    <w:rsid w:val="008200CA"/>
    <w:rsid w:val="00821150"/>
    <w:rsid w:val="00822F80"/>
    <w:rsid w:val="00826697"/>
    <w:rsid w:val="00826DEC"/>
    <w:rsid w:val="00833089"/>
    <w:rsid w:val="008340B1"/>
    <w:rsid w:val="00843583"/>
    <w:rsid w:val="00850873"/>
    <w:rsid w:val="00853B43"/>
    <w:rsid w:val="00857353"/>
    <w:rsid w:val="00860859"/>
    <w:rsid w:val="008656DA"/>
    <w:rsid w:val="00867B6A"/>
    <w:rsid w:val="008707F0"/>
    <w:rsid w:val="00871158"/>
    <w:rsid w:val="008712A3"/>
    <w:rsid w:val="00874309"/>
    <w:rsid w:val="008852AC"/>
    <w:rsid w:val="008873D0"/>
    <w:rsid w:val="008906C1"/>
    <w:rsid w:val="008909F9"/>
    <w:rsid w:val="00895FF4"/>
    <w:rsid w:val="008961B9"/>
    <w:rsid w:val="00897452"/>
    <w:rsid w:val="008A7522"/>
    <w:rsid w:val="008B44FC"/>
    <w:rsid w:val="008C1DDA"/>
    <w:rsid w:val="008C35CE"/>
    <w:rsid w:val="008D41A0"/>
    <w:rsid w:val="008E0BE1"/>
    <w:rsid w:val="008E68A4"/>
    <w:rsid w:val="008F6429"/>
    <w:rsid w:val="00903C23"/>
    <w:rsid w:val="00905FB7"/>
    <w:rsid w:val="009066B7"/>
    <w:rsid w:val="00910633"/>
    <w:rsid w:val="00915BC2"/>
    <w:rsid w:val="0092154E"/>
    <w:rsid w:val="0092441C"/>
    <w:rsid w:val="00930757"/>
    <w:rsid w:val="00940AE5"/>
    <w:rsid w:val="00941BBC"/>
    <w:rsid w:val="0094324C"/>
    <w:rsid w:val="0094349E"/>
    <w:rsid w:val="00944972"/>
    <w:rsid w:val="00950F2E"/>
    <w:rsid w:val="00953DBF"/>
    <w:rsid w:val="009656A3"/>
    <w:rsid w:val="00966057"/>
    <w:rsid w:val="00974018"/>
    <w:rsid w:val="009A34BC"/>
    <w:rsid w:val="009A373F"/>
    <w:rsid w:val="009A3782"/>
    <w:rsid w:val="009B2935"/>
    <w:rsid w:val="009C0219"/>
    <w:rsid w:val="009C1EE7"/>
    <w:rsid w:val="009D5236"/>
    <w:rsid w:val="009E3E6F"/>
    <w:rsid w:val="009F411F"/>
    <w:rsid w:val="00A00D80"/>
    <w:rsid w:val="00A02224"/>
    <w:rsid w:val="00A03AEE"/>
    <w:rsid w:val="00A05570"/>
    <w:rsid w:val="00A16125"/>
    <w:rsid w:val="00A17207"/>
    <w:rsid w:val="00A2113E"/>
    <w:rsid w:val="00A23746"/>
    <w:rsid w:val="00A3537B"/>
    <w:rsid w:val="00A427F8"/>
    <w:rsid w:val="00A503C6"/>
    <w:rsid w:val="00A51FA2"/>
    <w:rsid w:val="00A62323"/>
    <w:rsid w:val="00A63A8C"/>
    <w:rsid w:val="00A64D26"/>
    <w:rsid w:val="00A664C4"/>
    <w:rsid w:val="00A7408E"/>
    <w:rsid w:val="00A74578"/>
    <w:rsid w:val="00A7774C"/>
    <w:rsid w:val="00A86BB4"/>
    <w:rsid w:val="00A9037C"/>
    <w:rsid w:val="00A94EAB"/>
    <w:rsid w:val="00AA5345"/>
    <w:rsid w:val="00AA7637"/>
    <w:rsid w:val="00AC4542"/>
    <w:rsid w:val="00AC50F4"/>
    <w:rsid w:val="00AD202B"/>
    <w:rsid w:val="00AD4D63"/>
    <w:rsid w:val="00AD775C"/>
    <w:rsid w:val="00AD7810"/>
    <w:rsid w:val="00AE0FD0"/>
    <w:rsid w:val="00AE68FD"/>
    <w:rsid w:val="00AF067B"/>
    <w:rsid w:val="00AF225F"/>
    <w:rsid w:val="00AF4FEC"/>
    <w:rsid w:val="00AF5281"/>
    <w:rsid w:val="00B004DE"/>
    <w:rsid w:val="00B02E97"/>
    <w:rsid w:val="00B03DF8"/>
    <w:rsid w:val="00B05697"/>
    <w:rsid w:val="00B06423"/>
    <w:rsid w:val="00B119BF"/>
    <w:rsid w:val="00B13B3C"/>
    <w:rsid w:val="00B13CA1"/>
    <w:rsid w:val="00B223F9"/>
    <w:rsid w:val="00B22C1C"/>
    <w:rsid w:val="00B26FF0"/>
    <w:rsid w:val="00B27957"/>
    <w:rsid w:val="00B35B23"/>
    <w:rsid w:val="00B41E75"/>
    <w:rsid w:val="00B43D4C"/>
    <w:rsid w:val="00B56867"/>
    <w:rsid w:val="00B63FB5"/>
    <w:rsid w:val="00B70FCF"/>
    <w:rsid w:val="00B72041"/>
    <w:rsid w:val="00B74F74"/>
    <w:rsid w:val="00B77FEE"/>
    <w:rsid w:val="00B80352"/>
    <w:rsid w:val="00B80360"/>
    <w:rsid w:val="00B8160A"/>
    <w:rsid w:val="00B83FEB"/>
    <w:rsid w:val="00B90056"/>
    <w:rsid w:val="00B9027C"/>
    <w:rsid w:val="00B9717B"/>
    <w:rsid w:val="00BA7354"/>
    <w:rsid w:val="00BC1C38"/>
    <w:rsid w:val="00BD74BF"/>
    <w:rsid w:val="00BE34FF"/>
    <w:rsid w:val="00BF3107"/>
    <w:rsid w:val="00C00E47"/>
    <w:rsid w:val="00C21138"/>
    <w:rsid w:val="00C241C9"/>
    <w:rsid w:val="00C3212F"/>
    <w:rsid w:val="00C321CA"/>
    <w:rsid w:val="00C50C32"/>
    <w:rsid w:val="00C53CBC"/>
    <w:rsid w:val="00C57695"/>
    <w:rsid w:val="00C61481"/>
    <w:rsid w:val="00C625DC"/>
    <w:rsid w:val="00C628B0"/>
    <w:rsid w:val="00C657F5"/>
    <w:rsid w:val="00C70AC3"/>
    <w:rsid w:val="00C7456F"/>
    <w:rsid w:val="00C76447"/>
    <w:rsid w:val="00C8145D"/>
    <w:rsid w:val="00C908C5"/>
    <w:rsid w:val="00C92469"/>
    <w:rsid w:val="00CA673A"/>
    <w:rsid w:val="00CB000E"/>
    <w:rsid w:val="00CB192E"/>
    <w:rsid w:val="00CB1C99"/>
    <w:rsid w:val="00CB28FE"/>
    <w:rsid w:val="00CC065F"/>
    <w:rsid w:val="00CC1E78"/>
    <w:rsid w:val="00CC510F"/>
    <w:rsid w:val="00CC5A73"/>
    <w:rsid w:val="00CC7199"/>
    <w:rsid w:val="00CD1743"/>
    <w:rsid w:val="00CD38CA"/>
    <w:rsid w:val="00CD5EC6"/>
    <w:rsid w:val="00CD70D0"/>
    <w:rsid w:val="00CE031B"/>
    <w:rsid w:val="00CE0B1F"/>
    <w:rsid w:val="00CE0B98"/>
    <w:rsid w:val="00CE278F"/>
    <w:rsid w:val="00CE3076"/>
    <w:rsid w:val="00CE400C"/>
    <w:rsid w:val="00CE6D3C"/>
    <w:rsid w:val="00CE6F5F"/>
    <w:rsid w:val="00CF1039"/>
    <w:rsid w:val="00CF49EC"/>
    <w:rsid w:val="00CF5DB0"/>
    <w:rsid w:val="00CF5E21"/>
    <w:rsid w:val="00D003C3"/>
    <w:rsid w:val="00D009EB"/>
    <w:rsid w:val="00D022EA"/>
    <w:rsid w:val="00D02635"/>
    <w:rsid w:val="00D02C4A"/>
    <w:rsid w:val="00D07AF1"/>
    <w:rsid w:val="00D40389"/>
    <w:rsid w:val="00D406C3"/>
    <w:rsid w:val="00D40EB4"/>
    <w:rsid w:val="00D4338D"/>
    <w:rsid w:val="00D45D01"/>
    <w:rsid w:val="00D54CAB"/>
    <w:rsid w:val="00D56774"/>
    <w:rsid w:val="00D56947"/>
    <w:rsid w:val="00D6422D"/>
    <w:rsid w:val="00D74B91"/>
    <w:rsid w:val="00D7514B"/>
    <w:rsid w:val="00D75E39"/>
    <w:rsid w:val="00D770EC"/>
    <w:rsid w:val="00D822D0"/>
    <w:rsid w:val="00D86B52"/>
    <w:rsid w:val="00D90996"/>
    <w:rsid w:val="00D94901"/>
    <w:rsid w:val="00DB4AE9"/>
    <w:rsid w:val="00DB5804"/>
    <w:rsid w:val="00DB63AA"/>
    <w:rsid w:val="00DB63D1"/>
    <w:rsid w:val="00DC230A"/>
    <w:rsid w:val="00DC4045"/>
    <w:rsid w:val="00DC645C"/>
    <w:rsid w:val="00DC651A"/>
    <w:rsid w:val="00DD0AC9"/>
    <w:rsid w:val="00DD36E5"/>
    <w:rsid w:val="00DD6E8D"/>
    <w:rsid w:val="00DE06FD"/>
    <w:rsid w:val="00DE19CA"/>
    <w:rsid w:val="00DE3C14"/>
    <w:rsid w:val="00DF70AA"/>
    <w:rsid w:val="00E115A5"/>
    <w:rsid w:val="00E13BB3"/>
    <w:rsid w:val="00E21824"/>
    <w:rsid w:val="00E27EAF"/>
    <w:rsid w:val="00E33C10"/>
    <w:rsid w:val="00E464D3"/>
    <w:rsid w:val="00E51350"/>
    <w:rsid w:val="00E51E05"/>
    <w:rsid w:val="00E52972"/>
    <w:rsid w:val="00E550CB"/>
    <w:rsid w:val="00E56660"/>
    <w:rsid w:val="00E6203A"/>
    <w:rsid w:val="00E6426B"/>
    <w:rsid w:val="00E65D95"/>
    <w:rsid w:val="00E66221"/>
    <w:rsid w:val="00E66A54"/>
    <w:rsid w:val="00E72B30"/>
    <w:rsid w:val="00E73C61"/>
    <w:rsid w:val="00E76ACA"/>
    <w:rsid w:val="00E76F2C"/>
    <w:rsid w:val="00E85429"/>
    <w:rsid w:val="00E96C20"/>
    <w:rsid w:val="00EA6468"/>
    <w:rsid w:val="00EB3933"/>
    <w:rsid w:val="00EB3C89"/>
    <w:rsid w:val="00EC4AC7"/>
    <w:rsid w:val="00ED0448"/>
    <w:rsid w:val="00ED240F"/>
    <w:rsid w:val="00ED2B01"/>
    <w:rsid w:val="00ED359B"/>
    <w:rsid w:val="00EE0D5A"/>
    <w:rsid w:val="00EE114C"/>
    <w:rsid w:val="00EE3CDE"/>
    <w:rsid w:val="00EF28E6"/>
    <w:rsid w:val="00EF3552"/>
    <w:rsid w:val="00EF5130"/>
    <w:rsid w:val="00EF5E7D"/>
    <w:rsid w:val="00F03CC9"/>
    <w:rsid w:val="00F04EB2"/>
    <w:rsid w:val="00F05AF4"/>
    <w:rsid w:val="00F10CBF"/>
    <w:rsid w:val="00F1717A"/>
    <w:rsid w:val="00F17E42"/>
    <w:rsid w:val="00F251D9"/>
    <w:rsid w:val="00F30AD3"/>
    <w:rsid w:val="00F319F4"/>
    <w:rsid w:val="00F328E6"/>
    <w:rsid w:val="00F42ABF"/>
    <w:rsid w:val="00F53E68"/>
    <w:rsid w:val="00F56697"/>
    <w:rsid w:val="00F719E7"/>
    <w:rsid w:val="00F90415"/>
    <w:rsid w:val="00F92CAE"/>
    <w:rsid w:val="00F968F1"/>
    <w:rsid w:val="00FA335D"/>
    <w:rsid w:val="00FD1699"/>
    <w:rsid w:val="00FD733C"/>
    <w:rsid w:val="00FE6856"/>
    <w:rsid w:val="00FE7920"/>
    <w:rsid w:val="00FF03BB"/>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colormru v:ext="edit" colors="gray,#004080"/>
    </o:shapedefaults>
    <o:shapelayout v:ext="edit">
      <o:idmap v:ext="edit" data="1"/>
    </o:shapelayout>
  </w:shapeDefaults>
  <w:decimalSymbol w:val="."/>
  <w:listSeparator w:val=","/>
  <w14:docId w14:val="31370BAA"/>
  <w14:defaultImageDpi w14:val="300"/>
  <w15:docId w15:val="{F70A86B8-09DF-41C3-906C-241D9F1E8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CA"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lang w:val="en-US"/>
    </w:rPr>
  </w:style>
  <w:style w:type="paragraph" w:styleId="Heading1">
    <w:name w:val="heading 1"/>
    <w:basedOn w:val="Normal"/>
    <w:next w:val="Normal"/>
    <w:qFormat/>
    <w:pPr>
      <w:keepNext/>
      <w:spacing w:before="240" w:after="60"/>
      <w:outlineLvl w:val="0"/>
    </w:pPr>
    <w:rPr>
      <w:rFonts w:ascii="Arial" w:hAnsi="Arial"/>
      <w:b/>
      <w:kern w:val="28"/>
      <w:sz w:val="32"/>
    </w:rPr>
  </w:style>
  <w:style w:type="paragraph" w:styleId="Heading2">
    <w:name w:val="heading 2"/>
    <w:basedOn w:val="Normal"/>
    <w:next w:val="Normal"/>
    <w:qFormat/>
    <w:pPr>
      <w:keepNext/>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320"/>
        <w:tab w:val="right" w:pos="8640"/>
      </w:tabs>
    </w:pPr>
    <w:rPr>
      <w:sz w:val="22"/>
    </w:rPr>
  </w:style>
  <w:style w:type="table" w:styleId="TableGrid">
    <w:name w:val="Table Grid"/>
    <w:basedOn w:val="TableNormal"/>
    <w:rsid w:val="00752B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tyle>
  <w:style w:type="paragraph" w:customStyle="1" w:styleId="SAITheading1">
    <w:name w:val="SAITheading1"/>
    <w:basedOn w:val="Normal"/>
    <w:next w:val="Normal"/>
    <w:pPr>
      <w:keepNext/>
      <w:outlineLvl w:val="0"/>
    </w:pPr>
    <w:rPr>
      <w:rFonts w:ascii="Arial" w:hAnsi="Arial"/>
      <w:b/>
      <w:sz w:val="44"/>
    </w:rPr>
  </w:style>
  <w:style w:type="paragraph" w:customStyle="1" w:styleId="SAITheading2">
    <w:name w:val="SAITheading2"/>
    <w:basedOn w:val="Normal"/>
    <w:next w:val="Normal"/>
    <w:pPr>
      <w:keepNext/>
      <w:spacing w:before="540"/>
      <w:outlineLvl w:val="1"/>
    </w:pPr>
    <w:rPr>
      <w:rFonts w:ascii="Arial" w:hAnsi="Arial"/>
      <w:b/>
      <w:sz w:val="32"/>
    </w:rPr>
  </w:style>
  <w:style w:type="paragraph" w:customStyle="1" w:styleId="SAITheading2subtitle">
    <w:name w:val="SAITheading2subtitle"/>
    <w:basedOn w:val="Normal"/>
    <w:next w:val="Normal"/>
    <w:pPr>
      <w:keepNext/>
      <w:spacing w:before="40" w:after="160"/>
    </w:pPr>
    <w:rPr>
      <w:b/>
      <w:i/>
    </w:rPr>
  </w:style>
  <w:style w:type="paragraph" w:styleId="Header">
    <w:name w:val="header"/>
    <w:basedOn w:val="Normal"/>
    <w:pPr>
      <w:tabs>
        <w:tab w:val="center" w:pos="4320"/>
        <w:tab w:val="right" w:pos="8640"/>
      </w:tabs>
    </w:pPr>
  </w:style>
  <w:style w:type="paragraph" w:customStyle="1" w:styleId="SAITheading3">
    <w:name w:val="SAITheading3"/>
    <w:basedOn w:val="SAITheading2"/>
    <w:next w:val="Normal"/>
    <w:pPr>
      <w:spacing w:before="0"/>
    </w:pPr>
  </w:style>
  <w:style w:type="character" w:styleId="Emphasis">
    <w:name w:val="Emphasis"/>
    <w:uiPriority w:val="20"/>
    <w:qFormat/>
    <w:rsid w:val="00485055"/>
    <w:rPr>
      <w:i/>
      <w:iCs/>
    </w:rPr>
  </w:style>
  <w:style w:type="paragraph" w:styleId="NormalWeb">
    <w:name w:val="Normal (Web)"/>
    <w:basedOn w:val="Normal"/>
    <w:uiPriority w:val="99"/>
    <w:unhideWhenUsed/>
    <w:rsid w:val="007460B3"/>
    <w:pPr>
      <w:spacing w:before="100" w:beforeAutospacing="1" w:after="100" w:afterAutospacing="1"/>
    </w:pPr>
    <w:rPr>
      <w:szCs w:val="24"/>
      <w:lang w:val="en-CA" w:eastAsia="en-CA"/>
    </w:rPr>
  </w:style>
  <w:style w:type="paragraph" w:customStyle="1" w:styleId="ColorfulList-Accent11">
    <w:name w:val="Colorful List - Accent 11"/>
    <w:basedOn w:val="Normal"/>
    <w:uiPriority w:val="34"/>
    <w:qFormat/>
    <w:rsid w:val="006871B0"/>
    <w:pPr>
      <w:ind w:left="720"/>
    </w:pPr>
  </w:style>
  <w:style w:type="character" w:styleId="Hyperlink">
    <w:name w:val="Hyperlink"/>
    <w:unhideWhenUsed/>
    <w:rsid w:val="00B43D4C"/>
    <w:rPr>
      <w:color w:val="0000FF"/>
      <w:u w:val="single"/>
    </w:rPr>
  </w:style>
  <w:style w:type="character" w:customStyle="1" w:styleId="apple-converted-space">
    <w:name w:val="apple-converted-space"/>
    <w:rsid w:val="00B43D4C"/>
  </w:style>
  <w:style w:type="character" w:styleId="Strong">
    <w:name w:val="Strong"/>
    <w:uiPriority w:val="22"/>
    <w:qFormat/>
    <w:rsid w:val="007A55CA"/>
    <w:rPr>
      <w:b/>
      <w:bCs/>
    </w:rPr>
  </w:style>
  <w:style w:type="character" w:customStyle="1" w:styleId="ilad">
    <w:name w:val="il_ad"/>
    <w:rsid w:val="007A55CA"/>
  </w:style>
  <w:style w:type="paragraph" w:styleId="BalloonText">
    <w:name w:val="Balloon Text"/>
    <w:basedOn w:val="Normal"/>
    <w:link w:val="BalloonTextChar"/>
    <w:rsid w:val="00DB4AE9"/>
    <w:rPr>
      <w:rFonts w:ascii="Tahoma" w:hAnsi="Tahoma" w:cs="Tahoma"/>
      <w:sz w:val="16"/>
      <w:szCs w:val="16"/>
    </w:rPr>
  </w:style>
  <w:style w:type="character" w:customStyle="1" w:styleId="BalloonTextChar">
    <w:name w:val="Balloon Text Char"/>
    <w:link w:val="BalloonText"/>
    <w:rsid w:val="00DB4AE9"/>
    <w:rPr>
      <w:rFonts w:ascii="Tahoma" w:hAnsi="Tahoma" w:cs="Tahoma"/>
      <w:sz w:val="16"/>
      <w:szCs w:val="16"/>
      <w:lang w:val="en-US" w:eastAsia="en-US"/>
    </w:rPr>
  </w:style>
  <w:style w:type="paragraph" w:customStyle="1" w:styleId="Body">
    <w:name w:val="Body"/>
    <w:rsid w:val="006B1213"/>
    <w:pPr>
      <w:pBdr>
        <w:top w:val="nil"/>
        <w:left w:val="nil"/>
        <w:bottom w:val="nil"/>
        <w:right w:val="nil"/>
        <w:between w:val="nil"/>
        <w:bar w:val="nil"/>
      </w:pBdr>
    </w:pPr>
    <w:rPr>
      <w:rFonts w:ascii="Helvetica" w:eastAsia="Arial Unicode MS" w:hAnsi="Arial Unicode MS" w:cs="Arial Unicode MS"/>
      <w:color w:val="000000"/>
      <w:sz w:val="22"/>
      <w:szCs w:val="22"/>
      <w:bdr w:val="nil"/>
      <w:lang w:val="en-US"/>
    </w:rPr>
  </w:style>
  <w:style w:type="paragraph" w:styleId="ListParagraph">
    <w:name w:val="List Paragraph"/>
    <w:basedOn w:val="Normal"/>
    <w:uiPriority w:val="34"/>
    <w:qFormat/>
    <w:rsid w:val="008961B9"/>
    <w:pPr>
      <w:ind w:left="720"/>
      <w:contextualSpacing/>
    </w:pPr>
  </w:style>
  <w:style w:type="numbering" w:customStyle="1" w:styleId="List41">
    <w:name w:val="List 41"/>
    <w:basedOn w:val="NoList"/>
    <w:rsid w:val="00E96C20"/>
    <w:pPr>
      <w:numPr>
        <w:numId w:val="8"/>
      </w:numPr>
    </w:pPr>
  </w:style>
  <w:style w:type="numbering" w:customStyle="1" w:styleId="List21">
    <w:name w:val="List 21"/>
    <w:basedOn w:val="NoList"/>
    <w:rsid w:val="008E68A4"/>
    <w:pPr>
      <w:numPr>
        <w:numId w:val="14"/>
      </w:numPr>
    </w:pPr>
  </w:style>
  <w:style w:type="character" w:customStyle="1" w:styleId="ya-q-full-text">
    <w:name w:val="ya-q-full-text"/>
    <w:basedOn w:val="DefaultParagraphFont"/>
    <w:rsid w:val="00E6203A"/>
  </w:style>
  <w:style w:type="character" w:customStyle="1" w:styleId="st">
    <w:name w:val="st"/>
    <w:basedOn w:val="DefaultParagraphFont"/>
    <w:rsid w:val="003215C8"/>
  </w:style>
  <w:style w:type="paragraph" w:styleId="FootnoteText">
    <w:name w:val="footnote text"/>
    <w:basedOn w:val="Normal"/>
    <w:link w:val="FootnoteTextChar"/>
    <w:rsid w:val="00365407"/>
    <w:rPr>
      <w:szCs w:val="24"/>
    </w:rPr>
  </w:style>
  <w:style w:type="character" w:customStyle="1" w:styleId="FootnoteTextChar">
    <w:name w:val="Footnote Text Char"/>
    <w:basedOn w:val="DefaultParagraphFont"/>
    <w:link w:val="FootnoteText"/>
    <w:rsid w:val="00365407"/>
    <w:rPr>
      <w:sz w:val="24"/>
      <w:szCs w:val="24"/>
      <w:lang w:val="en-US"/>
    </w:rPr>
  </w:style>
  <w:style w:type="character" w:styleId="FootnoteReference">
    <w:name w:val="footnote reference"/>
    <w:basedOn w:val="DefaultParagraphFont"/>
    <w:rsid w:val="00365407"/>
    <w:rPr>
      <w:vertAlign w:val="superscript"/>
    </w:rPr>
  </w:style>
  <w:style w:type="paragraph" w:styleId="BodyText">
    <w:name w:val="Body Text"/>
    <w:basedOn w:val="Normal"/>
    <w:link w:val="BodyTextChar"/>
    <w:rsid w:val="00294C8F"/>
    <w:pPr>
      <w:spacing w:after="120"/>
    </w:pPr>
    <w:rPr>
      <w:sz w:val="20"/>
      <w:lang w:val="en-CA"/>
    </w:rPr>
  </w:style>
  <w:style w:type="character" w:customStyle="1" w:styleId="BodyTextChar">
    <w:name w:val="Body Text Char"/>
    <w:basedOn w:val="DefaultParagraphFont"/>
    <w:link w:val="BodyText"/>
    <w:rsid w:val="00294C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489802">
      <w:bodyDiv w:val="1"/>
      <w:marLeft w:val="0"/>
      <w:marRight w:val="0"/>
      <w:marTop w:val="0"/>
      <w:marBottom w:val="0"/>
      <w:divBdr>
        <w:top w:val="none" w:sz="0" w:space="0" w:color="auto"/>
        <w:left w:val="none" w:sz="0" w:space="0" w:color="auto"/>
        <w:bottom w:val="none" w:sz="0" w:space="0" w:color="auto"/>
        <w:right w:val="none" w:sz="0" w:space="0" w:color="auto"/>
      </w:divBdr>
      <w:divsChild>
        <w:div w:id="116805084">
          <w:marLeft w:val="547"/>
          <w:marRight w:val="0"/>
          <w:marTop w:val="0"/>
          <w:marBottom w:val="0"/>
          <w:divBdr>
            <w:top w:val="none" w:sz="0" w:space="0" w:color="auto"/>
            <w:left w:val="none" w:sz="0" w:space="0" w:color="auto"/>
            <w:bottom w:val="none" w:sz="0" w:space="0" w:color="auto"/>
            <w:right w:val="none" w:sz="0" w:space="0" w:color="auto"/>
          </w:divBdr>
        </w:div>
      </w:divsChild>
    </w:div>
    <w:div w:id="170879302">
      <w:bodyDiv w:val="1"/>
      <w:marLeft w:val="0"/>
      <w:marRight w:val="0"/>
      <w:marTop w:val="0"/>
      <w:marBottom w:val="0"/>
      <w:divBdr>
        <w:top w:val="none" w:sz="0" w:space="0" w:color="auto"/>
        <w:left w:val="none" w:sz="0" w:space="0" w:color="auto"/>
        <w:bottom w:val="none" w:sz="0" w:space="0" w:color="auto"/>
        <w:right w:val="none" w:sz="0" w:space="0" w:color="auto"/>
      </w:divBdr>
      <w:divsChild>
        <w:div w:id="363554439">
          <w:marLeft w:val="2160"/>
          <w:marRight w:val="0"/>
          <w:marTop w:val="0"/>
          <w:marBottom w:val="0"/>
          <w:divBdr>
            <w:top w:val="none" w:sz="0" w:space="0" w:color="auto"/>
            <w:left w:val="none" w:sz="0" w:space="0" w:color="auto"/>
            <w:bottom w:val="none" w:sz="0" w:space="0" w:color="auto"/>
            <w:right w:val="none" w:sz="0" w:space="0" w:color="auto"/>
          </w:divBdr>
        </w:div>
        <w:div w:id="1080059117">
          <w:marLeft w:val="1987"/>
          <w:marRight w:val="0"/>
          <w:marTop w:val="0"/>
          <w:marBottom w:val="0"/>
          <w:divBdr>
            <w:top w:val="none" w:sz="0" w:space="0" w:color="auto"/>
            <w:left w:val="none" w:sz="0" w:space="0" w:color="auto"/>
            <w:bottom w:val="none" w:sz="0" w:space="0" w:color="auto"/>
            <w:right w:val="none" w:sz="0" w:space="0" w:color="auto"/>
          </w:divBdr>
        </w:div>
        <w:div w:id="1852144000">
          <w:marLeft w:val="2160"/>
          <w:marRight w:val="0"/>
          <w:marTop w:val="0"/>
          <w:marBottom w:val="0"/>
          <w:divBdr>
            <w:top w:val="none" w:sz="0" w:space="0" w:color="auto"/>
            <w:left w:val="none" w:sz="0" w:space="0" w:color="auto"/>
            <w:bottom w:val="none" w:sz="0" w:space="0" w:color="auto"/>
            <w:right w:val="none" w:sz="0" w:space="0" w:color="auto"/>
          </w:divBdr>
        </w:div>
      </w:divsChild>
    </w:div>
    <w:div w:id="222758014">
      <w:bodyDiv w:val="1"/>
      <w:marLeft w:val="0"/>
      <w:marRight w:val="0"/>
      <w:marTop w:val="0"/>
      <w:marBottom w:val="0"/>
      <w:divBdr>
        <w:top w:val="none" w:sz="0" w:space="0" w:color="auto"/>
        <w:left w:val="none" w:sz="0" w:space="0" w:color="auto"/>
        <w:bottom w:val="none" w:sz="0" w:space="0" w:color="auto"/>
        <w:right w:val="none" w:sz="0" w:space="0" w:color="auto"/>
      </w:divBdr>
    </w:div>
    <w:div w:id="272133478">
      <w:bodyDiv w:val="1"/>
      <w:marLeft w:val="0"/>
      <w:marRight w:val="0"/>
      <w:marTop w:val="0"/>
      <w:marBottom w:val="0"/>
      <w:divBdr>
        <w:top w:val="none" w:sz="0" w:space="0" w:color="auto"/>
        <w:left w:val="none" w:sz="0" w:space="0" w:color="auto"/>
        <w:bottom w:val="none" w:sz="0" w:space="0" w:color="auto"/>
        <w:right w:val="none" w:sz="0" w:space="0" w:color="auto"/>
      </w:divBdr>
    </w:div>
    <w:div w:id="333383400">
      <w:bodyDiv w:val="1"/>
      <w:marLeft w:val="0"/>
      <w:marRight w:val="0"/>
      <w:marTop w:val="0"/>
      <w:marBottom w:val="0"/>
      <w:divBdr>
        <w:top w:val="none" w:sz="0" w:space="0" w:color="auto"/>
        <w:left w:val="none" w:sz="0" w:space="0" w:color="auto"/>
        <w:bottom w:val="none" w:sz="0" w:space="0" w:color="auto"/>
        <w:right w:val="none" w:sz="0" w:space="0" w:color="auto"/>
      </w:divBdr>
    </w:div>
    <w:div w:id="392775473">
      <w:bodyDiv w:val="1"/>
      <w:marLeft w:val="0"/>
      <w:marRight w:val="0"/>
      <w:marTop w:val="0"/>
      <w:marBottom w:val="0"/>
      <w:divBdr>
        <w:top w:val="none" w:sz="0" w:space="0" w:color="auto"/>
        <w:left w:val="none" w:sz="0" w:space="0" w:color="auto"/>
        <w:bottom w:val="none" w:sz="0" w:space="0" w:color="auto"/>
        <w:right w:val="none" w:sz="0" w:space="0" w:color="auto"/>
      </w:divBdr>
    </w:div>
    <w:div w:id="396362555">
      <w:bodyDiv w:val="1"/>
      <w:marLeft w:val="0"/>
      <w:marRight w:val="0"/>
      <w:marTop w:val="0"/>
      <w:marBottom w:val="0"/>
      <w:divBdr>
        <w:top w:val="none" w:sz="0" w:space="0" w:color="auto"/>
        <w:left w:val="none" w:sz="0" w:space="0" w:color="auto"/>
        <w:bottom w:val="none" w:sz="0" w:space="0" w:color="auto"/>
        <w:right w:val="none" w:sz="0" w:space="0" w:color="auto"/>
      </w:divBdr>
    </w:div>
    <w:div w:id="402415515">
      <w:bodyDiv w:val="1"/>
      <w:marLeft w:val="0"/>
      <w:marRight w:val="0"/>
      <w:marTop w:val="0"/>
      <w:marBottom w:val="0"/>
      <w:divBdr>
        <w:top w:val="none" w:sz="0" w:space="0" w:color="auto"/>
        <w:left w:val="none" w:sz="0" w:space="0" w:color="auto"/>
        <w:bottom w:val="none" w:sz="0" w:space="0" w:color="auto"/>
        <w:right w:val="none" w:sz="0" w:space="0" w:color="auto"/>
      </w:divBdr>
    </w:div>
    <w:div w:id="505173734">
      <w:bodyDiv w:val="1"/>
      <w:marLeft w:val="0"/>
      <w:marRight w:val="0"/>
      <w:marTop w:val="0"/>
      <w:marBottom w:val="0"/>
      <w:divBdr>
        <w:top w:val="none" w:sz="0" w:space="0" w:color="auto"/>
        <w:left w:val="none" w:sz="0" w:space="0" w:color="auto"/>
        <w:bottom w:val="none" w:sz="0" w:space="0" w:color="auto"/>
        <w:right w:val="none" w:sz="0" w:space="0" w:color="auto"/>
      </w:divBdr>
      <w:divsChild>
        <w:div w:id="1166937380">
          <w:marLeft w:val="0"/>
          <w:marRight w:val="0"/>
          <w:marTop w:val="30"/>
          <w:marBottom w:val="150"/>
          <w:divBdr>
            <w:top w:val="none" w:sz="0" w:space="0" w:color="auto"/>
            <w:left w:val="none" w:sz="0" w:space="0" w:color="auto"/>
            <w:bottom w:val="none" w:sz="0" w:space="0" w:color="auto"/>
            <w:right w:val="none" w:sz="0" w:space="0" w:color="auto"/>
          </w:divBdr>
        </w:div>
        <w:div w:id="1960456938">
          <w:marLeft w:val="0"/>
          <w:marRight w:val="0"/>
          <w:marTop w:val="0"/>
          <w:marBottom w:val="45"/>
          <w:divBdr>
            <w:top w:val="none" w:sz="0" w:space="0" w:color="auto"/>
            <w:left w:val="none" w:sz="0" w:space="0" w:color="auto"/>
            <w:bottom w:val="none" w:sz="0" w:space="0" w:color="auto"/>
            <w:right w:val="none" w:sz="0" w:space="0" w:color="auto"/>
          </w:divBdr>
        </w:div>
      </w:divsChild>
    </w:div>
    <w:div w:id="663819371">
      <w:bodyDiv w:val="1"/>
      <w:marLeft w:val="0"/>
      <w:marRight w:val="0"/>
      <w:marTop w:val="0"/>
      <w:marBottom w:val="0"/>
      <w:divBdr>
        <w:top w:val="none" w:sz="0" w:space="0" w:color="auto"/>
        <w:left w:val="none" w:sz="0" w:space="0" w:color="auto"/>
        <w:bottom w:val="none" w:sz="0" w:space="0" w:color="auto"/>
        <w:right w:val="none" w:sz="0" w:space="0" w:color="auto"/>
      </w:divBdr>
      <w:divsChild>
        <w:div w:id="1780682420">
          <w:marLeft w:val="1368"/>
          <w:marRight w:val="0"/>
          <w:marTop w:val="77"/>
          <w:marBottom w:val="0"/>
          <w:divBdr>
            <w:top w:val="none" w:sz="0" w:space="0" w:color="auto"/>
            <w:left w:val="none" w:sz="0" w:space="0" w:color="auto"/>
            <w:bottom w:val="none" w:sz="0" w:space="0" w:color="auto"/>
            <w:right w:val="none" w:sz="0" w:space="0" w:color="auto"/>
          </w:divBdr>
        </w:div>
      </w:divsChild>
    </w:div>
    <w:div w:id="733433869">
      <w:bodyDiv w:val="1"/>
      <w:marLeft w:val="0"/>
      <w:marRight w:val="0"/>
      <w:marTop w:val="0"/>
      <w:marBottom w:val="0"/>
      <w:divBdr>
        <w:top w:val="none" w:sz="0" w:space="0" w:color="auto"/>
        <w:left w:val="none" w:sz="0" w:space="0" w:color="auto"/>
        <w:bottom w:val="none" w:sz="0" w:space="0" w:color="auto"/>
        <w:right w:val="none" w:sz="0" w:space="0" w:color="auto"/>
      </w:divBdr>
      <w:divsChild>
        <w:div w:id="1575355215">
          <w:marLeft w:val="0"/>
          <w:marRight w:val="0"/>
          <w:marTop w:val="0"/>
          <w:marBottom w:val="0"/>
          <w:divBdr>
            <w:top w:val="none" w:sz="0" w:space="0" w:color="auto"/>
            <w:left w:val="none" w:sz="0" w:space="0" w:color="auto"/>
            <w:bottom w:val="none" w:sz="0" w:space="0" w:color="auto"/>
            <w:right w:val="none" w:sz="0" w:space="0" w:color="auto"/>
          </w:divBdr>
        </w:div>
        <w:div w:id="1746947561">
          <w:marLeft w:val="0"/>
          <w:marRight w:val="0"/>
          <w:marTop w:val="0"/>
          <w:marBottom w:val="0"/>
          <w:divBdr>
            <w:top w:val="none" w:sz="0" w:space="0" w:color="auto"/>
            <w:left w:val="none" w:sz="0" w:space="0" w:color="auto"/>
            <w:bottom w:val="none" w:sz="0" w:space="0" w:color="auto"/>
            <w:right w:val="none" w:sz="0" w:space="0" w:color="auto"/>
          </w:divBdr>
        </w:div>
        <w:div w:id="39525807">
          <w:marLeft w:val="0"/>
          <w:marRight w:val="0"/>
          <w:marTop w:val="0"/>
          <w:marBottom w:val="0"/>
          <w:divBdr>
            <w:top w:val="none" w:sz="0" w:space="0" w:color="auto"/>
            <w:left w:val="none" w:sz="0" w:space="0" w:color="auto"/>
            <w:bottom w:val="none" w:sz="0" w:space="0" w:color="auto"/>
            <w:right w:val="none" w:sz="0" w:space="0" w:color="auto"/>
          </w:divBdr>
        </w:div>
        <w:div w:id="1194147146">
          <w:marLeft w:val="0"/>
          <w:marRight w:val="0"/>
          <w:marTop w:val="0"/>
          <w:marBottom w:val="0"/>
          <w:divBdr>
            <w:top w:val="none" w:sz="0" w:space="0" w:color="auto"/>
            <w:left w:val="none" w:sz="0" w:space="0" w:color="auto"/>
            <w:bottom w:val="none" w:sz="0" w:space="0" w:color="auto"/>
            <w:right w:val="none" w:sz="0" w:space="0" w:color="auto"/>
          </w:divBdr>
        </w:div>
        <w:div w:id="1768773031">
          <w:marLeft w:val="0"/>
          <w:marRight w:val="0"/>
          <w:marTop w:val="0"/>
          <w:marBottom w:val="0"/>
          <w:divBdr>
            <w:top w:val="none" w:sz="0" w:space="0" w:color="auto"/>
            <w:left w:val="none" w:sz="0" w:space="0" w:color="auto"/>
            <w:bottom w:val="none" w:sz="0" w:space="0" w:color="auto"/>
            <w:right w:val="none" w:sz="0" w:space="0" w:color="auto"/>
          </w:divBdr>
        </w:div>
        <w:div w:id="473985706">
          <w:marLeft w:val="0"/>
          <w:marRight w:val="0"/>
          <w:marTop w:val="0"/>
          <w:marBottom w:val="0"/>
          <w:divBdr>
            <w:top w:val="none" w:sz="0" w:space="0" w:color="auto"/>
            <w:left w:val="none" w:sz="0" w:space="0" w:color="auto"/>
            <w:bottom w:val="none" w:sz="0" w:space="0" w:color="auto"/>
            <w:right w:val="none" w:sz="0" w:space="0" w:color="auto"/>
          </w:divBdr>
        </w:div>
        <w:div w:id="440958482">
          <w:marLeft w:val="0"/>
          <w:marRight w:val="0"/>
          <w:marTop w:val="0"/>
          <w:marBottom w:val="0"/>
          <w:divBdr>
            <w:top w:val="none" w:sz="0" w:space="0" w:color="auto"/>
            <w:left w:val="none" w:sz="0" w:space="0" w:color="auto"/>
            <w:bottom w:val="none" w:sz="0" w:space="0" w:color="auto"/>
            <w:right w:val="none" w:sz="0" w:space="0" w:color="auto"/>
          </w:divBdr>
        </w:div>
        <w:div w:id="852651635">
          <w:marLeft w:val="0"/>
          <w:marRight w:val="0"/>
          <w:marTop w:val="0"/>
          <w:marBottom w:val="0"/>
          <w:divBdr>
            <w:top w:val="none" w:sz="0" w:space="0" w:color="auto"/>
            <w:left w:val="none" w:sz="0" w:space="0" w:color="auto"/>
            <w:bottom w:val="none" w:sz="0" w:space="0" w:color="auto"/>
            <w:right w:val="none" w:sz="0" w:space="0" w:color="auto"/>
          </w:divBdr>
        </w:div>
        <w:div w:id="1737051893">
          <w:marLeft w:val="0"/>
          <w:marRight w:val="0"/>
          <w:marTop w:val="0"/>
          <w:marBottom w:val="0"/>
          <w:divBdr>
            <w:top w:val="none" w:sz="0" w:space="0" w:color="auto"/>
            <w:left w:val="none" w:sz="0" w:space="0" w:color="auto"/>
            <w:bottom w:val="none" w:sz="0" w:space="0" w:color="auto"/>
            <w:right w:val="none" w:sz="0" w:space="0" w:color="auto"/>
          </w:divBdr>
        </w:div>
        <w:div w:id="786437530">
          <w:marLeft w:val="0"/>
          <w:marRight w:val="0"/>
          <w:marTop w:val="0"/>
          <w:marBottom w:val="0"/>
          <w:divBdr>
            <w:top w:val="none" w:sz="0" w:space="0" w:color="auto"/>
            <w:left w:val="none" w:sz="0" w:space="0" w:color="auto"/>
            <w:bottom w:val="none" w:sz="0" w:space="0" w:color="auto"/>
            <w:right w:val="none" w:sz="0" w:space="0" w:color="auto"/>
          </w:divBdr>
        </w:div>
        <w:div w:id="922227227">
          <w:marLeft w:val="0"/>
          <w:marRight w:val="0"/>
          <w:marTop w:val="0"/>
          <w:marBottom w:val="0"/>
          <w:divBdr>
            <w:top w:val="none" w:sz="0" w:space="0" w:color="auto"/>
            <w:left w:val="none" w:sz="0" w:space="0" w:color="auto"/>
            <w:bottom w:val="none" w:sz="0" w:space="0" w:color="auto"/>
            <w:right w:val="none" w:sz="0" w:space="0" w:color="auto"/>
          </w:divBdr>
        </w:div>
        <w:div w:id="386682921">
          <w:marLeft w:val="0"/>
          <w:marRight w:val="0"/>
          <w:marTop w:val="0"/>
          <w:marBottom w:val="0"/>
          <w:divBdr>
            <w:top w:val="none" w:sz="0" w:space="0" w:color="auto"/>
            <w:left w:val="none" w:sz="0" w:space="0" w:color="auto"/>
            <w:bottom w:val="none" w:sz="0" w:space="0" w:color="auto"/>
            <w:right w:val="none" w:sz="0" w:space="0" w:color="auto"/>
          </w:divBdr>
        </w:div>
        <w:div w:id="1660577159">
          <w:marLeft w:val="0"/>
          <w:marRight w:val="0"/>
          <w:marTop w:val="0"/>
          <w:marBottom w:val="0"/>
          <w:divBdr>
            <w:top w:val="none" w:sz="0" w:space="0" w:color="auto"/>
            <w:left w:val="none" w:sz="0" w:space="0" w:color="auto"/>
            <w:bottom w:val="none" w:sz="0" w:space="0" w:color="auto"/>
            <w:right w:val="none" w:sz="0" w:space="0" w:color="auto"/>
          </w:divBdr>
        </w:div>
        <w:div w:id="19086862">
          <w:marLeft w:val="0"/>
          <w:marRight w:val="0"/>
          <w:marTop w:val="0"/>
          <w:marBottom w:val="0"/>
          <w:divBdr>
            <w:top w:val="none" w:sz="0" w:space="0" w:color="auto"/>
            <w:left w:val="none" w:sz="0" w:space="0" w:color="auto"/>
            <w:bottom w:val="none" w:sz="0" w:space="0" w:color="auto"/>
            <w:right w:val="none" w:sz="0" w:space="0" w:color="auto"/>
          </w:divBdr>
        </w:div>
        <w:div w:id="1009328538">
          <w:marLeft w:val="0"/>
          <w:marRight w:val="0"/>
          <w:marTop w:val="0"/>
          <w:marBottom w:val="0"/>
          <w:divBdr>
            <w:top w:val="none" w:sz="0" w:space="0" w:color="auto"/>
            <w:left w:val="none" w:sz="0" w:space="0" w:color="auto"/>
            <w:bottom w:val="none" w:sz="0" w:space="0" w:color="auto"/>
            <w:right w:val="none" w:sz="0" w:space="0" w:color="auto"/>
          </w:divBdr>
        </w:div>
      </w:divsChild>
    </w:div>
    <w:div w:id="733620877">
      <w:bodyDiv w:val="1"/>
      <w:marLeft w:val="0"/>
      <w:marRight w:val="0"/>
      <w:marTop w:val="0"/>
      <w:marBottom w:val="0"/>
      <w:divBdr>
        <w:top w:val="none" w:sz="0" w:space="0" w:color="auto"/>
        <w:left w:val="none" w:sz="0" w:space="0" w:color="auto"/>
        <w:bottom w:val="none" w:sz="0" w:space="0" w:color="auto"/>
        <w:right w:val="none" w:sz="0" w:space="0" w:color="auto"/>
      </w:divBdr>
    </w:div>
    <w:div w:id="823551377">
      <w:bodyDiv w:val="1"/>
      <w:marLeft w:val="0"/>
      <w:marRight w:val="0"/>
      <w:marTop w:val="0"/>
      <w:marBottom w:val="0"/>
      <w:divBdr>
        <w:top w:val="none" w:sz="0" w:space="0" w:color="auto"/>
        <w:left w:val="none" w:sz="0" w:space="0" w:color="auto"/>
        <w:bottom w:val="none" w:sz="0" w:space="0" w:color="auto"/>
        <w:right w:val="none" w:sz="0" w:space="0" w:color="auto"/>
      </w:divBdr>
    </w:div>
    <w:div w:id="828599989">
      <w:bodyDiv w:val="1"/>
      <w:marLeft w:val="0"/>
      <w:marRight w:val="0"/>
      <w:marTop w:val="0"/>
      <w:marBottom w:val="0"/>
      <w:divBdr>
        <w:top w:val="none" w:sz="0" w:space="0" w:color="auto"/>
        <w:left w:val="none" w:sz="0" w:space="0" w:color="auto"/>
        <w:bottom w:val="none" w:sz="0" w:space="0" w:color="auto"/>
        <w:right w:val="none" w:sz="0" w:space="0" w:color="auto"/>
      </w:divBdr>
    </w:div>
    <w:div w:id="909270057">
      <w:bodyDiv w:val="1"/>
      <w:marLeft w:val="0"/>
      <w:marRight w:val="0"/>
      <w:marTop w:val="0"/>
      <w:marBottom w:val="0"/>
      <w:divBdr>
        <w:top w:val="none" w:sz="0" w:space="0" w:color="auto"/>
        <w:left w:val="none" w:sz="0" w:space="0" w:color="auto"/>
        <w:bottom w:val="none" w:sz="0" w:space="0" w:color="auto"/>
        <w:right w:val="none" w:sz="0" w:space="0" w:color="auto"/>
      </w:divBdr>
      <w:divsChild>
        <w:div w:id="473639781">
          <w:marLeft w:val="0"/>
          <w:marRight w:val="0"/>
          <w:marTop w:val="0"/>
          <w:marBottom w:val="0"/>
          <w:divBdr>
            <w:top w:val="none" w:sz="0" w:space="0" w:color="auto"/>
            <w:left w:val="none" w:sz="0" w:space="0" w:color="auto"/>
            <w:bottom w:val="none" w:sz="0" w:space="0" w:color="auto"/>
            <w:right w:val="none" w:sz="0" w:space="0" w:color="auto"/>
          </w:divBdr>
        </w:div>
        <w:div w:id="1772623857">
          <w:marLeft w:val="0"/>
          <w:marRight w:val="0"/>
          <w:marTop w:val="0"/>
          <w:marBottom w:val="0"/>
          <w:divBdr>
            <w:top w:val="none" w:sz="0" w:space="0" w:color="auto"/>
            <w:left w:val="none" w:sz="0" w:space="0" w:color="auto"/>
            <w:bottom w:val="none" w:sz="0" w:space="0" w:color="auto"/>
            <w:right w:val="none" w:sz="0" w:space="0" w:color="auto"/>
          </w:divBdr>
        </w:div>
        <w:div w:id="115879049">
          <w:marLeft w:val="0"/>
          <w:marRight w:val="0"/>
          <w:marTop w:val="0"/>
          <w:marBottom w:val="0"/>
          <w:divBdr>
            <w:top w:val="none" w:sz="0" w:space="0" w:color="auto"/>
            <w:left w:val="none" w:sz="0" w:space="0" w:color="auto"/>
            <w:bottom w:val="none" w:sz="0" w:space="0" w:color="auto"/>
            <w:right w:val="none" w:sz="0" w:space="0" w:color="auto"/>
          </w:divBdr>
        </w:div>
        <w:div w:id="239566665">
          <w:marLeft w:val="0"/>
          <w:marRight w:val="0"/>
          <w:marTop w:val="0"/>
          <w:marBottom w:val="0"/>
          <w:divBdr>
            <w:top w:val="none" w:sz="0" w:space="0" w:color="auto"/>
            <w:left w:val="none" w:sz="0" w:space="0" w:color="auto"/>
            <w:bottom w:val="none" w:sz="0" w:space="0" w:color="auto"/>
            <w:right w:val="none" w:sz="0" w:space="0" w:color="auto"/>
          </w:divBdr>
        </w:div>
        <w:div w:id="1372414130">
          <w:marLeft w:val="0"/>
          <w:marRight w:val="0"/>
          <w:marTop w:val="0"/>
          <w:marBottom w:val="0"/>
          <w:divBdr>
            <w:top w:val="none" w:sz="0" w:space="0" w:color="auto"/>
            <w:left w:val="none" w:sz="0" w:space="0" w:color="auto"/>
            <w:bottom w:val="none" w:sz="0" w:space="0" w:color="auto"/>
            <w:right w:val="none" w:sz="0" w:space="0" w:color="auto"/>
          </w:divBdr>
        </w:div>
        <w:div w:id="530269602">
          <w:marLeft w:val="0"/>
          <w:marRight w:val="0"/>
          <w:marTop w:val="0"/>
          <w:marBottom w:val="0"/>
          <w:divBdr>
            <w:top w:val="none" w:sz="0" w:space="0" w:color="auto"/>
            <w:left w:val="none" w:sz="0" w:space="0" w:color="auto"/>
            <w:bottom w:val="none" w:sz="0" w:space="0" w:color="auto"/>
            <w:right w:val="none" w:sz="0" w:space="0" w:color="auto"/>
          </w:divBdr>
        </w:div>
        <w:div w:id="1842239534">
          <w:marLeft w:val="0"/>
          <w:marRight w:val="0"/>
          <w:marTop w:val="0"/>
          <w:marBottom w:val="0"/>
          <w:divBdr>
            <w:top w:val="none" w:sz="0" w:space="0" w:color="auto"/>
            <w:left w:val="none" w:sz="0" w:space="0" w:color="auto"/>
            <w:bottom w:val="none" w:sz="0" w:space="0" w:color="auto"/>
            <w:right w:val="none" w:sz="0" w:space="0" w:color="auto"/>
          </w:divBdr>
        </w:div>
        <w:div w:id="1876772688">
          <w:marLeft w:val="0"/>
          <w:marRight w:val="0"/>
          <w:marTop w:val="0"/>
          <w:marBottom w:val="0"/>
          <w:divBdr>
            <w:top w:val="none" w:sz="0" w:space="0" w:color="auto"/>
            <w:left w:val="none" w:sz="0" w:space="0" w:color="auto"/>
            <w:bottom w:val="none" w:sz="0" w:space="0" w:color="auto"/>
            <w:right w:val="none" w:sz="0" w:space="0" w:color="auto"/>
          </w:divBdr>
        </w:div>
        <w:div w:id="1934387571">
          <w:marLeft w:val="0"/>
          <w:marRight w:val="0"/>
          <w:marTop w:val="0"/>
          <w:marBottom w:val="0"/>
          <w:divBdr>
            <w:top w:val="none" w:sz="0" w:space="0" w:color="auto"/>
            <w:left w:val="none" w:sz="0" w:space="0" w:color="auto"/>
            <w:bottom w:val="none" w:sz="0" w:space="0" w:color="auto"/>
            <w:right w:val="none" w:sz="0" w:space="0" w:color="auto"/>
          </w:divBdr>
        </w:div>
        <w:div w:id="61369151">
          <w:marLeft w:val="0"/>
          <w:marRight w:val="0"/>
          <w:marTop w:val="0"/>
          <w:marBottom w:val="0"/>
          <w:divBdr>
            <w:top w:val="none" w:sz="0" w:space="0" w:color="auto"/>
            <w:left w:val="none" w:sz="0" w:space="0" w:color="auto"/>
            <w:bottom w:val="none" w:sz="0" w:space="0" w:color="auto"/>
            <w:right w:val="none" w:sz="0" w:space="0" w:color="auto"/>
          </w:divBdr>
        </w:div>
        <w:div w:id="78411109">
          <w:marLeft w:val="0"/>
          <w:marRight w:val="0"/>
          <w:marTop w:val="0"/>
          <w:marBottom w:val="0"/>
          <w:divBdr>
            <w:top w:val="none" w:sz="0" w:space="0" w:color="auto"/>
            <w:left w:val="none" w:sz="0" w:space="0" w:color="auto"/>
            <w:bottom w:val="none" w:sz="0" w:space="0" w:color="auto"/>
            <w:right w:val="none" w:sz="0" w:space="0" w:color="auto"/>
          </w:divBdr>
        </w:div>
        <w:div w:id="1421100242">
          <w:marLeft w:val="0"/>
          <w:marRight w:val="0"/>
          <w:marTop w:val="0"/>
          <w:marBottom w:val="0"/>
          <w:divBdr>
            <w:top w:val="none" w:sz="0" w:space="0" w:color="auto"/>
            <w:left w:val="none" w:sz="0" w:space="0" w:color="auto"/>
            <w:bottom w:val="none" w:sz="0" w:space="0" w:color="auto"/>
            <w:right w:val="none" w:sz="0" w:space="0" w:color="auto"/>
          </w:divBdr>
        </w:div>
        <w:div w:id="1483545331">
          <w:marLeft w:val="0"/>
          <w:marRight w:val="0"/>
          <w:marTop w:val="0"/>
          <w:marBottom w:val="0"/>
          <w:divBdr>
            <w:top w:val="none" w:sz="0" w:space="0" w:color="auto"/>
            <w:left w:val="none" w:sz="0" w:space="0" w:color="auto"/>
            <w:bottom w:val="none" w:sz="0" w:space="0" w:color="auto"/>
            <w:right w:val="none" w:sz="0" w:space="0" w:color="auto"/>
          </w:divBdr>
        </w:div>
        <w:div w:id="1983460482">
          <w:marLeft w:val="0"/>
          <w:marRight w:val="0"/>
          <w:marTop w:val="0"/>
          <w:marBottom w:val="0"/>
          <w:divBdr>
            <w:top w:val="none" w:sz="0" w:space="0" w:color="auto"/>
            <w:left w:val="none" w:sz="0" w:space="0" w:color="auto"/>
            <w:bottom w:val="none" w:sz="0" w:space="0" w:color="auto"/>
            <w:right w:val="none" w:sz="0" w:space="0" w:color="auto"/>
          </w:divBdr>
        </w:div>
        <w:div w:id="1891307307">
          <w:marLeft w:val="0"/>
          <w:marRight w:val="0"/>
          <w:marTop w:val="0"/>
          <w:marBottom w:val="0"/>
          <w:divBdr>
            <w:top w:val="none" w:sz="0" w:space="0" w:color="auto"/>
            <w:left w:val="none" w:sz="0" w:space="0" w:color="auto"/>
            <w:bottom w:val="none" w:sz="0" w:space="0" w:color="auto"/>
            <w:right w:val="none" w:sz="0" w:space="0" w:color="auto"/>
          </w:divBdr>
        </w:div>
        <w:div w:id="1915237031">
          <w:marLeft w:val="0"/>
          <w:marRight w:val="0"/>
          <w:marTop w:val="0"/>
          <w:marBottom w:val="0"/>
          <w:divBdr>
            <w:top w:val="none" w:sz="0" w:space="0" w:color="auto"/>
            <w:left w:val="none" w:sz="0" w:space="0" w:color="auto"/>
            <w:bottom w:val="none" w:sz="0" w:space="0" w:color="auto"/>
            <w:right w:val="none" w:sz="0" w:space="0" w:color="auto"/>
          </w:divBdr>
        </w:div>
      </w:divsChild>
    </w:div>
    <w:div w:id="918827075">
      <w:bodyDiv w:val="1"/>
      <w:marLeft w:val="0"/>
      <w:marRight w:val="0"/>
      <w:marTop w:val="0"/>
      <w:marBottom w:val="0"/>
      <w:divBdr>
        <w:top w:val="none" w:sz="0" w:space="0" w:color="auto"/>
        <w:left w:val="none" w:sz="0" w:space="0" w:color="auto"/>
        <w:bottom w:val="none" w:sz="0" w:space="0" w:color="auto"/>
        <w:right w:val="none" w:sz="0" w:space="0" w:color="auto"/>
      </w:divBdr>
    </w:div>
    <w:div w:id="947195809">
      <w:bodyDiv w:val="1"/>
      <w:marLeft w:val="0"/>
      <w:marRight w:val="0"/>
      <w:marTop w:val="0"/>
      <w:marBottom w:val="0"/>
      <w:divBdr>
        <w:top w:val="none" w:sz="0" w:space="0" w:color="auto"/>
        <w:left w:val="none" w:sz="0" w:space="0" w:color="auto"/>
        <w:bottom w:val="none" w:sz="0" w:space="0" w:color="auto"/>
        <w:right w:val="none" w:sz="0" w:space="0" w:color="auto"/>
      </w:divBdr>
      <w:divsChild>
        <w:div w:id="315767148">
          <w:marLeft w:val="0"/>
          <w:marRight w:val="0"/>
          <w:marTop w:val="0"/>
          <w:marBottom w:val="0"/>
          <w:divBdr>
            <w:top w:val="none" w:sz="0" w:space="0" w:color="auto"/>
            <w:left w:val="none" w:sz="0" w:space="0" w:color="auto"/>
            <w:bottom w:val="none" w:sz="0" w:space="0" w:color="auto"/>
            <w:right w:val="none" w:sz="0" w:space="0" w:color="auto"/>
          </w:divBdr>
        </w:div>
        <w:div w:id="2089960377">
          <w:marLeft w:val="0"/>
          <w:marRight w:val="0"/>
          <w:marTop w:val="0"/>
          <w:marBottom w:val="0"/>
          <w:divBdr>
            <w:top w:val="none" w:sz="0" w:space="0" w:color="auto"/>
            <w:left w:val="none" w:sz="0" w:space="0" w:color="auto"/>
            <w:bottom w:val="none" w:sz="0" w:space="0" w:color="auto"/>
            <w:right w:val="none" w:sz="0" w:space="0" w:color="auto"/>
          </w:divBdr>
        </w:div>
        <w:div w:id="804009553">
          <w:marLeft w:val="0"/>
          <w:marRight w:val="0"/>
          <w:marTop w:val="0"/>
          <w:marBottom w:val="0"/>
          <w:divBdr>
            <w:top w:val="none" w:sz="0" w:space="0" w:color="auto"/>
            <w:left w:val="none" w:sz="0" w:space="0" w:color="auto"/>
            <w:bottom w:val="none" w:sz="0" w:space="0" w:color="auto"/>
            <w:right w:val="none" w:sz="0" w:space="0" w:color="auto"/>
          </w:divBdr>
        </w:div>
        <w:div w:id="1622809160">
          <w:marLeft w:val="0"/>
          <w:marRight w:val="0"/>
          <w:marTop w:val="0"/>
          <w:marBottom w:val="0"/>
          <w:divBdr>
            <w:top w:val="none" w:sz="0" w:space="0" w:color="auto"/>
            <w:left w:val="none" w:sz="0" w:space="0" w:color="auto"/>
            <w:bottom w:val="none" w:sz="0" w:space="0" w:color="auto"/>
            <w:right w:val="none" w:sz="0" w:space="0" w:color="auto"/>
          </w:divBdr>
        </w:div>
        <w:div w:id="1376733168">
          <w:marLeft w:val="0"/>
          <w:marRight w:val="0"/>
          <w:marTop w:val="0"/>
          <w:marBottom w:val="0"/>
          <w:divBdr>
            <w:top w:val="none" w:sz="0" w:space="0" w:color="auto"/>
            <w:left w:val="none" w:sz="0" w:space="0" w:color="auto"/>
            <w:bottom w:val="none" w:sz="0" w:space="0" w:color="auto"/>
            <w:right w:val="none" w:sz="0" w:space="0" w:color="auto"/>
          </w:divBdr>
        </w:div>
        <w:div w:id="1326324916">
          <w:marLeft w:val="0"/>
          <w:marRight w:val="0"/>
          <w:marTop w:val="0"/>
          <w:marBottom w:val="0"/>
          <w:divBdr>
            <w:top w:val="none" w:sz="0" w:space="0" w:color="auto"/>
            <w:left w:val="none" w:sz="0" w:space="0" w:color="auto"/>
            <w:bottom w:val="none" w:sz="0" w:space="0" w:color="auto"/>
            <w:right w:val="none" w:sz="0" w:space="0" w:color="auto"/>
          </w:divBdr>
        </w:div>
      </w:divsChild>
    </w:div>
    <w:div w:id="957445403">
      <w:bodyDiv w:val="1"/>
      <w:marLeft w:val="0"/>
      <w:marRight w:val="0"/>
      <w:marTop w:val="0"/>
      <w:marBottom w:val="0"/>
      <w:divBdr>
        <w:top w:val="none" w:sz="0" w:space="0" w:color="auto"/>
        <w:left w:val="none" w:sz="0" w:space="0" w:color="auto"/>
        <w:bottom w:val="none" w:sz="0" w:space="0" w:color="auto"/>
        <w:right w:val="none" w:sz="0" w:space="0" w:color="auto"/>
      </w:divBdr>
      <w:divsChild>
        <w:div w:id="732582530">
          <w:marLeft w:val="0"/>
          <w:marRight w:val="0"/>
          <w:marTop w:val="0"/>
          <w:marBottom w:val="0"/>
          <w:divBdr>
            <w:top w:val="none" w:sz="0" w:space="0" w:color="auto"/>
            <w:left w:val="none" w:sz="0" w:space="0" w:color="auto"/>
            <w:bottom w:val="none" w:sz="0" w:space="0" w:color="auto"/>
            <w:right w:val="none" w:sz="0" w:space="0" w:color="auto"/>
          </w:divBdr>
        </w:div>
        <w:div w:id="1419786106">
          <w:marLeft w:val="0"/>
          <w:marRight w:val="0"/>
          <w:marTop w:val="0"/>
          <w:marBottom w:val="0"/>
          <w:divBdr>
            <w:top w:val="none" w:sz="0" w:space="0" w:color="auto"/>
            <w:left w:val="none" w:sz="0" w:space="0" w:color="auto"/>
            <w:bottom w:val="none" w:sz="0" w:space="0" w:color="auto"/>
            <w:right w:val="none" w:sz="0" w:space="0" w:color="auto"/>
          </w:divBdr>
        </w:div>
        <w:div w:id="1434326549">
          <w:marLeft w:val="0"/>
          <w:marRight w:val="0"/>
          <w:marTop w:val="0"/>
          <w:marBottom w:val="0"/>
          <w:divBdr>
            <w:top w:val="none" w:sz="0" w:space="0" w:color="auto"/>
            <w:left w:val="none" w:sz="0" w:space="0" w:color="auto"/>
            <w:bottom w:val="none" w:sz="0" w:space="0" w:color="auto"/>
            <w:right w:val="none" w:sz="0" w:space="0" w:color="auto"/>
          </w:divBdr>
        </w:div>
        <w:div w:id="983463844">
          <w:marLeft w:val="0"/>
          <w:marRight w:val="0"/>
          <w:marTop w:val="0"/>
          <w:marBottom w:val="0"/>
          <w:divBdr>
            <w:top w:val="none" w:sz="0" w:space="0" w:color="auto"/>
            <w:left w:val="none" w:sz="0" w:space="0" w:color="auto"/>
            <w:bottom w:val="none" w:sz="0" w:space="0" w:color="auto"/>
            <w:right w:val="none" w:sz="0" w:space="0" w:color="auto"/>
          </w:divBdr>
        </w:div>
        <w:div w:id="81340424">
          <w:marLeft w:val="0"/>
          <w:marRight w:val="0"/>
          <w:marTop w:val="0"/>
          <w:marBottom w:val="0"/>
          <w:divBdr>
            <w:top w:val="none" w:sz="0" w:space="0" w:color="auto"/>
            <w:left w:val="none" w:sz="0" w:space="0" w:color="auto"/>
            <w:bottom w:val="none" w:sz="0" w:space="0" w:color="auto"/>
            <w:right w:val="none" w:sz="0" w:space="0" w:color="auto"/>
          </w:divBdr>
        </w:div>
        <w:div w:id="1504272560">
          <w:marLeft w:val="0"/>
          <w:marRight w:val="0"/>
          <w:marTop w:val="0"/>
          <w:marBottom w:val="0"/>
          <w:divBdr>
            <w:top w:val="none" w:sz="0" w:space="0" w:color="auto"/>
            <w:left w:val="none" w:sz="0" w:space="0" w:color="auto"/>
            <w:bottom w:val="none" w:sz="0" w:space="0" w:color="auto"/>
            <w:right w:val="none" w:sz="0" w:space="0" w:color="auto"/>
          </w:divBdr>
        </w:div>
        <w:div w:id="1963223771">
          <w:marLeft w:val="0"/>
          <w:marRight w:val="0"/>
          <w:marTop w:val="0"/>
          <w:marBottom w:val="0"/>
          <w:divBdr>
            <w:top w:val="none" w:sz="0" w:space="0" w:color="auto"/>
            <w:left w:val="none" w:sz="0" w:space="0" w:color="auto"/>
            <w:bottom w:val="none" w:sz="0" w:space="0" w:color="auto"/>
            <w:right w:val="none" w:sz="0" w:space="0" w:color="auto"/>
          </w:divBdr>
        </w:div>
        <w:div w:id="2036340915">
          <w:marLeft w:val="0"/>
          <w:marRight w:val="0"/>
          <w:marTop w:val="0"/>
          <w:marBottom w:val="0"/>
          <w:divBdr>
            <w:top w:val="none" w:sz="0" w:space="0" w:color="auto"/>
            <w:left w:val="none" w:sz="0" w:space="0" w:color="auto"/>
            <w:bottom w:val="none" w:sz="0" w:space="0" w:color="auto"/>
            <w:right w:val="none" w:sz="0" w:space="0" w:color="auto"/>
          </w:divBdr>
        </w:div>
        <w:div w:id="684284345">
          <w:marLeft w:val="0"/>
          <w:marRight w:val="0"/>
          <w:marTop w:val="0"/>
          <w:marBottom w:val="0"/>
          <w:divBdr>
            <w:top w:val="none" w:sz="0" w:space="0" w:color="auto"/>
            <w:left w:val="none" w:sz="0" w:space="0" w:color="auto"/>
            <w:bottom w:val="none" w:sz="0" w:space="0" w:color="auto"/>
            <w:right w:val="none" w:sz="0" w:space="0" w:color="auto"/>
          </w:divBdr>
        </w:div>
        <w:div w:id="971441280">
          <w:marLeft w:val="0"/>
          <w:marRight w:val="0"/>
          <w:marTop w:val="0"/>
          <w:marBottom w:val="0"/>
          <w:divBdr>
            <w:top w:val="none" w:sz="0" w:space="0" w:color="auto"/>
            <w:left w:val="none" w:sz="0" w:space="0" w:color="auto"/>
            <w:bottom w:val="none" w:sz="0" w:space="0" w:color="auto"/>
            <w:right w:val="none" w:sz="0" w:space="0" w:color="auto"/>
          </w:divBdr>
        </w:div>
      </w:divsChild>
    </w:div>
    <w:div w:id="1203442301">
      <w:bodyDiv w:val="1"/>
      <w:marLeft w:val="0"/>
      <w:marRight w:val="0"/>
      <w:marTop w:val="0"/>
      <w:marBottom w:val="0"/>
      <w:divBdr>
        <w:top w:val="none" w:sz="0" w:space="0" w:color="auto"/>
        <w:left w:val="none" w:sz="0" w:space="0" w:color="auto"/>
        <w:bottom w:val="none" w:sz="0" w:space="0" w:color="auto"/>
        <w:right w:val="none" w:sz="0" w:space="0" w:color="auto"/>
      </w:divBdr>
    </w:div>
    <w:div w:id="1225943424">
      <w:bodyDiv w:val="1"/>
      <w:marLeft w:val="0"/>
      <w:marRight w:val="0"/>
      <w:marTop w:val="0"/>
      <w:marBottom w:val="0"/>
      <w:divBdr>
        <w:top w:val="none" w:sz="0" w:space="0" w:color="auto"/>
        <w:left w:val="none" w:sz="0" w:space="0" w:color="auto"/>
        <w:bottom w:val="none" w:sz="0" w:space="0" w:color="auto"/>
        <w:right w:val="none" w:sz="0" w:space="0" w:color="auto"/>
      </w:divBdr>
      <w:divsChild>
        <w:div w:id="1387266223">
          <w:marLeft w:val="0"/>
          <w:marRight w:val="0"/>
          <w:marTop w:val="0"/>
          <w:marBottom w:val="0"/>
          <w:divBdr>
            <w:top w:val="none" w:sz="0" w:space="0" w:color="auto"/>
            <w:left w:val="none" w:sz="0" w:space="0" w:color="auto"/>
            <w:bottom w:val="none" w:sz="0" w:space="0" w:color="auto"/>
            <w:right w:val="none" w:sz="0" w:space="0" w:color="auto"/>
          </w:divBdr>
        </w:div>
      </w:divsChild>
    </w:div>
    <w:div w:id="1294941798">
      <w:bodyDiv w:val="1"/>
      <w:marLeft w:val="0"/>
      <w:marRight w:val="0"/>
      <w:marTop w:val="0"/>
      <w:marBottom w:val="0"/>
      <w:divBdr>
        <w:top w:val="none" w:sz="0" w:space="0" w:color="auto"/>
        <w:left w:val="none" w:sz="0" w:space="0" w:color="auto"/>
        <w:bottom w:val="none" w:sz="0" w:space="0" w:color="auto"/>
        <w:right w:val="none" w:sz="0" w:space="0" w:color="auto"/>
      </w:divBdr>
      <w:divsChild>
        <w:div w:id="136185772">
          <w:marLeft w:val="547"/>
          <w:marRight w:val="0"/>
          <w:marTop w:val="0"/>
          <w:marBottom w:val="0"/>
          <w:divBdr>
            <w:top w:val="none" w:sz="0" w:space="0" w:color="auto"/>
            <w:left w:val="none" w:sz="0" w:space="0" w:color="auto"/>
            <w:bottom w:val="none" w:sz="0" w:space="0" w:color="auto"/>
            <w:right w:val="none" w:sz="0" w:space="0" w:color="auto"/>
          </w:divBdr>
        </w:div>
        <w:div w:id="216860232">
          <w:marLeft w:val="547"/>
          <w:marRight w:val="0"/>
          <w:marTop w:val="0"/>
          <w:marBottom w:val="0"/>
          <w:divBdr>
            <w:top w:val="none" w:sz="0" w:space="0" w:color="auto"/>
            <w:left w:val="none" w:sz="0" w:space="0" w:color="auto"/>
            <w:bottom w:val="none" w:sz="0" w:space="0" w:color="auto"/>
            <w:right w:val="none" w:sz="0" w:space="0" w:color="auto"/>
          </w:divBdr>
        </w:div>
        <w:div w:id="700280101">
          <w:marLeft w:val="547"/>
          <w:marRight w:val="0"/>
          <w:marTop w:val="0"/>
          <w:marBottom w:val="0"/>
          <w:divBdr>
            <w:top w:val="none" w:sz="0" w:space="0" w:color="auto"/>
            <w:left w:val="none" w:sz="0" w:space="0" w:color="auto"/>
            <w:bottom w:val="none" w:sz="0" w:space="0" w:color="auto"/>
            <w:right w:val="none" w:sz="0" w:space="0" w:color="auto"/>
          </w:divBdr>
        </w:div>
        <w:div w:id="1647465446">
          <w:marLeft w:val="547"/>
          <w:marRight w:val="0"/>
          <w:marTop w:val="0"/>
          <w:marBottom w:val="0"/>
          <w:divBdr>
            <w:top w:val="none" w:sz="0" w:space="0" w:color="auto"/>
            <w:left w:val="none" w:sz="0" w:space="0" w:color="auto"/>
            <w:bottom w:val="none" w:sz="0" w:space="0" w:color="auto"/>
            <w:right w:val="none" w:sz="0" w:space="0" w:color="auto"/>
          </w:divBdr>
        </w:div>
        <w:div w:id="1966035094">
          <w:marLeft w:val="547"/>
          <w:marRight w:val="0"/>
          <w:marTop w:val="0"/>
          <w:marBottom w:val="0"/>
          <w:divBdr>
            <w:top w:val="none" w:sz="0" w:space="0" w:color="auto"/>
            <w:left w:val="none" w:sz="0" w:space="0" w:color="auto"/>
            <w:bottom w:val="none" w:sz="0" w:space="0" w:color="auto"/>
            <w:right w:val="none" w:sz="0" w:space="0" w:color="auto"/>
          </w:divBdr>
        </w:div>
      </w:divsChild>
    </w:div>
    <w:div w:id="1368330703">
      <w:bodyDiv w:val="1"/>
      <w:marLeft w:val="0"/>
      <w:marRight w:val="0"/>
      <w:marTop w:val="0"/>
      <w:marBottom w:val="0"/>
      <w:divBdr>
        <w:top w:val="none" w:sz="0" w:space="0" w:color="auto"/>
        <w:left w:val="none" w:sz="0" w:space="0" w:color="auto"/>
        <w:bottom w:val="none" w:sz="0" w:space="0" w:color="auto"/>
        <w:right w:val="none" w:sz="0" w:space="0" w:color="auto"/>
      </w:divBdr>
      <w:divsChild>
        <w:div w:id="1700815256">
          <w:marLeft w:val="0"/>
          <w:marRight w:val="0"/>
          <w:marTop w:val="0"/>
          <w:marBottom w:val="0"/>
          <w:divBdr>
            <w:top w:val="none" w:sz="0" w:space="0" w:color="auto"/>
            <w:left w:val="none" w:sz="0" w:space="0" w:color="auto"/>
            <w:bottom w:val="none" w:sz="0" w:space="0" w:color="auto"/>
            <w:right w:val="none" w:sz="0" w:space="0" w:color="auto"/>
          </w:divBdr>
        </w:div>
        <w:div w:id="624701093">
          <w:marLeft w:val="0"/>
          <w:marRight w:val="0"/>
          <w:marTop w:val="0"/>
          <w:marBottom w:val="0"/>
          <w:divBdr>
            <w:top w:val="none" w:sz="0" w:space="0" w:color="auto"/>
            <w:left w:val="none" w:sz="0" w:space="0" w:color="auto"/>
            <w:bottom w:val="none" w:sz="0" w:space="0" w:color="auto"/>
            <w:right w:val="none" w:sz="0" w:space="0" w:color="auto"/>
          </w:divBdr>
        </w:div>
        <w:div w:id="2002007132">
          <w:marLeft w:val="0"/>
          <w:marRight w:val="0"/>
          <w:marTop w:val="0"/>
          <w:marBottom w:val="0"/>
          <w:divBdr>
            <w:top w:val="none" w:sz="0" w:space="0" w:color="auto"/>
            <w:left w:val="none" w:sz="0" w:space="0" w:color="auto"/>
            <w:bottom w:val="none" w:sz="0" w:space="0" w:color="auto"/>
            <w:right w:val="none" w:sz="0" w:space="0" w:color="auto"/>
          </w:divBdr>
        </w:div>
        <w:div w:id="1163274655">
          <w:marLeft w:val="0"/>
          <w:marRight w:val="0"/>
          <w:marTop w:val="0"/>
          <w:marBottom w:val="0"/>
          <w:divBdr>
            <w:top w:val="none" w:sz="0" w:space="0" w:color="auto"/>
            <w:left w:val="none" w:sz="0" w:space="0" w:color="auto"/>
            <w:bottom w:val="none" w:sz="0" w:space="0" w:color="auto"/>
            <w:right w:val="none" w:sz="0" w:space="0" w:color="auto"/>
          </w:divBdr>
        </w:div>
        <w:div w:id="1343430327">
          <w:marLeft w:val="0"/>
          <w:marRight w:val="0"/>
          <w:marTop w:val="0"/>
          <w:marBottom w:val="0"/>
          <w:divBdr>
            <w:top w:val="none" w:sz="0" w:space="0" w:color="auto"/>
            <w:left w:val="none" w:sz="0" w:space="0" w:color="auto"/>
            <w:bottom w:val="none" w:sz="0" w:space="0" w:color="auto"/>
            <w:right w:val="none" w:sz="0" w:space="0" w:color="auto"/>
          </w:divBdr>
        </w:div>
        <w:div w:id="1474837061">
          <w:marLeft w:val="0"/>
          <w:marRight w:val="0"/>
          <w:marTop w:val="0"/>
          <w:marBottom w:val="0"/>
          <w:divBdr>
            <w:top w:val="none" w:sz="0" w:space="0" w:color="auto"/>
            <w:left w:val="none" w:sz="0" w:space="0" w:color="auto"/>
            <w:bottom w:val="none" w:sz="0" w:space="0" w:color="auto"/>
            <w:right w:val="none" w:sz="0" w:space="0" w:color="auto"/>
          </w:divBdr>
        </w:div>
        <w:div w:id="2117630861">
          <w:marLeft w:val="0"/>
          <w:marRight w:val="0"/>
          <w:marTop w:val="0"/>
          <w:marBottom w:val="0"/>
          <w:divBdr>
            <w:top w:val="none" w:sz="0" w:space="0" w:color="auto"/>
            <w:left w:val="none" w:sz="0" w:space="0" w:color="auto"/>
            <w:bottom w:val="none" w:sz="0" w:space="0" w:color="auto"/>
            <w:right w:val="none" w:sz="0" w:space="0" w:color="auto"/>
          </w:divBdr>
        </w:div>
        <w:div w:id="1915046207">
          <w:marLeft w:val="0"/>
          <w:marRight w:val="0"/>
          <w:marTop w:val="0"/>
          <w:marBottom w:val="0"/>
          <w:divBdr>
            <w:top w:val="none" w:sz="0" w:space="0" w:color="auto"/>
            <w:left w:val="none" w:sz="0" w:space="0" w:color="auto"/>
            <w:bottom w:val="none" w:sz="0" w:space="0" w:color="auto"/>
            <w:right w:val="none" w:sz="0" w:space="0" w:color="auto"/>
          </w:divBdr>
        </w:div>
        <w:div w:id="627781631">
          <w:marLeft w:val="0"/>
          <w:marRight w:val="0"/>
          <w:marTop w:val="0"/>
          <w:marBottom w:val="0"/>
          <w:divBdr>
            <w:top w:val="none" w:sz="0" w:space="0" w:color="auto"/>
            <w:left w:val="none" w:sz="0" w:space="0" w:color="auto"/>
            <w:bottom w:val="none" w:sz="0" w:space="0" w:color="auto"/>
            <w:right w:val="none" w:sz="0" w:space="0" w:color="auto"/>
          </w:divBdr>
        </w:div>
      </w:divsChild>
    </w:div>
    <w:div w:id="1385836809">
      <w:bodyDiv w:val="1"/>
      <w:marLeft w:val="0"/>
      <w:marRight w:val="0"/>
      <w:marTop w:val="0"/>
      <w:marBottom w:val="0"/>
      <w:divBdr>
        <w:top w:val="none" w:sz="0" w:space="0" w:color="auto"/>
        <w:left w:val="none" w:sz="0" w:space="0" w:color="auto"/>
        <w:bottom w:val="none" w:sz="0" w:space="0" w:color="auto"/>
        <w:right w:val="none" w:sz="0" w:space="0" w:color="auto"/>
      </w:divBdr>
    </w:div>
    <w:div w:id="1560824196">
      <w:bodyDiv w:val="1"/>
      <w:marLeft w:val="0"/>
      <w:marRight w:val="0"/>
      <w:marTop w:val="0"/>
      <w:marBottom w:val="0"/>
      <w:divBdr>
        <w:top w:val="none" w:sz="0" w:space="0" w:color="auto"/>
        <w:left w:val="none" w:sz="0" w:space="0" w:color="auto"/>
        <w:bottom w:val="none" w:sz="0" w:space="0" w:color="auto"/>
        <w:right w:val="none" w:sz="0" w:space="0" w:color="auto"/>
      </w:divBdr>
      <w:divsChild>
        <w:div w:id="2077972073">
          <w:marLeft w:val="0"/>
          <w:marRight w:val="0"/>
          <w:marTop w:val="0"/>
          <w:marBottom w:val="0"/>
          <w:divBdr>
            <w:top w:val="none" w:sz="0" w:space="0" w:color="auto"/>
            <w:left w:val="none" w:sz="0" w:space="0" w:color="auto"/>
            <w:bottom w:val="none" w:sz="0" w:space="0" w:color="auto"/>
            <w:right w:val="none" w:sz="0" w:space="0" w:color="auto"/>
          </w:divBdr>
        </w:div>
        <w:div w:id="505443610">
          <w:marLeft w:val="0"/>
          <w:marRight w:val="0"/>
          <w:marTop w:val="0"/>
          <w:marBottom w:val="0"/>
          <w:divBdr>
            <w:top w:val="none" w:sz="0" w:space="0" w:color="auto"/>
            <w:left w:val="none" w:sz="0" w:space="0" w:color="auto"/>
            <w:bottom w:val="none" w:sz="0" w:space="0" w:color="auto"/>
            <w:right w:val="none" w:sz="0" w:space="0" w:color="auto"/>
          </w:divBdr>
        </w:div>
        <w:div w:id="2120222996">
          <w:marLeft w:val="0"/>
          <w:marRight w:val="0"/>
          <w:marTop w:val="0"/>
          <w:marBottom w:val="0"/>
          <w:divBdr>
            <w:top w:val="none" w:sz="0" w:space="0" w:color="auto"/>
            <w:left w:val="none" w:sz="0" w:space="0" w:color="auto"/>
            <w:bottom w:val="none" w:sz="0" w:space="0" w:color="auto"/>
            <w:right w:val="none" w:sz="0" w:space="0" w:color="auto"/>
          </w:divBdr>
        </w:div>
        <w:div w:id="1002048738">
          <w:marLeft w:val="0"/>
          <w:marRight w:val="0"/>
          <w:marTop w:val="0"/>
          <w:marBottom w:val="0"/>
          <w:divBdr>
            <w:top w:val="none" w:sz="0" w:space="0" w:color="auto"/>
            <w:left w:val="none" w:sz="0" w:space="0" w:color="auto"/>
            <w:bottom w:val="none" w:sz="0" w:space="0" w:color="auto"/>
            <w:right w:val="none" w:sz="0" w:space="0" w:color="auto"/>
          </w:divBdr>
        </w:div>
        <w:div w:id="1473477960">
          <w:marLeft w:val="0"/>
          <w:marRight w:val="0"/>
          <w:marTop w:val="0"/>
          <w:marBottom w:val="0"/>
          <w:divBdr>
            <w:top w:val="none" w:sz="0" w:space="0" w:color="auto"/>
            <w:left w:val="none" w:sz="0" w:space="0" w:color="auto"/>
            <w:bottom w:val="none" w:sz="0" w:space="0" w:color="auto"/>
            <w:right w:val="none" w:sz="0" w:space="0" w:color="auto"/>
          </w:divBdr>
        </w:div>
        <w:div w:id="1605766366">
          <w:marLeft w:val="0"/>
          <w:marRight w:val="0"/>
          <w:marTop w:val="0"/>
          <w:marBottom w:val="0"/>
          <w:divBdr>
            <w:top w:val="none" w:sz="0" w:space="0" w:color="auto"/>
            <w:left w:val="none" w:sz="0" w:space="0" w:color="auto"/>
            <w:bottom w:val="none" w:sz="0" w:space="0" w:color="auto"/>
            <w:right w:val="none" w:sz="0" w:space="0" w:color="auto"/>
          </w:divBdr>
        </w:div>
        <w:div w:id="742292226">
          <w:marLeft w:val="0"/>
          <w:marRight w:val="0"/>
          <w:marTop w:val="0"/>
          <w:marBottom w:val="0"/>
          <w:divBdr>
            <w:top w:val="none" w:sz="0" w:space="0" w:color="auto"/>
            <w:left w:val="none" w:sz="0" w:space="0" w:color="auto"/>
            <w:bottom w:val="none" w:sz="0" w:space="0" w:color="auto"/>
            <w:right w:val="none" w:sz="0" w:space="0" w:color="auto"/>
          </w:divBdr>
        </w:div>
        <w:div w:id="611933229">
          <w:marLeft w:val="0"/>
          <w:marRight w:val="0"/>
          <w:marTop w:val="0"/>
          <w:marBottom w:val="0"/>
          <w:divBdr>
            <w:top w:val="none" w:sz="0" w:space="0" w:color="auto"/>
            <w:left w:val="none" w:sz="0" w:space="0" w:color="auto"/>
            <w:bottom w:val="none" w:sz="0" w:space="0" w:color="auto"/>
            <w:right w:val="none" w:sz="0" w:space="0" w:color="auto"/>
          </w:divBdr>
        </w:div>
        <w:div w:id="1579897944">
          <w:marLeft w:val="0"/>
          <w:marRight w:val="0"/>
          <w:marTop w:val="0"/>
          <w:marBottom w:val="0"/>
          <w:divBdr>
            <w:top w:val="none" w:sz="0" w:space="0" w:color="auto"/>
            <w:left w:val="none" w:sz="0" w:space="0" w:color="auto"/>
            <w:bottom w:val="none" w:sz="0" w:space="0" w:color="auto"/>
            <w:right w:val="none" w:sz="0" w:space="0" w:color="auto"/>
          </w:divBdr>
        </w:div>
        <w:div w:id="1445805125">
          <w:marLeft w:val="0"/>
          <w:marRight w:val="0"/>
          <w:marTop w:val="0"/>
          <w:marBottom w:val="0"/>
          <w:divBdr>
            <w:top w:val="none" w:sz="0" w:space="0" w:color="auto"/>
            <w:left w:val="none" w:sz="0" w:space="0" w:color="auto"/>
            <w:bottom w:val="none" w:sz="0" w:space="0" w:color="auto"/>
            <w:right w:val="none" w:sz="0" w:space="0" w:color="auto"/>
          </w:divBdr>
        </w:div>
        <w:div w:id="1238783212">
          <w:marLeft w:val="0"/>
          <w:marRight w:val="0"/>
          <w:marTop w:val="0"/>
          <w:marBottom w:val="0"/>
          <w:divBdr>
            <w:top w:val="none" w:sz="0" w:space="0" w:color="auto"/>
            <w:left w:val="none" w:sz="0" w:space="0" w:color="auto"/>
            <w:bottom w:val="none" w:sz="0" w:space="0" w:color="auto"/>
            <w:right w:val="none" w:sz="0" w:space="0" w:color="auto"/>
          </w:divBdr>
        </w:div>
        <w:div w:id="56366589">
          <w:marLeft w:val="0"/>
          <w:marRight w:val="0"/>
          <w:marTop w:val="0"/>
          <w:marBottom w:val="0"/>
          <w:divBdr>
            <w:top w:val="none" w:sz="0" w:space="0" w:color="auto"/>
            <w:left w:val="none" w:sz="0" w:space="0" w:color="auto"/>
            <w:bottom w:val="none" w:sz="0" w:space="0" w:color="auto"/>
            <w:right w:val="none" w:sz="0" w:space="0" w:color="auto"/>
          </w:divBdr>
        </w:div>
        <w:div w:id="279607438">
          <w:marLeft w:val="0"/>
          <w:marRight w:val="0"/>
          <w:marTop w:val="0"/>
          <w:marBottom w:val="0"/>
          <w:divBdr>
            <w:top w:val="none" w:sz="0" w:space="0" w:color="auto"/>
            <w:left w:val="none" w:sz="0" w:space="0" w:color="auto"/>
            <w:bottom w:val="none" w:sz="0" w:space="0" w:color="auto"/>
            <w:right w:val="none" w:sz="0" w:space="0" w:color="auto"/>
          </w:divBdr>
        </w:div>
        <w:div w:id="216283711">
          <w:marLeft w:val="0"/>
          <w:marRight w:val="0"/>
          <w:marTop w:val="0"/>
          <w:marBottom w:val="0"/>
          <w:divBdr>
            <w:top w:val="none" w:sz="0" w:space="0" w:color="auto"/>
            <w:left w:val="none" w:sz="0" w:space="0" w:color="auto"/>
            <w:bottom w:val="none" w:sz="0" w:space="0" w:color="auto"/>
            <w:right w:val="none" w:sz="0" w:space="0" w:color="auto"/>
          </w:divBdr>
        </w:div>
        <w:div w:id="705254754">
          <w:marLeft w:val="0"/>
          <w:marRight w:val="0"/>
          <w:marTop w:val="0"/>
          <w:marBottom w:val="0"/>
          <w:divBdr>
            <w:top w:val="none" w:sz="0" w:space="0" w:color="auto"/>
            <w:left w:val="none" w:sz="0" w:space="0" w:color="auto"/>
            <w:bottom w:val="none" w:sz="0" w:space="0" w:color="auto"/>
            <w:right w:val="none" w:sz="0" w:space="0" w:color="auto"/>
          </w:divBdr>
        </w:div>
        <w:div w:id="689142297">
          <w:marLeft w:val="0"/>
          <w:marRight w:val="0"/>
          <w:marTop w:val="0"/>
          <w:marBottom w:val="0"/>
          <w:divBdr>
            <w:top w:val="none" w:sz="0" w:space="0" w:color="auto"/>
            <w:left w:val="none" w:sz="0" w:space="0" w:color="auto"/>
            <w:bottom w:val="none" w:sz="0" w:space="0" w:color="auto"/>
            <w:right w:val="none" w:sz="0" w:space="0" w:color="auto"/>
          </w:divBdr>
        </w:div>
        <w:div w:id="839202273">
          <w:marLeft w:val="0"/>
          <w:marRight w:val="0"/>
          <w:marTop w:val="0"/>
          <w:marBottom w:val="0"/>
          <w:divBdr>
            <w:top w:val="none" w:sz="0" w:space="0" w:color="auto"/>
            <w:left w:val="none" w:sz="0" w:space="0" w:color="auto"/>
            <w:bottom w:val="none" w:sz="0" w:space="0" w:color="auto"/>
            <w:right w:val="none" w:sz="0" w:space="0" w:color="auto"/>
          </w:divBdr>
        </w:div>
        <w:div w:id="305211359">
          <w:marLeft w:val="0"/>
          <w:marRight w:val="0"/>
          <w:marTop w:val="0"/>
          <w:marBottom w:val="0"/>
          <w:divBdr>
            <w:top w:val="none" w:sz="0" w:space="0" w:color="auto"/>
            <w:left w:val="none" w:sz="0" w:space="0" w:color="auto"/>
            <w:bottom w:val="none" w:sz="0" w:space="0" w:color="auto"/>
            <w:right w:val="none" w:sz="0" w:space="0" w:color="auto"/>
          </w:divBdr>
        </w:div>
        <w:div w:id="652222025">
          <w:marLeft w:val="0"/>
          <w:marRight w:val="0"/>
          <w:marTop w:val="0"/>
          <w:marBottom w:val="0"/>
          <w:divBdr>
            <w:top w:val="none" w:sz="0" w:space="0" w:color="auto"/>
            <w:left w:val="none" w:sz="0" w:space="0" w:color="auto"/>
            <w:bottom w:val="none" w:sz="0" w:space="0" w:color="auto"/>
            <w:right w:val="none" w:sz="0" w:space="0" w:color="auto"/>
          </w:divBdr>
        </w:div>
        <w:div w:id="1435785522">
          <w:marLeft w:val="0"/>
          <w:marRight w:val="0"/>
          <w:marTop w:val="0"/>
          <w:marBottom w:val="0"/>
          <w:divBdr>
            <w:top w:val="none" w:sz="0" w:space="0" w:color="auto"/>
            <w:left w:val="none" w:sz="0" w:space="0" w:color="auto"/>
            <w:bottom w:val="none" w:sz="0" w:space="0" w:color="auto"/>
            <w:right w:val="none" w:sz="0" w:space="0" w:color="auto"/>
          </w:divBdr>
        </w:div>
        <w:div w:id="80418704">
          <w:marLeft w:val="0"/>
          <w:marRight w:val="0"/>
          <w:marTop w:val="0"/>
          <w:marBottom w:val="0"/>
          <w:divBdr>
            <w:top w:val="none" w:sz="0" w:space="0" w:color="auto"/>
            <w:left w:val="none" w:sz="0" w:space="0" w:color="auto"/>
            <w:bottom w:val="none" w:sz="0" w:space="0" w:color="auto"/>
            <w:right w:val="none" w:sz="0" w:space="0" w:color="auto"/>
          </w:divBdr>
        </w:div>
        <w:div w:id="1961380414">
          <w:marLeft w:val="0"/>
          <w:marRight w:val="0"/>
          <w:marTop w:val="0"/>
          <w:marBottom w:val="0"/>
          <w:divBdr>
            <w:top w:val="none" w:sz="0" w:space="0" w:color="auto"/>
            <w:left w:val="none" w:sz="0" w:space="0" w:color="auto"/>
            <w:bottom w:val="none" w:sz="0" w:space="0" w:color="auto"/>
            <w:right w:val="none" w:sz="0" w:space="0" w:color="auto"/>
          </w:divBdr>
        </w:div>
        <w:div w:id="1483812027">
          <w:marLeft w:val="0"/>
          <w:marRight w:val="0"/>
          <w:marTop w:val="0"/>
          <w:marBottom w:val="0"/>
          <w:divBdr>
            <w:top w:val="none" w:sz="0" w:space="0" w:color="auto"/>
            <w:left w:val="none" w:sz="0" w:space="0" w:color="auto"/>
            <w:bottom w:val="none" w:sz="0" w:space="0" w:color="auto"/>
            <w:right w:val="none" w:sz="0" w:space="0" w:color="auto"/>
          </w:divBdr>
        </w:div>
        <w:div w:id="227039189">
          <w:marLeft w:val="0"/>
          <w:marRight w:val="0"/>
          <w:marTop w:val="0"/>
          <w:marBottom w:val="0"/>
          <w:divBdr>
            <w:top w:val="none" w:sz="0" w:space="0" w:color="auto"/>
            <w:left w:val="none" w:sz="0" w:space="0" w:color="auto"/>
            <w:bottom w:val="none" w:sz="0" w:space="0" w:color="auto"/>
            <w:right w:val="none" w:sz="0" w:space="0" w:color="auto"/>
          </w:divBdr>
        </w:div>
        <w:div w:id="949358975">
          <w:marLeft w:val="0"/>
          <w:marRight w:val="0"/>
          <w:marTop w:val="0"/>
          <w:marBottom w:val="0"/>
          <w:divBdr>
            <w:top w:val="none" w:sz="0" w:space="0" w:color="auto"/>
            <w:left w:val="none" w:sz="0" w:space="0" w:color="auto"/>
            <w:bottom w:val="none" w:sz="0" w:space="0" w:color="auto"/>
            <w:right w:val="none" w:sz="0" w:space="0" w:color="auto"/>
          </w:divBdr>
        </w:div>
        <w:div w:id="1052539864">
          <w:marLeft w:val="0"/>
          <w:marRight w:val="0"/>
          <w:marTop w:val="0"/>
          <w:marBottom w:val="0"/>
          <w:divBdr>
            <w:top w:val="none" w:sz="0" w:space="0" w:color="auto"/>
            <w:left w:val="none" w:sz="0" w:space="0" w:color="auto"/>
            <w:bottom w:val="none" w:sz="0" w:space="0" w:color="auto"/>
            <w:right w:val="none" w:sz="0" w:space="0" w:color="auto"/>
          </w:divBdr>
        </w:div>
        <w:div w:id="852231996">
          <w:marLeft w:val="0"/>
          <w:marRight w:val="0"/>
          <w:marTop w:val="0"/>
          <w:marBottom w:val="0"/>
          <w:divBdr>
            <w:top w:val="none" w:sz="0" w:space="0" w:color="auto"/>
            <w:left w:val="none" w:sz="0" w:space="0" w:color="auto"/>
            <w:bottom w:val="none" w:sz="0" w:space="0" w:color="auto"/>
            <w:right w:val="none" w:sz="0" w:space="0" w:color="auto"/>
          </w:divBdr>
        </w:div>
        <w:div w:id="26491924">
          <w:marLeft w:val="0"/>
          <w:marRight w:val="0"/>
          <w:marTop w:val="0"/>
          <w:marBottom w:val="0"/>
          <w:divBdr>
            <w:top w:val="none" w:sz="0" w:space="0" w:color="auto"/>
            <w:left w:val="none" w:sz="0" w:space="0" w:color="auto"/>
            <w:bottom w:val="none" w:sz="0" w:space="0" w:color="auto"/>
            <w:right w:val="none" w:sz="0" w:space="0" w:color="auto"/>
          </w:divBdr>
        </w:div>
        <w:div w:id="1486967171">
          <w:marLeft w:val="0"/>
          <w:marRight w:val="0"/>
          <w:marTop w:val="0"/>
          <w:marBottom w:val="0"/>
          <w:divBdr>
            <w:top w:val="none" w:sz="0" w:space="0" w:color="auto"/>
            <w:left w:val="none" w:sz="0" w:space="0" w:color="auto"/>
            <w:bottom w:val="none" w:sz="0" w:space="0" w:color="auto"/>
            <w:right w:val="none" w:sz="0" w:space="0" w:color="auto"/>
          </w:divBdr>
        </w:div>
        <w:div w:id="583881536">
          <w:marLeft w:val="0"/>
          <w:marRight w:val="0"/>
          <w:marTop w:val="0"/>
          <w:marBottom w:val="0"/>
          <w:divBdr>
            <w:top w:val="none" w:sz="0" w:space="0" w:color="auto"/>
            <w:left w:val="none" w:sz="0" w:space="0" w:color="auto"/>
            <w:bottom w:val="none" w:sz="0" w:space="0" w:color="auto"/>
            <w:right w:val="none" w:sz="0" w:space="0" w:color="auto"/>
          </w:divBdr>
        </w:div>
        <w:div w:id="1423069670">
          <w:marLeft w:val="0"/>
          <w:marRight w:val="0"/>
          <w:marTop w:val="0"/>
          <w:marBottom w:val="0"/>
          <w:divBdr>
            <w:top w:val="none" w:sz="0" w:space="0" w:color="auto"/>
            <w:left w:val="none" w:sz="0" w:space="0" w:color="auto"/>
            <w:bottom w:val="none" w:sz="0" w:space="0" w:color="auto"/>
            <w:right w:val="none" w:sz="0" w:space="0" w:color="auto"/>
          </w:divBdr>
        </w:div>
        <w:div w:id="118770662">
          <w:marLeft w:val="0"/>
          <w:marRight w:val="0"/>
          <w:marTop w:val="0"/>
          <w:marBottom w:val="0"/>
          <w:divBdr>
            <w:top w:val="none" w:sz="0" w:space="0" w:color="auto"/>
            <w:left w:val="none" w:sz="0" w:space="0" w:color="auto"/>
            <w:bottom w:val="none" w:sz="0" w:space="0" w:color="auto"/>
            <w:right w:val="none" w:sz="0" w:space="0" w:color="auto"/>
          </w:divBdr>
        </w:div>
      </w:divsChild>
    </w:div>
    <w:div w:id="1566067399">
      <w:bodyDiv w:val="1"/>
      <w:marLeft w:val="0"/>
      <w:marRight w:val="0"/>
      <w:marTop w:val="0"/>
      <w:marBottom w:val="0"/>
      <w:divBdr>
        <w:top w:val="none" w:sz="0" w:space="0" w:color="auto"/>
        <w:left w:val="none" w:sz="0" w:space="0" w:color="auto"/>
        <w:bottom w:val="none" w:sz="0" w:space="0" w:color="auto"/>
        <w:right w:val="none" w:sz="0" w:space="0" w:color="auto"/>
      </w:divBdr>
    </w:div>
    <w:div w:id="1622179127">
      <w:bodyDiv w:val="1"/>
      <w:marLeft w:val="0"/>
      <w:marRight w:val="0"/>
      <w:marTop w:val="0"/>
      <w:marBottom w:val="0"/>
      <w:divBdr>
        <w:top w:val="none" w:sz="0" w:space="0" w:color="auto"/>
        <w:left w:val="none" w:sz="0" w:space="0" w:color="auto"/>
        <w:bottom w:val="none" w:sz="0" w:space="0" w:color="auto"/>
        <w:right w:val="none" w:sz="0" w:space="0" w:color="auto"/>
      </w:divBdr>
      <w:divsChild>
        <w:div w:id="803159130">
          <w:marLeft w:val="0"/>
          <w:marRight w:val="0"/>
          <w:marTop w:val="0"/>
          <w:marBottom w:val="0"/>
          <w:divBdr>
            <w:top w:val="none" w:sz="0" w:space="0" w:color="auto"/>
            <w:left w:val="none" w:sz="0" w:space="0" w:color="auto"/>
            <w:bottom w:val="none" w:sz="0" w:space="0" w:color="auto"/>
            <w:right w:val="none" w:sz="0" w:space="0" w:color="auto"/>
          </w:divBdr>
        </w:div>
        <w:div w:id="1614633190">
          <w:marLeft w:val="0"/>
          <w:marRight w:val="0"/>
          <w:marTop w:val="0"/>
          <w:marBottom w:val="0"/>
          <w:divBdr>
            <w:top w:val="none" w:sz="0" w:space="0" w:color="auto"/>
            <w:left w:val="none" w:sz="0" w:space="0" w:color="auto"/>
            <w:bottom w:val="none" w:sz="0" w:space="0" w:color="auto"/>
            <w:right w:val="none" w:sz="0" w:space="0" w:color="auto"/>
          </w:divBdr>
        </w:div>
        <w:div w:id="474758056">
          <w:marLeft w:val="0"/>
          <w:marRight w:val="0"/>
          <w:marTop w:val="0"/>
          <w:marBottom w:val="0"/>
          <w:divBdr>
            <w:top w:val="none" w:sz="0" w:space="0" w:color="auto"/>
            <w:left w:val="none" w:sz="0" w:space="0" w:color="auto"/>
            <w:bottom w:val="none" w:sz="0" w:space="0" w:color="auto"/>
            <w:right w:val="none" w:sz="0" w:space="0" w:color="auto"/>
          </w:divBdr>
        </w:div>
        <w:div w:id="966198976">
          <w:marLeft w:val="0"/>
          <w:marRight w:val="0"/>
          <w:marTop w:val="0"/>
          <w:marBottom w:val="0"/>
          <w:divBdr>
            <w:top w:val="none" w:sz="0" w:space="0" w:color="auto"/>
            <w:left w:val="none" w:sz="0" w:space="0" w:color="auto"/>
            <w:bottom w:val="none" w:sz="0" w:space="0" w:color="auto"/>
            <w:right w:val="none" w:sz="0" w:space="0" w:color="auto"/>
          </w:divBdr>
        </w:div>
        <w:div w:id="2100441780">
          <w:marLeft w:val="0"/>
          <w:marRight w:val="0"/>
          <w:marTop w:val="0"/>
          <w:marBottom w:val="0"/>
          <w:divBdr>
            <w:top w:val="none" w:sz="0" w:space="0" w:color="auto"/>
            <w:left w:val="none" w:sz="0" w:space="0" w:color="auto"/>
            <w:bottom w:val="none" w:sz="0" w:space="0" w:color="auto"/>
            <w:right w:val="none" w:sz="0" w:space="0" w:color="auto"/>
          </w:divBdr>
        </w:div>
        <w:div w:id="1203440203">
          <w:marLeft w:val="0"/>
          <w:marRight w:val="0"/>
          <w:marTop w:val="0"/>
          <w:marBottom w:val="0"/>
          <w:divBdr>
            <w:top w:val="none" w:sz="0" w:space="0" w:color="auto"/>
            <w:left w:val="none" w:sz="0" w:space="0" w:color="auto"/>
            <w:bottom w:val="none" w:sz="0" w:space="0" w:color="auto"/>
            <w:right w:val="none" w:sz="0" w:space="0" w:color="auto"/>
          </w:divBdr>
        </w:div>
      </w:divsChild>
    </w:div>
    <w:div w:id="1728454177">
      <w:bodyDiv w:val="1"/>
      <w:marLeft w:val="0"/>
      <w:marRight w:val="0"/>
      <w:marTop w:val="0"/>
      <w:marBottom w:val="0"/>
      <w:divBdr>
        <w:top w:val="none" w:sz="0" w:space="0" w:color="auto"/>
        <w:left w:val="none" w:sz="0" w:space="0" w:color="auto"/>
        <w:bottom w:val="none" w:sz="0" w:space="0" w:color="auto"/>
        <w:right w:val="none" w:sz="0" w:space="0" w:color="auto"/>
      </w:divBdr>
    </w:div>
    <w:div w:id="1850440381">
      <w:bodyDiv w:val="1"/>
      <w:marLeft w:val="0"/>
      <w:marRight w:val="0"/>
      <w:marTop w:val="0"/>
      <w:marBottom w:val="0"/>
      <w:divBdr>
        <w:top w:val="none" w:sz="0" w:space="0" w:color="auto"/>
        <w:left w:val="none" w:sz="0" w:space="0" w:color="auto"/>
        <w:bottom w:val="none" w:sz="0" w:space="0" w:color="auto"/>
        <w:right w:val="none" w:sz="0" w:space="0" w:color="auto"/>
      </w:divBdr>
      <w:divsChild>
        <w:div w:id="1325475162">
          <w:marLeft w:val="1368"/>
          <w:marRight w:val="0"/>
          <w:marTop w:val="77"/>
          <w:marBottom w:val="0"/>
          <w:divBdr>
            <w:top w:val="none" w:sz="0" w:space="0" w:color="auto"/>
            <w:left w:val="none" w:sz="0" w:space="0" w:color="auto"/>
            <w:bottom w:val="none" w:sz="0" w:space="0" w:color="auto"/>
            <w:right w:val="none" w:sz="0" w:space="0" w:color="auto"/>
          </w:divBdr>
        </w:div>
      </w:divsChild>
    </w:div>
    <w:div w:id="1853715653">
      <w:bodyDiv w:val="1"/>
      <w:marLeft w:val="0"/>
      <w:marRight w:val="0"/>
      <w:marTop w:val="0"/>
      <w:marBottom w:val="0"/>
      <w:divBdr>
        <w:top w:val="none" w:sz="0" w:space="0" w:color="auto"/>
        <w:left w:val="none" w:sz="0" w:space="0" w:color="auto"/>
        <w:bottom w:val="none" w:sz="0" w:space="0" w:color="auto"/>
        <w:right w:val="none" w:sz="0" w:space="0" w:color="auto"/>
      </w:divBdr>
    </w:div>
    <w:div w:id="1957176552">
      <w:bodyDiv w:val="1"/>
      <w:marLeft w:val="0"/>
      <w:marRight w:val="0"/>
      <w:marTop w:val="0"/>
      <w:marBottom w:val="0"/>
      <w:divBdr>
        <w:top w:val="none" w:sz="0" w:space="0" w:color="auto"/>
        <w:left w:val="none" w:sz="0" w:space="0" w:color="auto"/>
        <w:bottom w:val="none" w:sz="0" w:space="0" w:color="auto"/>
        <w:right w:val="none" w:sz="0" w:space="0" w:color="auto"/>
      </w:divBdr>
      <w:divsChild>
        <w:div w:id="2072383856">
          <w:marLeft w:val="0"/>
          <w:marRight w:val="0"/>
          <w:marTop w:val="0"/>
          <w:marBottom w:val="0"/>
          <w:divBdr>
            <w:top w:val="none" w:sz="0" w:space="0" w:color="auto"/>
            <w:left w:val="none" w:sz="0" w:space="0" w:color="auto"/>
            <w:bottom w:val="none" w:sz="0" w:space="0" w:color="auto"/>
            <w:right w:val="none" w:sz="0" w:space="0" w:color="auto"/>
          </w:divBdr>
          <w:divsChild>
            <w:div w:id="197402571">
              <w:marLeft w:val="0"/>
              <w:marRight w:val="0"/>
              <w:marTop w:val="0"/>
              <w:marBottom w:val="0"/>
              <w:divBdr>
                <w:top w:val="none" w:sz="0" w:space="0" w:color="auto"/>
                <w:left w:val="none" w:sz="0" w:space="0" w:color="auto"/>
                <w:bottom w:val="none" w:sz="0" w:space="0" w:color="auto"/>
                <w:right w:val="none" w:sz="0" w:space="0" w:color="auto"/>
              </w:divBdr>
            </w:div>
            <w:div w:id="1138689708">
              <w:marLeft w:val="0"/>
              <w:marRight w:val="0"/>
              <w:marTop w:val="0"/>
              <w:marBottom w:val="0"/>
              <w:divBdr>
                <w:top w:val="none" w:sz="0" w:space="0" w:color="auto"/>
                <w:left w:val="none" w:sz="0" w:space="0" w:color="auto"/>
                <w:bottom w:val="none" w:sz="0" w:space="0" w:color="auto"/>
                <w:right w:val="none" w:sz="0" w:space="0" w:color="auto"/>
              </w:divBdr>
            </w:div>
            <w:div w:id="1813254411">
              <w:marLeft w:val="0"/>
              <w:marRight w:val="0"/>
              <w:marTop w:val="0"/>
              <w:marBottom w:val="0"/>
              <w:divBdr>
                <w:top w:val="none" w:sz="0" w:space="0" w:color="auto"/>
                <w:left w:val="none" w:sz="0" w:space="0" w:color="auto"/>
                <w:bottom w:val="none" w:sz="0" w:space="0" w:color="auto"/>
                <w:right w:val="none" w:sz="0" w:space="0" w:color="auto"/>
              </w:divBdr>
            </w:div>
            <w:div w:id="1576086465">
              <w:marLeft w:val="0"/>
              <w:marRight w:val="0"/>
              <w:marTop w:val="0"/>
              <w:marBottom w:val="0"/>
              <w:divBdr>
                <w:top w:val="none" w:sz="0" w:space="0" w:color="auto"/>
                <w:left w:val="none" w:sz="0" w:space="0" w:color="auto"/>
                <w:bottom w:val="none" w:sz="0" w:space="0" w:color="auto"/>
                <w:right w:val="none" w:sz="0" w:space="0" w:color="auto"/>
              </w:divBdr>
            </w:div>
            <w:div w:id="315377220">
              <w:marLeft w:val="0"/>
              <w:marRight w:val="0"/>
              <w:marTop w:val="0"/>
              <w:marBottom w:val="0"/>
              <w:divBdr>
                <w:top w:val="none" w:sz="0" w:space="0" w:color="auto"/>
                <w:left w:val="none" w:sz="0" w:space="0" w:color="auto"/>
                <w:bottom w:val="none" w:sz="0" w:space="0" w:color="auto"/>
                <w:right w:val="none" w:sz="0" w:space="0" w:color="auto"/>
              </w:divBdr>
            </w:div>
            <w:div w:id="755321932">
              <w:marLeft w:val="0"/>
              <w:marRight w:val="0"/>
              <w:marTop w:val="0"/>
              <w:marBottom w:val="0"/>
              <w:divBdr>
                <w:top w:val="none" w:sz="0" w:space="0" w:color="auto"/>
                <w:left w:val="none" w:sz="0" w:space="0" w:color="auto"/>
                <w:bottom w:val="none" w:sz="0" w:space="0" w:color="auto"/>
                <w:right w:val="none" w:sz="0" w:space="0" w:color="auto"/>
              </w:divBdr>
            </w:div>
            <w:div w:id="613631604">
              <w:marLeft w:val="0"/>
              <w:marRight w:val="0"/>
              <w:marTop w:val="0"/>
              <w:marBottom w:val="0"/>
              <w:divBdr>
                <w:top w:val="none" w:sz="0" w:space="0" w:color="auto"/>
                <w:left w:val="none" w:sz="0" w:space="0" w:color="auto"/>
                <w:bottom w:val="none" w:sz="0" w:space="0" w:color="auto"/>
                <w:right w:val="none" w:sz="0" w:space="0" w:color="auto"/>
              </w:divBdr>
            </w:div>
            <w:div w:id="1841384968">
              <w:marLeft w:val="0"/>
              <w:marRight w:val="0"/>
              <w:marTop w:val="0"/>
              <w:marBottom w:val="0"/>
              <w:divBdr>
                <w:top w:val="none" w:sz="0" w:space="0" w:color="auto"/>
                <w:left w:val="none" w:sz="0" w:space="0" w:color="auto"/>
                <w:bottom w:val="none" w:sz="0" w:space="0" w:color="auto"/>
                <w:right w:val="none" w:sz="0" w:space="0" w:color="auto"/>
              </w:divBdr>
            </w:div>
            <w:div w:id="472212446">
              <w:marLeft w:val="0"/>
              <w:marRight w:val="0"/>
              <w:marTop w:val="0"/>
              <w:marBottom w:val="0"/>
              <w:divBdr>
                <w:top w:val="none" w:sz="0" w:space="0" w:color="auto"/>
                <w:left w:val="none" w:sz="0" w:space="0" w:color="auto"/>
                <w:bottom w:val="none" w:sz="0" w:space="0" w:color="auto"/>
                <w:right w:val="none" w:sz="0" w:space="0" w:color="auto"/>
              </w:divBdr>
            </w:div>
            <w:div w:id="1339848843">
              <w:marLeft w:val="0"/>
              <w:marRight w:val="0"/>
              <w:marTop w:val="0"/>
              <w:marBottom w:val="0"/>
              <w:divBdr>
                <w:top w:val="none" w:sz="0" w:space="0" w:color="auto"/>
                <w:left w:val="none" w:sz="0" w:space="0" w:color="auto"/>
                <w:bottom w:val="none" w:sz="0" w:space="0" w:color="auto"/>
                <w:right w:val="none" w:sz="0" w:space="0" w:color="auto"/>
              </w:divBdr>
            </w:div>
            <w:div w:id="323168312">
              <w:marLeft w:val="0"/>
              <w:marRight w:val="0"/>
              <w:marTop w:val="0"/>
              <w:marBottom w:val="0"/>
              <w:divBdr>
                <w:top w:val="none" w:sz="0" w:space="0" w:color="auto"/>
                <w:left w:val="none" w:sz="0" w:space="0" w:color="auto"/>
                <w:bottom w:val="none" w:sz="0" w:space="0" w:color="auto"/>
                <w:right w:val="none" w:sz="0" w:space="0" w:color="auto"/>
              </w:divBdr>
            </w:div>
            <w:div w:id="201487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015457">
      <w:bodyDiv w:val="1"/>
      <w:marLeft w:val="0"/>
      <w:marRight w:val="0"/>
      <w:marTop w:val="0"/>
      <w:marBottom w:val="0"/>
      <w:divBdr>
        <w:top w:val="none" w:sz="0" w:space="0" w:color="auto"/>
        <w:left w:val="none" w:sz="0" w:space="0" w:color="auto"/>
        <w:bottom w:val="none" w:sz="0" w:space="0" w:color="auto"/>
        <w:right w:val="none" w:sz="0" w:space="0" w:color="auto"/>
      </w:divBdr>
      <w:divsChild>
        <w:div w:id="1129393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diagramQuickStyle" Target="diagrams/quickStyle1.xml"/><Relationship Id="rId39" Type="http://schemas.openxmlformats.org/officeDocument/2006/relationships/diagramQuickStyle" Target="diagrams/quickStyle3.xml"/><Relationship Id="rId21" Type="http://schemas.openxmlformats.org/officeDocument/2006/relationships/image" Target="media/image9.png"/><Relationship Id="rId34" Type="http://schemas.microsoft.com/office/2007/relationships/diagramDrawing" Target="diagrams/drawing2.xml"/><Relationship Id="rId42" Type="http://schemas.openxmlformats.org/officeDocument/2006/relationships/diagramData" Target="diagrams/data4.xml"/><Relationship Id="rId47" Type="http://schemas.openxmlformats.org/officeDocument/2006/relationships/image" Target="media/image13.png"/><Relationship Id="rId50" Type="http://schemas.openxmlformats.org/officeDocument/2006/relationships/diagramQuickStyle" Target="diagrams/quickStyle5.xml"/><Relationship Id="rId55" Type="http://schemas.openxmlformats.org/officeDocument/2006/relationships/image" Target="media/image15.png"/><Relationship Id="rId63" Type="http://schemas.openxmlformats.org/officeDocument/2006/relationships/header" Target="header2.xml"/><Relationship Id="rId68"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image" Target="media/image40.png"/><Relationship Id="rId29" Type="http://schemas.openxmlformats.org/officeDocument/2006/relationships/image" Target="media/image11.png"/><Relationship Id="rId11" Type="http://schemas.openxmlformats.org/officeDocument/2006/relationships/hyperlink" Target="http://creativecommons.org/licenses/by-nc/4.0/" TargetMode="External"/><Relationship Id="rId24" Type="http://schemas.openxmlformats.org/officeDocument/2006/relationships/diagramData" Target="diagrams/data1.xml"/><Relationship Id="rId32" Type="http://schemas.openxmlformats.org/officeDocument/2006/relationships/diagramQuickStyle" Target="diagrams/quickStyle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image" Target="media/image14.png"/><Relationship Id="rId58" Type="http://schemas.openxmlformats.org/officeDocument/2006/relationships/hyperlink" Target="http://www.praccreditation.org/resources/documents/APRSG-Research.pdf" TargetMode="External"/><Relationship Id="rId66"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00.png"/><Relationship Id="rId28" Type="http://schemas.microsoft.com/office/2007/relationships/diagramDrawing" Target="diagrams/drawing1.xml"/><Relationship Id="rId36" Type="http://schemas.openxmlformats.org/officeDocument/2006/relationships/image" Target="media/image12.png"/><Relationship Id="rId49" Type="http://schemas.openxmlformats.org/officeDocument/2006/relationships/diagramLayout" Target="diagrams/layout5.xml"/><Relationship Id="rId57" Type="http://schemas.openxmlformats.org/officeDocument/2006/relationships/hyperlink" Target="http://twp.duke.edu/uploads/media_items/research-questions.original.pdf" TargetMode="External"/><Relationship Id="rId61" Type="http://schemas.openxmlformats.org/officeDocument/2006/relationships/hyperlink" Target="http://info-skills.lib.vt.edu/choosing_focusing/10.html" TargetMode="External"/><Relationship Id="rId10" Type="http://schemas.openxmlformats.org/officeDocument/2006/relationships/image" Target="media/image2.png"/><Relationship Id="rId19" Type="http://schemas.openxmlformats.org/officeDocument/2006/relationships/image" Target="media/image7.png"/><Relationship Id="rId31" Type="http://schemas.openxmlformats.org/officeDocument/2006/relationships/diagramLayout" Target="diagrams/layout2.xml"/><Relationship Id="rId44" Type="http://schemas.openxmlformats.org/officeDocument/2006/relationships/diagramQuickStyle" Target="diagrams/quickStyle4.xml"/><Relationship Id="rId52" Type="http://schemas.microsoft.com/office/2007/relationships/diagramDrawing" Target="diagrams/drawing5.xml"/><Relationship Id="rId60" Type="http://schemas.openxmlformats.org/officeDocument/2006/relationships/hyperlink" Target="http://www.21stcenturyschoolteacher.com/uploads/8/5/4/4/854417/mappingforsuccessessaywriting_copy_copy.pdf" TargetMode="External"/><Relationship Id="rId65" Type="http://schemas.openxmlformats.org/officeDocument/2006/relationships/footer" Target="footer4.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pyright@bowvalleycollege.ca" TargetMode="Externa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diagramColors" Target="diagrams/colors1.xml"/><Relationship Id="rId30" Type="http://schemas.openxmlformats.org/officeDocument/2006/relationships/diagramData" Target="diagrams/data2.xml"/><Relationship Id="rId35" Type="http://schemas.openxmlformats.org/officeDocument/2006/relationships/image" Target="media/image60.png"/><Relationship Id="rId43" Type="http://schemas.openxmlformats.org/officeDocument/2006/relationships/diagramLayout" Target="diagrams/layout4.xml"/><Relationship Id="rId48" Type="http://schemas.openxmlformats.org/officeDocument/2006/relationships/diagramData" Target="diagrams/data5.xml"/><Relationship Id="rId56" Type="http://schemas.openxmlformats.org/officeDocument/2006/relationships/hyperlink" Target="https://www.sagepub.com/sites/default/files/upm-binaries/48453_ch_1.pdf" TargetMode="External"/><Relationship Id="rId64" Type="http://schemas.openxmlformats.org/officeDocument/2006/relationships/footer" Target="footer3.xml"/><Relationship Id="rId69"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diagramColors" Target="diagrams/colors5.xm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5.png"/><Relationship Id="rId25" Type="http://schemas.openxmlformats.org/officeDocument/2006/relationships/diagramLayout" Target="diagrams/layout1.xml"/><Relationship Id="rId33" Type="http://schemas.openxmlformats.org/officeDocument/2006/relationships/diagramColors" Target="diagrams/colors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hyperlink" Target="https://www.umflint.edu/library/how-select-research-topic" TargetMode="External"/><Relationship Id="rId67" Type="http://schemas.openxmlformats.org/officeDocument/2006/relationships/image" Target="media/image17.png"/><Relationship Id="rId20" Type="http://schemas.openxmlformats.org/officeDocument/2006/relationships/image" Target="media/image8.png"/><Relationship Id="rId41" Type="http://schemas.microsoft.com/office/2007/relationships/diagramDrawing" Target="diagrams/drawing3.xml"/><Relationship Id="rId54" Type="http://schemas.openxmlformats.org/officeDocument/2006/relationships/hyperlink" Target="https://www.babelfish.com/" TargetMode="External"/><Relationship Id="rId62" Type="http://schemas.openxmlformats.org/officeDocument/2006/relationships/header" Target="header1.xml"/><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4EA8717-CDC8-F44A-BD93-B53DB507586E}" type="doc">
      <dgm:prSet loTypeId="urn:microsoft.com/office/officeart/2005/8/layout/chevron2" loCatId="" qsTypeId="urn:microsoft.com/office/officeart/2005/8/quickstyle/simple4" qsCatId="simple" csTypeId="urn:microsoft.com/office/officeart/2005/8/colors/colorful3" csCatId="colorful" phldr="1"/>
      <dgm:spPr/>
      <dgm:t>
        <a:bodyPr/>
        <a:lstStyle/>
        <a:p>
          <a:endParaRPr lang="en-US"/>
        </a:p>
      </dgm:t>
    </dgm:pt>
    <dgm:pt modelId="{6715BF0D-27C2-8346-91C6-6194F0AE1985}">
      <dgm:prSet phldrT="[Text]"/>
      <dgm:spPr/>
      <dgm:t>
        <a:bodyPr/>
        <a:lstStyle/>
        <a:p>
          <a:r>
            <a:rPr lang="en-US" b="1">
              <a:solidFill>
                <a:srgbClr val="000000"/>
              </a:solidFill>
            </a:rPr>
            <a:t>Area of Interest</a:t>
          </a:r>
        </a:p>
      </dgm:t>
    </dgm:pt>
    <dgm:pt modelId="{95DC2C25-FEEB-CA43-8925-B54537E18A6C}" type="parTrans" cxnId="{22B9BDA9-13A4-0E4C-8124-876A41881FE2}">
      <dgm:prSet/>
      <dgm:spPr/>
      <dgm:t>
        <a:bodyPr/>
        <a:lstStyle/>
        <a:p>
          <a:endParaRPr lang="en-US">
            <a:solidFill>
              <a:schemeClr val="tx1"/>
            </a:solidFill>
          </a:endParaRPr>
        </a:p>
      </dgm:t>
    </dgm:pt>
    <dgm:pt modelId="{4CEBBBA9-1AA2-9D41-BC71-9E4780348AA4}" type="sibTrans" cxnId="{22B9BDA9-13A4-0E4C-8124-876A41881FE2}">
      <dgm:prSet/>
      <dgm:spPr/>
      <dgm:t>
        <a:bodyPr/>
        <a:lstStyle/>
        <a:p>
          <a:endParaRPr lang="en-US">
            <a:solidFill>
              <a:schemeClr val="tx1"/>
            </a:solidFill>
          </a:endParaRPr>
        </a:p>
      </dgm:t>
    </dgm:pt>
    <dgm:pt modelId="{3EC15E45-8F2E-2044-AC0F-0B4759FD23F9}">
      <dgm:prSet phldrT="[Text]"/>
      <dgm:spPr/>
      <dgm:t>
        <a:bodyPr/>
        <a:lstStyle/>
        <a:p>
          <a:r>
            <a:rPr lang="en-US"/>
            <a:t>Problem?</a:t>
          </a:r>
        </a:p>
      </dgm:t>
    </dgm:pt>
    <dgm:pt modelId="{325EA019-17F6-7C47-9DC6-0EF1DBCF2930}" type="parTrans" cxnId="{570C943E-F22B-4B4B-8BB7-37C24F17B76F}">
      <dgm:prSet/>
      <dgm:spPr/>
      <dgm:t>
        <a:bodyPr/>
        <a:lstStyle/>
        <a:p>
          <a:endParaRPr lang="en-US">
            <a:solidFill>
              <a:schemeClr val="tx1"/>
            </a:solidFill>
          </a:endParaRPr>
        </a:p>
      </dgm:t>
    </dgm:pt>
    <dgm:pt modelId="{0F57987E-70AC-7E40-BC70-473061EE18CE}" type="sibTrans" cxnId="{570C943E-F22B-4B4B-8BB7-37C24F17B76F}">
      <dgm:prSet/>
      <dgm:spPr/>
      <dgm:t>
        <a:bodyPr/>
        <a:lstStyle/>
        <a:p>
          <a:endParaRPr lang="en-US">
            <a:solidFill>
              <a:schemeClr val="tx1"/>
            </a:solidFill>
          </a:endParaRPr>
        </a:p>
      </dgm:t>
    </dgm:pt>
    <dgm:pt modelId="{637066C2-62F8-D941-BBF1-ECCC3DFF251E}">
      <dgm:prSet phldrT="[Text]"/>
      <dgm:spPr/>
      <dgm:t>
        <a:bodyPr/>
        <a:lstStyle/>
        <a:p>
          <a:r>
            <a:rPr lang="en-US"/>
            <a:t>Question?</a:t>
          </a:r>
        </a:p>
      </dgm:t>
    </dgm:pt>
    <dgm:pt modelId="{03819F39-6B04-D84F-9A46-8FE5B3DBEEEA}" type="parTrans" cxnId="{0BF6F43B-6A33-184B-8123-99B0951DB131}">
      <dgm:prSet/>
      <dgm:spPr/>
      <dgm:t>
        <a:bodyPr/>
        <a:lstStyle/>
        <a:p>
          <a:endParaRPr lang="en-US">
            <a:solidFill>
              <a:schemeClr val="tx1"/>
            </a:solidFill>
          </a:endParaRPr>
        </a:p>
      </dgm:t>
    </dgm:pt>
    <dgm:pt modelId="{1920CD8F-A5B9-6A49-9BF7-2F40BC3D647B}" type="sibTrans" cxnId="{0BF6F43B-6A33-184B-8123-99B0951DB131}">
      <dgm:prSet/>
      <dgm:spPr/>
      <dgm:t>
        <a:bodyPr/>
        <a:lstStyle/>
        <a:p>
          <a:endParaRPr lang="en-US">
            <a:solidFill>
              <a:schemeClr val="tx1"/>
            </a:solidFill>
          </a:endParaRPr>
        </a:p>
      </dgm:t>
    </dgm:pt>
    <dgm:pt modelId="{447AAD58-CF4D-8847-9D8B-BD6954277463}">
      <dgm:prSet phldrT="[Text]"/>
      <dgm:spPr/>
      <dgm:t>
        <a:bodyPr/>
        <a:lstStyle/>
        <a:p>
          <a:r>
            <a:rPr lang="en-US" b="1">
              <a:solidFill>
                <a:srgbClr val="000000"/>
              </a:solidFill>
            </a:rPr>
            <a:t>Process or Method</a:t>
          </a:r>
        </a:p>
      </dgm:t>
    </dgm:pt>
    <dgm:pt modelId="{ACFAB72D-E3D8-374F-9F1B-3C0AD256ED41}" type="parTrans" cxnId="{27B2C296-1B23-4549-90FB-9DD96873C2EB}">
      <dgm:prSet/>
      <dgm:spPr/>
      <dgm:t>
        <a:bodyPr/>
        <a:lstStyle/>
        <a:p>
          <a:endParaRPr lang="en-US">
            <a:solidFill>
              <a:schemeClr val="tx1"/>
            </a:solidFill>
          </a:endParaRPr>
        </a:p>
      </dgm:t>
    </dgm:pt>
    <dgm:pt modelId="{4287CB46-2913-4241-926A-2B8F276BE177}" type="sibTrans" cxnId="{27B2C296-1B23-4549-90FB-9DD96873C2EB}">
      <dgm:prSet/>
      <dgm:spPr/>
      <dgm:t>
        <a:bodyPr/>
        <a:lstStyle/>
        <a:p>
          <a:endParaRPr lang="en-US">
            <a:solidFill>
              <a:schemeClr val="tx1"/>
            </a:solidFill>
          </a:endParaRPr>
        </a:p>
      </dgm:t>
    </dgm:pt>
    <dgm:pt modelId="{B327CD30-EFF3-7D43-AC89-900090050F05}">
      <dgm:prSet phldrT="[Text]"/>
      <dgm:spPr/>
      <dgm:t>
        <a:bodyPr/>
        <a:lstStyle/>
        <a:p>
          <a:r>
            <a:rPr lang="en-US"/>
            <a:t>Data Collection</a:t>
          </a:r>
        </a:p>
      </dgm:t>
    </dgm:pt>
    <dgm:pt modelId="{E5D529EB-07CF-0A42-AB75-647AA0D0B57E}" type="parTrans" cxnId="{D8A36CD4-B198-794F-BBF7-E97DD9EFD818}">
      <dgm:prSet/>
      <dgm:spPr/>
      <dgm:t>
        <a:bodyPr/>
        <a:lstStyle/>
        <a:p>
          <a:endParaRPr lang="en-US">
            <a:solidFill>
              <a:schemeClr val="tx1"/>
            </a:solidFill>
          </a:endParaRPr>
        </a:p>
      </dgm:t>
    </dgm:pt>
    <dgm:pt modelId="{ED5BFBAA-AC5F-7042-82F7-14E560BDBE0D}" type="sibTrans" cxnId="{D8A36CD4-B198-794F-BBF7-E97DD9EFD818}">
      <dgm:prSet/>
      <dgm:spPr/>
      <dgm:t>
        <a:bodyPr/>
        <a:lstStyle/>
        <a:p>
          <a:endParaRPr lang="en-US">
            <a:solidFill>
              <a:schemeClr val="tx1"/>
            </a:solidFill>
          </a:endParaRPr>
        </a:p>
      </dgm:t>
    </dgm:pt>
    <dgm:pt modelId="{54124319-CC01-F446-8E00-12C5FEE00746}">
      <dgm:prSet phldrT="[Text]"/>
      <dgm:spPr/>
      <dgm:t>
        <a:bodyPr/>
        <a:lstStyle/>
        <a:p>
          <a:r>
            <a:rPr lang="en-US"/>
            <a:t>Data Analysis</a:t>
          </a:r>
        </a:p>
      </dgm:t>
    </dgm:pt>
    <dgm:pt modelId="{B1A6A0C9-09A1-884F-B8BC-C4433C61E5CF}" type="parTrans" cxnId="{B86B95EF-F9D7-6A49-9E9E-E1007D9B789D}">
      <dgm:prSet/>
      <dgm:spPr/>
      <dgm:t>
        <a:bodyPr/>
        <a:lstStyle/>
        <a:p>
          <a:endParaRPr lang="en-US">
            <a:solidFill>
              <a:schemeClr val="tx1"/>
            </a:solidFill>
          </a:endParaRPr>
        </a:p>
      </dgm:t>
    </dgm:pt>
    <dgm:pt modelId="{85D711F2-B38E-0242-AF51-205BC08F7550}" type="sibTrans" cxnId="{B86B95EF-F9D7-6A49-9E9E-E1007D9B789D}">
      <dgm:prSet/>
      <dgm:spPr/>
      <dgm:t>
        <a:bodyPr/>
        <a:lstStyle/>
        <a:p>
          <a:endParaRPr lang="en-US">
            <a:solidFill>
              <a:schemeClr val="tx1"/>
            </a:solidFill>
          </a:endParaRPr>
        </a:p>
      </dgm:t>
    </dgm:pt>
    <dgm:pt modelId="{43714ACD-30E1-D344-A75B-4E81F3D79B38}">
      <dgm:prSet phldrT="[Text]"/>
      <dgm:spPr/>
      <dgm:t>
        <a:bodyPr/>
        <a:lstStyle/>
        <a:p>
          <a:r>
            <a:rPr lang="en-US" b="1">
              <a:solidFill>
                <a:srgbClr val="000000"/>
              </a:solidFill>
            </a:rPr>
            <a:t>Result</a:t>
          </a:r>
        </a:p>
      </dgm:t>
    </dgm:pt>
    <dgm:pt modelId="{8527D219-5169-C54C-9A1B-0AF7BE08DE69}" type="parTrans" cxnId="{38A4AC99-D2B7-B740-BC4C-0714FC3DEAE2}">
      <dgm:prSet/>
      <dgm:spPr/>
      <dgm:t>
        <a:bodyPr/>
        <a:lstStyle/>
        <a:p>
          <a:endParaRPr lang="en-US">
            <a:solidFill>
              <a:schemeClr val="tx1"/>
            </a:solidFill>
          </a:endParaRPr>
        </a:p>
      </dgm:t>
    </dgm:pt>
    <dgm:pt modelId="{603AD5CE-A303-E04E-A2C0-037F9F50CFA7}" type="sibTrans" cxnId="{38A4AC99-D2B7-B740-BC4C-0714FC3DEAE2}">
      <dgm:prSet/>
      <dgm:spPr/>
      <dgm:t>
        <a:bodyPr/>
        <a:lstStyle/>
        <a:p>
          <a:endParaRPr lang="en-US">
            <a:solidFill>
              <a:schemeClr val="tx1"/>
            </a:solidFill>
          </a:endParaRPr>
        </a:p>
      </dgm:t>
    </dgm:pt>
    <dgm:pt modelId="{53C73B50-CE5F-9648-843D-159F568A3A8A}">
      <dgm:prSet phldrT="[Text]"/>
      <dgm:spPr/>
      <dgm:t>
        <a:bodyPr/>
        <a:lstStyle/>
        <a:p>
          <a:r>
            <a:rPr lang="en-US"/>
            <a:t>Understanding of the subject area is increased</a:t>
          </a:r>
        </a:p>
      </dgm:t>
    </dgm:pt>
    <dgm:pt modelId="{224393B7-1F8A-944D-99F4-C3A1DDF35040}" type="parTrans" cxnId="{4CE5E2FD-94B5-6C4F-9B06-8987D6A7F772}">
      <dgm:prSet/>
      <dgm:spPr/>
      <dgm:t>
        <a:bodyPr/>
        <a:lstStyle/>
        <a:p>
          <a:endParaRPr lang="en-US">
            <a:solidFill>
              <a:schemeClr val="tx1"/>
            </a:solidFill>
          </a:endParaRPr>
        </a:p>
      </dgm:t>
    </dgm:pt>
    <dgm:pt modelId="{7F8A469F-C865-CE4C-844F-4C1008AEB284}" type="sibTrans" cxnId="{4CE5E2FD-94B5-6C4F-9B06-8987D6A7F772}">
      <dgm:prSet/>
      <dgm:spPr/>
      <dgm:t>
        <a:bodyPr/>
        <a:lstStyle/>
        <a:p>
          <a:endParaRPr lang="en-US">
            <a:solidFill>
              <a:schemeClr val="tx1"/>
            </a:solidFill>
          </a:endParaRPr>
        </a:p>
      </dgm:t>
    </dgm:pt>
    <dgm:pt modelId="{4496B68C-2898-234F-B768-5240BD51F406}">
      <dgm:prSet phldrT="[Text]"/>
      <dgm:spPr/>
      <dgm:t>
        <a:bodyPr/>
        <a:lstStyle/>
        <a:p>
          <a:r>
            <a:rPr lang="en-US"/>
            <a:t>Deeper knowledge of the problem or question</a:t>
          </a:r>
        </a:p>
      </dgm:t>
    </dgm:pt>
    <dgm:pt modelId="{B3538417-BBFF-9945-85E1-E5252D81DC53}" type="parTrans" cxnId="{6C4E741D-6A73-C744-B052-D2AA7081C54C}">
      <dgm:prSet/>
      <dgm:spPr/>
      <dgm:t>
        <a:bodyPr/>
        <a:lstStyle/>
        <a:p>
          <a:endParaRPr lang="en-US">
            <a:solidFill>
              <a:schemeClr val="tx1"/>
            </a:solidFill>
          </a:endParaRPr>
        </a:p>
      </dgm:t>
    </dgm:pt>
    <dgm:pt modelId="{DF7D9D74-953B-5C4A-BB12-A092368E7BD9}" type="sibTrans" cxnId="{6C4E741D-6A73-C744-B052-D2AA7081C54C}">
      <dgm:prSet/>
      <dgm:spPr/>
      <dgm:t>
        <a:bodyPr/>
        <a:lstStyle/>
        <a:p>
          <a:endParaRPr lang="en-US">
            <a:solidFill>
              <a:schemeClr val="tx1"/>
            </a:solidFill>
          </a:endParaRPr>
        </a:p>
      </dgm:t>
    </dgm:pt>
    <dgm:pt modelId="{8AE28C6E-7A81-1A4A-8E95-F22B5E4FFB50}">
      <dgm:prSet phldrT="[Text]"/>
      <dgm:spPr/>
      <dgm:t>
        <a:bodyPr/>
        <a:lstStyle/>
        <a:p>
          <a:r>
            <a:rPr lang="en-US"/>
            <a:t>Interpretation of Findings</a:t>
          </a:r>
        </a:p>
      </dgm:t>
    </dgm:pt>
    <dgm:pt modelId="{610DDAD2-A79B-5942-B1A2-25BD213E746A}" type="parTrans" cxnId="{7182E7A4-3FEA-FD4C-BDF7-E6329CAC9C4E}">
      <dgm:prSet/>
      <dgm:spPr/>
      <dgm:t>
        <a:bodyPr/>
        <a:lstStyle/>
        <a:p>
          <a:endParaRPr lang="en-US"/>
        </a:p>
      </dgm:t>
    </dgm:pt>
    <dgm:pt modelId="{AD473B8D-2049-D042-807B-3B6B8B9236D8}" type="sibTrans" cxnId="{7182E7A4-3FEA-FD4C-BDF7-E6329CAC9C4E}">
      <dgm:prSet/>
      <dgm:spPr/>
      <dgm:t>
        <a:bodyPr/>
        <a:lstStyle/>
        <a:p>
          <a:endParaRPr lang="en-US"/>
        </a:p>
      </dgm:t>
    </dgm:pt>
    <dgm:pt modelId="{D5CC62FB-07D6-6D40-99BA-BBAFD6955A66}">
      <dgm:prSet phldrT="[Text]"/>
      <dgm:spPr/>
      <dgm:t>
        <a:bodyPr/>
        <a:lstStyle/>
        <a:p>
          <a:r>
            <a:rPr lang="en-US"/>
            <a:t>Conclusion</a:t>
          </a:r>
        </a:p>
      </dgm:t>
    </dgm:pt>
    <dgm:pt modelId="{BE16F7A2-0ACB-7945-8786-52C1E39C3D2B}" type="parTrans" cxnId="{B43DC1EF-7863-1248-A650-0A05A84A0DD9}">
      <dgm:prSet/>
      <dgm:spPr/>
      <dgm:t>
        <a:bodyPr/>
        <a:lstStyle/>
        <a:p>
          <a:endParaRPr lang="en-US"/>
        </a:p>
      </dgm:t>
    </dgm:pt>
    <dgm:pt modelId="{C2CC9855-4194-6B44-B22D-27CBEBD4E9D0}" type="sibTrans" cxnId="{B43DC1EF-7863-1248-A650-0A05A84A0DD9}">
      <dgm:prSet/>
      <dgm:spPr/>
      <dgm:t>
        <a:bodyPr/>
        <a:lstStyle/>
        <a:p>
          <a:endParaRPr lang="en-US"/>
        </a:p>
      </dgm:t>
    </dgm:pt>
    <dgm:pt modelId="{0C5AB4B4-34D4-044F-8ED3-85F8661D6FE4}">
      <dgm:prSet phldrT="[Text]"/>
      <dgm:spPr/>
      <dgm:t>
        <a:bodyPr/>
        <a:lstStyle/>
        <a:p>
          <a:r>
            <a:rPr lang="en-US"/>
            <a:t>What will the research be used for and by whom?</a:t>
          </a:r>
        </a:p>
      </dgm:t>
    </dgm:pt>
    <dgm:pt modelId="{E81D2A46-46B0-484B-82CD-C3B740DD244F}" type="parTrans" cxnId="{465560CB-6940-A94C-90E6-B9DE3EF3E666}">
      <dgm:prSet/>
      <dgm:spPr/>
      <dgm:t>
        <a:bodyPr/>
        <a:lstStyle/>
        <a:p>
          <a:endParaRPr lang="en-US"/>
        </a:p>
      </dgm:t>
    </dgm:pt>
    <dgm:pt modelId="{232CBB69-569A-D746-ACB5-5CC1A0D98DC3}" type="sibTrans" cxnId="{465560CB-6940-A94C-90E6-B9DE3EF3E666}">
      <dgm:prSet/>
      <dgm:spPr/>
      <dgm:t>
        <a:bodyPr/>
        <a:lstStyle/>
        <a:p>
          <a:endParaRPr lang="en-US"/>
        </a:p>
      </dgm:t>
    </dgm:pt>
    <dgm:pt modelId="{F20F9239-1E77-414E-A140-AE7DDF1FC48E}" type="pres">
      <dgm:prSet presAssocID="{74EA8717-CDC8-F44A-BD93-B53DB507586E}" presName="linearFlow" presStyleCnt="0">
        <dgm:presLayoutVars>
          <dgm:dir/>
          <dgm:animLvl val="lvl"/>
          <dgm:resizeHandles val="exact"/>
        </dgm:presLayoutVars>
      </dgm:prSet>
      <dgm:spPr/>
      <dgm:t>
        <a:bodyPr/>
        <a:lstStyle/>
        <a:p>
          <a:endParaRPr lang="en-US"/>
        </a:p>
      </dgm:t>
    </dgm:pt>
    <dgm:pt modelId="{DD789B58-5BE0-344A-829D-677811AEEA81}" type="pres">
      <dgm:prSet presAssocID="{6715BF0D-27C2-8346-91C6-6194F0AE1985}" presName="composite" presStyleCnt="0"/>
      <dgm:spPr/>
    </dgm:pt>
    <dgm:pt modelId="{77A11A02-F85C-594C-860C-0F68695F7996}" type="pres">
      <dgm:prSet presAssocID="{6715BF0D-27C2-8346-91C6-6194F0AE1985}" presName="parentText" presStyleLbl="alignNode1" presStyleIdx="0" presStyleCnt="3">
        <dgm:presLayoutVars>
          <dgm:chMax val="1"/>
          <dgm:bulletEnabled val="1"/>
        </dgm:presLayoutVars>
      </dgm:prSet>
      <dgm:spPr/>
      <dgm:t>
        <a:bodyPr/>
        <a:lstStyle/>
        <a:p>
          <a:endParaRPr lang="en-US"/>
        </a:p>
      </dgm:t>
    </dgm:pt>
    <dgm:pt modelId="{4AEC90C3-FB14-424B-8372-F4168A8F2519}" type="pres">
      <dgm:prSet presAssocID="{6715BF0D-27C2-8346-91C6-6194F0AE1985}" presName="descendantText" presStyleLbl="alignAcc1" presStyleIdx="0" presStyleCnt="3">
        <dgm:presLayoutVars>
          <dgm:bulletEnabled val="1"/>
        </dgm:presLayoutVars>
      </dgm:prSet>
      <dgm:spPr/>
      <dgm:t>
        <a:bodyPr/>
        <a:lstStyle/>
        <a:p>
          <a:endParaRPr lang="en-US"/>
        </a:p>
      </dgm:t>
    </dgm:pt>
    <dgm:pt modelId="{44CED974-07BD-E346-901F-96FFCF2A670F}" type="pres">
      <dgm:prSet presAssocID="{4CEBBBA9-1AA2-9D41-BC71-9E4780348AA4}" presName="sp" presStyleCnt="0"/>
      <dgm:spPr/>
    </dgm:pt>
    <dgm:pt modelId="{915CA3BF-D1A6-1640-A0BE-371E26D279D8}" type="pres">
      <dgm:prSet presAssocID="{447AAD58-CF4D-8847-9D8B-BD6954277463}" presName="composite" presStyleCnt="0"/>
      <dgm:spPr/>
    </dgm:pt>
    <dgm:pt modelId="{C5BB0A04-A8CA-8A46-B317-F47EBFE6DFAF}" type="pres">
      <dgm:prSet presAssocID="{447AAD58-CF4D-8847-9D8B-BD6954277463}" presName="parentText" presStyleLbl="alignNode1" presStyleIdx="1" presStyleCnt="3">
        <dgm:presLayoutVars>
          <dgm:chMax val="1"/>
          <dgm:bulletEnabled val="1"/>
        </dgm:presLayoutVars>
      </dgm:prSet>
      <dgm:spPr/>
      <dgm:t>
        <a:bodyPr/>
        <a:lstStyle/>
        <a:p>
          <a:endParaRPr lang="en-US"/>
        </a:p>
      </dgm:t>
    </dgm:pt>
    <dgm:pt modelId="{9D1EC06F-4D51-B948-86A1-A123B20EE82F}" type="pres">
      <dgm:prSet presAssocID="{447AAD58-CF4D-8847-9D8B-BD6954277463}" presName="descendantText" presStyleLbl="alignAcc1" presStyleIdx="1" presStyleCnt="3">
        <dgm:presLayoutVars>
          <dgm:bulletEnabled val="1"/>
        </dgm:presLayoutVars>
      </dgm:prSet>
      <dgm:spPr/>
      <dgm:t>
        <a:bodyPr/>
        <a:lstStyle/>
        <a:p>
          <a:endParaRPr lang="en-US"/>
        </a:p>
      </dgm:t>
    </dgm:pt>
    <dgm:pt modelId="{4E1EEB57-09FA-A840-B523-7296E754901C}" type="pres">
      <dgm:prSet presAssocID="{4287CB46-2913-4241-926A-2B8F276BE177}" presName="sp" presStyleCnt="0"/>
      <dgm:spPr/>
    </dgm:pt>
    <dgm:pt modelId="{F7B47CCF-E262-974F-81DE-700F8291D1DA}" type="pres">
      <dgm:prSet presAssocID="{43714ACD-30E1-D344-A75B-4E81F3D79B38}" presName="composite" presStyleCnt="0"/>
      <dgm:spPr/>
    </dgm:pt>
    <dgm:pt modelId="{ACF3ADD8-D473-C042-92E5-22E6F3835410}" type="pres">
      <dgm:prSet presAssocID="{43714ACD-30E1-D344-A75B-4E81F3D79B38}" presName="parentText" presStyleLbl="alignNode1" presStyleIdx="2" presStyleCnt="3">
        <dgm:presLayoutVars>
          <dgm:chMax val="1"/>
          <dgm:bulletEnabled val="1"/>
        </dgm:presLayoutVars>
      </dgm:prSet>
      <dgm:spPr/>
      <dgm:t>
        <a:bodyPr/>
        <a:lstStyle/>
        <a:p>
          <a:endParaRPr lang="en-US"/>
        </a:p>
      </dgm:t>
    </dgm:pt>
    <dgm:pt modelId="{F5FB7403-B76A-4342-BFB0-504C9A5CE32A}" type="pres">
      <dgm:prSet presAssocID="{43714ACD-30E1-D344-A75B-4E81F3D79B38}" presName="descendantText" presStyleLbl="alignAcc1" presStyleIdx="2" presStyleCnt="3">
        <dgm:presLayoutVars>
          <dgm:bulletEnabled val="1"/>
        </dgm:presLayoutVars>
      </dgm:prSet>
      <dgm:spPr/>
      <dgm:t>
        <a:bodyPr/>
        <a:lstStyle/>
        <a:p>
          <a:endParaRPr lang="en-US"/>
        </a:p>
      </dgm:t>
    </dgm:pt>
  </dgm:ptLst>
  <dgm:cxnLst>
    <dgm:cxn modelId="{22B9BDA9-13A4-0E4C-8124-876A41881FE2}" srcId="{74EA8717-CDC8-F44A-BD93-B53DB507586E}" destId="{6715BF0D-27C2-8346-91C6-6194F0AE1985}" srcOrd="0" destOrd="0" parTransId="{95DC2C25-FEEB-CA43-8925-B54537E18A6C}" sibTransId="{4CEBBBA9-1AA2-9D41-BC71-9E4780348AA4}"/>
    <dgm:cxn modelId="{C054E296-D7A4-4EA3-8E52-882398607C0F}" type="presOf" srcId="{637066C2-62F8-D941-BBF1-ECCC3DFF251E}" destId="{4AEC90C3-FB14-424B-8372-F4168A8F2519}" srcOrd="0" destOrd="1" presId="urn:microsoft.com/office/officeart/2005/8/layout/chevron2"/>
    <dgm:cxn modelId="{656028FA-A97D-4287-893B-60FF3B5FF8C3}" type="presOf" srcId="{B327CD30-EFF3-7D43-AC89-900090050F05}" destId="{9D1EC06F-4D51-B948-86A1-A123B20EE82F}" srcOrd="0" destOrd="0" presId="urn:microsoft.com/office/officeart/2005/8/layout/chevron2"/>
    <dgm:cxn modelId="{465560CB-6940-A94C-90E6-B9DE3EF3E666}" srcId="{6715BF0D-27C2-8346-91C6-6194F0AE1985}" destId="{0C5AB4B4-34D4-044F-8ED3-85F8661D6FE4}" srcOrd="2" destOrd="0" parTransId="{E81D2A46-46B0-484B-82CD-C3B740DD244F}" sibTransId="{232CBB69-569A-D746-ACB5-5CC1A0D98DC3}"/>
    <dgm:cxn modelId="{7182E7A4-3FEA-FD4C-BDF7-E6329CAC9C4E}" srcId="{447AAD58-CF4D-8847-9D8B-BD6954277463}" destId="{8AE28C6E-7A81-1A4A-8E95-F22B5E4FFB50}" srcOrd="2" destOrd="0" parTransId="{610DDAD2-A79B-5942-B1A2-25BD213E746A}" sibTransId="{AD473B8D-2049-D042-807B-3B6B8B9236D8}"/>
    <dgm:cxn modelId="{A6CBEA03-5BD9-4AC4-99CF-D18095931D01}" type="presOf" srcId="{8AE28C6E-7A81-1A4A-8E95-F22B5E4FFB50}" destId="{9D1EC06F-4D51-B948-86A1-A123B20EE82F}" srcOrd="0" destOrd="2" presId="urn:microsoft.com/office/officeart/2005/8/layout/chevron2"/>
    <dgm:cxn modelId="{239541D6-F9A9-4551-ADC7-154F4CC41744}" type="presOf" srcId="{447AAD58-CF4D-8847-9D8B-BD6954277463}" destId="{C5BB0A04-A8CA-8A46-B317-F47EBFE6DFAF}" srcOrd="0" destOrd="0" presId="urn:microsoft.com/office/officeart/2005/8/layout/chevron2"/>
    <dgm:cxn modelId="{B86B95EF-F9D7-6A49-9E9E-E1007D9B789D}" srcId="{447AAD58-CF4D-8847-9D8B-BD6954277463}" destId="{54124319-CC01-F446-8E00-12C5FEE00746}" srcOrd="1" destOrd="0" parTransId="{B1A6A0C9-09A1-884F-B8BC-C4433C61E5CF}" sibTransId="{85D711F2-B38E-0242-AF51-205BC08F7550}"/>
    <dgm:cxn modelId="{38A4AC99-D2B7-B740-BC4C-0714FC3DEAE2}" srcId="{74EA8717-CDC8-F44A-BD93-B53DB507586E}" destId="{43714ACD-30E1-D344-A75B-4E81F3D79B38}" srcOrd="2" destOrd="0" parTransId="{8527D219-5169-C54C-9A1B-0AF7BE08DE69}" sibTransId="{603AD5CE-A303-E04E-A2C0-037F9F50CFA7}"/>
    <dgm:cxn modelId="{0DB0E631-3E10-4012-9F2E-FB6C1B47C6A0}" type="presOf" srcId="{53C73B50-CE5F-9648-843D-159F568A3A8A}" destId="{F5FB7403-B76A-4342-BFB0-504C9A5CE32A}" srcOrd="0" destOrd="0" presId="urn:microsoft.com/office/officeart/2005/8/layout/chevron2"/>
    <dgm:cxn modelId="{6C4E741D-6A73-C744-B052-D2AA7081C54C}" srcId="{43714ACD-30E1-D344-A75B-4E81F3D79B38}" destId="{4496B68C-2898-234F-B768-5240BD51F406}" srcOrd="1" destOrd="0" parTransId="{B3538417-BBFF-9945-85E1-E5252D81DC53}" sibTransId="{DF7D9D74-953B-5C4A-BB12-A092368E7BD9}"/>
    <dgm:cxn modelId="{570C943E-F22B-4B4B-8BB7-37C24F17B76F}" srcId="{6715BF0D-27C2-8346-91C6-6194F0AE1985}" destId="{3EC15E45-8F2E-2044-AC0F-0B4759FD23F9}" srcOrd="0" destOrd="0" parTransId="{325EA019-17F6-7C47-9DC6-0EF1DBCF2930}" sibTransId="{0F57987E-70AC-7E40-BC70-473061EE18CE}"/>
    <dgm:cxn modelId="{4E2ABBCF-6037-49B1-A4EA-C87D6CE9A75A}" type="presOf" srcId="{4496B68C-2898-234F-B768-5240BD51F406}" destId="{F5FB7403-B76A-4342-BFB0-504C9A5CE32A}" srcOrd="0" destOrd="1" presId="urn:microsoft.com/office/officeart/2005/8/layout/chevron2"/>
    <dgm:cxn modelId="{4CE5E2FD-94B5-6C4F-9B06-8987D6A7F772}" srcId="{43714ACD-30E1-D344-A75B-4E81F3D79B38}" destId="{53C73B50-CE5F-9648-843D-159F568A3A8A}" srcOrd="0" destOrd="0" parTransId="{224393B7-1F8A-944D-99F4-C3A1DDF35040}" sibTransId="{7F8A469F-C865-CE4C-844F-4C1008AEB284}"/>
    <dgm:cxn modelId="{AD305994-C34E-4DD6-907C-751CB29BD3A1}" type="presOf" srcId="{6715BF0D-27C2-8346-91C6-6194F0AE1985}" destId="{77A11A02-F85C-594C-860C-0F68695F7996}" srcOrd="0" destOrd="0" presId="urn:microsoft.com/office/officeart/2005/8/layout/chevron2"/>
    <dgm:cxn modelId="{5BF50EE9-D5DE-4C4D-9FD2-12AAAE010B14}" type="presOf" srcId="{43714ACD-30E1-D344-A75B-4E81F3D79B38}" destId="{ACF3ADD8-D473-C042-92E5-22E6F3835410}" srcOrd="0" destOrd="0" presId="urn:microsoft.com/office/officeart/2005/8/layout/chevron2"/>
    <dgm:cxn modelId="{AAB2ACCB-00B5-415A-B378-98A06B130DAE}" type="presOf" srcId="{0C5AB4B4-34D4-044F-8ED3-85F8661D6FE4}" destId="{4AEC90C3-FB14-424B-8372-F4168A8F2519}" srcOrd="0" destOrd="2" presId="urn:microsoft.com/office/officeart/2005/8/layout/chevron2"/>
    <dgm:cxn modelId="{27B2C296-1B23-4549-90FB-9DD96873C2EB}" srcId="{74EA8717-CDC8-F44A-BD93-B53DB507586E}" destId="{447AAD58-CF4D-8847-9D8B-BD6954277463}" srcOrd="1" destOrd="0" parTransId="{ACFAB72D-E3D8-374F-9F1B-3C0AD256ED41}" sibTransId="{4287CB46-2913-4241-926A-2B8F276BE177}"/>
    <dgm:cxn modelId="{9E647767-BE8A-4BCF-B644-B485DF515859}" type="presOf" srcId="{54124319-CC01-F446-8E00-12C5FEE00746}" destId="{9D1EC06F-4D51-B948-86A1-A123B20EE82F}" srcOrd="0" destOrd="1" presId="urn:microsoft.com/office/officeart/2005/8/layout/chevron2"/>
    <dgm:cxn modelId="{B43DC1EF-7863-1248-A650-0A05A84A0DD9}" srcId="{43714ACD-30E1-D344-A75B-4E81F3D79B38}" destId="{D5CC62FB-07D6-6D40-99BA-BBAFD6955A66}" srcOrd="2" destOrd="0" parTransId="{BE16F7A2-0ACB-7945-8786-52C1E39C3D2B}" sibTransId="{C2CC9855-4194-6B44-B22D-27CBEBD4E9D0}"/>
    <dgm:cxn modelId="{64F75EA4-0CE9-4E04-BB7F-83A4E0DDAB46}" type="presOf" srcId="{3EC15E45-8F2E-2044-AC0F-0B4759FD23F9}" destId="{4AEC90C3-FB14-424B-8372-F4168A8F2519}" srcOrd="0" destOrd="0" presId="urn:microsoft.com/office/officeart/2005/8/layout/chevron2"/>
    <dgm:cxn modelId="{0BF6F43B-6A33-184B-8123-99B0951DB131}" srcId="{6715BF0D-27C2-8346-91C6-6194F0AE1985}" destId="{637066C2-62F8-D941-BBF1-ECCC3DFF251E}" srcOrd="1" destOrd="0" parTransId="{03819F39-6B04-D84F-9A46-8FE5B3DBEEEA}" sibTransId="{1920CD8F-A5B9-6A49-9BF7-2F40BC3D647B}"/>
    <dgm:cxn modelId="{FABA6980-35F7-4878-934E-EF66A48D00AF}" type="presOf" srcId="{D5CC62FB-07D6-6D40-99BA-BBAFD6955A66}" destId="{F5FB7403-B76A-4342-BFB0-504C9A5CE32A}" srcOrd="0" destOrd="2" presId="urn:microsoft.com/office/officeart/2005/8/layout/chevron2"/>
    <dgm:cxn modelId="{D8A36CD4-B198-794F-BBF7-E97DD9EFD818}" srcId="{447AAD58-CF4D-8847-9D8B-BD6954277463}" destId="{B327CD30-EFF3-7D43-AC89-900090050F05}" srcOrd="0" destOrd="0" parTransId="{E5D529EB-07CF-0A42-AB75-647AA0D0B57E}" sibTransId="{ED5BFBAA-AC5F-7042-82F7-14E560BDBE0D}"/>
    <dgm:cxn modelId="{D45A0C18-EE54-4A75-87D8-7B2ED40C0542}" type="presOf" srcId="{74EA8717-CDC8-F44A-BD93-B53DB507586E}" destId="{F20F9239-1E77-414E-A140-AE7DDF1FC48E}" srcOrd="0" destOrd="0" presId="urn:microsoft.com/office/officeart/2005/8/layout/chevron2"/>
    <dgm:cxn modelId="{D95DBA08-847A-4BB7-AE4F-2625B009F6EF}" type="presParOf" srcId="{F20F9239-1E77-414E-A140-AE7DDF1FC48E}" destId="{DD789B58-5BE0-344A-829D-677811AEEA81}" srcOrd="0" destOrd="0" presId="urn:microsoft.com/office/officeart/2005/8/layout/chevron2"/>
    <dgm:cxn modelId="{C83703DC-BB14-42A1-8504-91AE7454491A}" type="presParOf" srcId="{DD789B58-5BE0-344A-829D-677811AEEA81}" destId="{77A11A02-F85C-594C-860C-0F68695F7996}" srcOrd="0" destOrd="0" presId="urn:microsoft.com/office/officeart/2005/8/layout/chevron2"/>
    <dgm:cxn modelId="{24C6813D-7612-4678-B6CF-72B4E2154E1C}" type="presParOf" srcId="{DD789B58-5BE0-344A-829D-677811AEEA81}" destId="{4AEC90C3-FB14-424B-8372-F4168A8F2519}" srcOrd="1" destOrd="0" presId="urn:microsoft.com/office/officeart/2005/8/layout/chevron2"/>
    <dgm:cxn modelId="{760E36D9-1BC4-47D5-8143-1C59702785C0}" type="presParOf" srcId="{F20F9239-1E77-414E-A140-AE7DDF1FC48E}" destId="{44CED974-07BD-E346-901F-96FFCF2A670F}" srcOrd="1" destOrd="0" presId="urn:microsoft.com/office/officeart/2005/8/layout/chevron2"/>
    <dgm:cxn modelId="{D8F0C66F-7AA5-45DF-AFDF-4B0EBA824AD2}" type="presParOf" srcId="{F20F9239-1E77-414E-A140-AE7DDF1FC48E}" destId="{915CA3BF-D1A6-1640-A0BE-371E26D279D8}" srcOrd="2" destOrd="0" presId="urn:microsoft.com/office/officeart/2005/8/layout/chevron2"/>
    <dgm:cxn modelId="{E62DE2DE-044C-4A38-A9DA-0037F8798CD0}" type="presParOf" srcId="{915CA3BF-D1A6-1640-A0BE-371E26D279D8}" destId="{C5BB0A04-A8CA-8A46-B317-F47EBFE6DFAF}" srcOrd="0" destOrd="0" presId="urn:microsoft.com/office/officeart/2005/8/layout/chevron2"/>
    <dgm:cxn modelId="{E32F1EB0-B6BA-4D53-8046-A3C2F57CD15C}" type="presParOf" srcId="{915CA3BF-D1A6-1640-A0BE-371E26D279D8}" destId="{9D1EC06F-4D51-B948-86A1-A123B20EE82F}" srcOrd="1" destOrd="0" presId="urn:microsoft.com/office/officeart/2005/8/layout/chevron2"/>
    <dgm:cxn modelId="{8161606C-7C0C-4223-9FBA-4DC3F9C08AB4}" type="presParOf" srcId="{F20F9239-1E77-414E-A140-AE7DDF1FC48E}" destId="{4E1EEB57-09FA-A840-B523-7296E754901C}" srcOrd="3" destOrd="0" presId="urn:microsoft.com/office/officeart/2005/8/layout/chevron2"/>
    <dgm:cxn modelId="{0BB69CA5-32AA-47DC-A7E5-31A5DAABA6E1}" type="presParOf" srcId="{F20F9239-1E77-414E-A140-AE7DDF1FC48E}" destId="{F7B47CCF-E262-974F-81DE-700F8291D1DA}" srcOrd="4" destOrd="0" presId="urn:microsoft.com/office/officeart/2005/8/layout/chevron2"/>
    <dgm:cxn modelId="{941A93A0-1F47-4928-9C31-36FAA1314371}" type="presParOf" srcId="{F7B47CCF-E262-974F-81DE-700F8291D1DA}" destId="{ACF3ADD8-D473-C042-92E5-22E6F3835410}" srcOrd="0" destOrd="0" presId="urn:microsoft.com/office/officeart/2005/8/layout/chevron2"/>
    <dgm:cxn modelId="{D084D853-6599-4BF0-9113-CF0BBE26ED1E}" type="presParOf" srcId="{F7B47CCF-E262-974F-81DE-700F8291D1DA}" destId="{F5FB7403-B76A-4342-BFB0-504C9A5CE32A}" srcOrd="1" destOrd="0" presId="urn:microsoft.com/office/officeart/2005/8/layout/chevron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016EA6B-302F-9E4F-A4F6-232548DB79B8}" type="doc">
      <dgm:prSet loTypeId="urn:microsoft.com/office/officeart/2005/8/layout/bProcess4" loCatId="" qsTypeId="urn:microsoft.com/office/officeart/2005/8/quickstyle/simple4" qsCatId="simple" csTypeId="urn:microsoft.com/office/officeart/2005/8/colors/colorful3" csCatId="colorful" phldr="1"/>
      <dgm:spPr/>
      <dgm:t>
        <a:bodyPr/>
        <a:lstStyle/>
        <a:p>
          <a:endParaRPr lang="en-US"/>
        </a:p>
      </dgm:t>
    </dgm:pt>
    <dgm:pt modelId="{134A2073-B520-E54C-AC15-F96E33E7A715}">
      <dgm:prSet phldrT="[Text]"/>
      <dgm:spPr/>
      <dgm:t>
        <a:bodyPr/>
        <a:lstStyle/>
        <a:p>
          <a:r>
            <a:rPr lang="en-US" b="1">
              <a:solidFill>
                <a:srgbClr val="000000"/>
              </a:solidFill>
            </a:rPr>
            <a:t>1. Select a topic, problem, or question to solve</a:t>
          </a:r>
        </a:p>
      </dgm:t>
    </dgm:pt>
    <dgm:pt modelId="{2C26A542-4DB6-6C42-A2F4-B974BD4DBDD8}" type="parTrans" cxnId="{9559F056-6035-CB40-B0AE-2D3AF6C509F8}">
      <dgm:prSet/>
      <dgm:spPr/>
      <dgm:t>
        <a:bodyPr/>
        <a:lstStyle/>
        <a:p>
          <a:endParaRPr lang="en-US"/>
        </a:p>
      </dgm:t>
    </dgm:pt>
    <dgm:pt modelId="{78B191D9-BA03-6C49-BBB9-289C8777323A}" type="sibTrans" cxnId="{9559F056-6035-CB40-B0AE-2D3AF6C509F8}">
      <dgm:prSet/>
      <dgm:spPr/>
      <dgm:t>
        <a:bodyPr/>
        <a:lstStyle/>
        <a:p>
          <a:endParaRPr lang="en-US"/>
        </a:p>
      </dgm:t>
    </dgm:pt>
    <dgm:pt modelId="{CFC42964-B152-B247-BCEB-E56CA8F814C8}">
      <dgm:prSet phldrT="[Text]"/>
      <dgm:spPr/>
      <dgm:t>
        <a:bodyPr/>
        <a:lstStyle/>
        <a:p>
          <a:r>
            <a:rPr lang="en-US" b="1">
              <a:solidFill>
                <a:srgbClr val="000000"/>
              </a:solidFill>
            </a:rPr>
            <a:t>2. Focus the question that you are researching </a:t>
          </a:r>
        </a:p>
      </dgm:t>
    </dgm:pt>
    <dgm:pt modelId="{AC0E3D89-06E2-A840-8E20-EECF7592EC27}" type="parTrans" cxnId="{097E28C5-957F-FF4D-95D4-1E15F0652CE1}">
      <dgm:prSet/>
      <dgm:spPr/>
      <dgm:t>
        <a:bodyPr/>
        <a:lstStyle/>
        <a:p>
          <a:endParaRPr lang="en-US"/>
        </a:p>
      </dgm:t>
    </dgm:pt>
    <dgm:pt modelId="{FDC80E82-4954-9440-A6D2-931CADE0DE55}" type="sibTrans" cxnId="{097E28C5-957F-FF4D-95D4-1E15F0652CE1}">
      <dgm:prSet/>
      <dgm:spPr/>
      <dgm:t>
        <a:bodyPr/>
        <a:lstStyle/>
        <a:p>
          <a:endParaRPr lang="en-US"/>
        </a:p>
      </dgm:t>
    </dgm:pt>
    <dgm:pt modelId="{D90B4406-8DA6-C547-984A-F5E41F024CCF}">
      <dgm:prSet phldrT="[Text]"/>
      <dgm:spPr/>
      <dgm:t>
        <a:bodyPr/>
        <a:lstStyle/>
        <a:p>
          <a:r>
            <a:rPr lang="en-US" b="1">
              <a:solidFill>
                <a:srgbClr val="000000"/>
              </a:solidFill>
            </a:rPr>
            <a:t>3. Determine approach or method</a:t>
          </a:r>
        </a:p>
      </dgm:t>
    </dgm:pt>
    <dgm:pt modelId="{31ABD0E8-5571-154F-AC40-170F8157335A}" type="parTrans" cxnId="{FA97CD6A-0F28-B44F-B4F7-044E2529D2E1}">
      <dgm:prSet/>
      <dgm:spPr/>
      <dgm:t>
        <a:bodyPr/>
        <a:lstStyle/>
        <a:p>
          <a:endParaRPr lang="en-US"/>
        </a:p>
      </dgm:t>
    </dgm:pt>
    <dgm:pt modelId="{0D2956D4-F1F2-954F-90FF-339B990EA877}" type="sibTrans" cxnId="{FA97CD6A-0F28-B44F-B4F7-044E2529D2E1}">
      <dgm:prSet/>
      <dgm:spPr/>
      <dgm:t>
        <a:bodyPr/>
        <a:lstStyle/>
        <a:p>
          <a:endParaRPr lang="en-US"/>
        </a:p>
      </dgm:t>
    </dgm:pt>
    <dgm:pt modelId="{DA62C52A-B2FF-FB46-99EE-5ADB9ECDF1C0}">
      <dgm:prSet phldrT="[Text]"/>
      <dgm:spPr/>
      <dgm:t>
        <a:bodyPr/>
        <a:lstStyle/>
        <a:p>
          <a:r>
            <a:rPr lang="en-US" b="1">
              <a:solidFill>
                <a:srgbClr val="000000"/>
              </a:solidFill>
            </a:rPr>
            <a:t>5. Analyze Data</a:t>
          </a:r>
        </a:p>
      </dgm:t>
    </dgm:pt>
    <dgm:pt modelId="{EB3F7A15-F208-CC41-94E0-2235F4A62C88}" type="parTrans" cxnId="{B0EBEA53-312B-6245-B05B-ADCA417026DE}">
      <dgm:prSet/>
      <dgm:spPr/>
      <dgm:t>
        <a:bodyPr/>
        <a:lstStyle/>
        <a:p>
          <a:endParaRPr lang="en-US"/>
        </a:p>
      </dgm:t>
    </dgm:pt>
    <dgm:pt modelId="{786B96AF-B6C6-7C43-8811-99F8153B867E}" type="sibTrans" cxnId="{B0EBEA53-312B-6245-B05B-ADCA417026DE}">
      <dgm:prSet/>
      <dgm:spPr/>
      <dgm:t>
        <a:bodyPr/>
        <a:lstStyle/>
        <a:p>
          <a:endParaRPr lang="en-US"/>
        </a:p>
      </dgm:t>
    </dgm:pt>
    <dgm:pt modelId="{CDF71127-0AE7-D849-BA38-5CE443C88846}">
      <dgm:prSet phldrT="[Text]"/>
      <dgm:spPr/>
      <dgm:t>
        <a:bodyPr/>
        <a:lstStyle/>
        <a:p>
          <a:r>
            <a:rPr lang="en-US" b="1">
              <a:solidFill>
                <a:srgbClr val="000000"/>
              </a:solidFill>
            </a:rPr>
            <a:t>6. Interpret Data</a:t>
          </a:r>
        </a:p>
      </dgm:t>
    </dgm:pt>
    <dgm:pt modelId="{AA083C0F-D747-E745-A516-F0D38DF1AE2B}" type="parTrans" cxnId="{736FFB9C-04EF-BE41-9FF4-0EDF6BC0B0D9}">
      <dgm:prSet/>
      <dgm:spPr/>
      <dgm:t>
        <a:bodyPr/>
        <a:lstStyle/>
        <a:p>
          <a:endParaRPr lang="en-US"/>
        </a:p>
      </dgm:t>
    </dgm:pt>
    <dgm:pt modelId="{8538510D-86F8-964D-AE07-1DADD6AEEA72}" type="sibTrans" cxnId="{736FFB9C-04EF-BE41-9FF4-0EDF6BC0B0D9}">
      <dgm:prSet/>
      <dgm:spPr/>
      <dgm:t>
        <a:bodyPr/>
        <a:lstStyle/>
        <a:p>
          <a:endParaRPr lang="en-US"/>
        </a:p>
      </dgm:t>
    </dgm:pt>
    <dgm:pt modelId="{A912E4F9-148E-C94B-9BE9-8BF4F1561462}">
      <dgm:prSet phldrT="[Text]"/>
      <dgm:spPr/>
      <dgm:t>
        <a:bodyPr/>
        <a:lstStyle/>
        <a:p>
          <a:r>
            <a:rPr lang="en-US" b="1">
              <a:solidFill>
                <a:srgbClr val="000000"/>
              </a:solidFill>
            </a:rPr>
            <a:t>7. Communciate Results</a:t>
          </a:r>
        </a:p>
      </dgm:t>
    </dgm:pt>
    <dgm:pt modelId="{DB987A53-E8D8-3546-A741-FD66EA348922}" type="parTrans" cxnId="{5455D864-6AF1-CE4F-8EDF-3C9DDEBC7F0E}">
      <dgm:prSet/>
      <dgm:spPr/>
      <dgm:t>
        <a:bodyPr/>
        <a:lstStyle/>
        <a:p>
          <a:endParaRPr lang="en-US"/>
        </a:p>
      </dgm:t>
    </dgm:pt>
    <dgm:pt modelId="{735ABD16-C927-604A-A50C-19A7BC53AFB3}" type="sibTrans" cxnId="{5455D864-6AF1-CE4F-8EDF-3C9DDEBC7F0E}">
      <dgm:prSet/>
      <dgm:spPr/>
      <dgm:t>
        <a:bodyPr/>
        <a:lstStyle/>
        <a:p>
          <a:endParaRPr lang="en-US"/>
        </a:p>
      </dgm:t>
    </dgm:pt>
    <dgm:pt modelId="{5B265822-D9BB-D64A-AD4F-814439364F4F}">
      <dgm:prSet/>
      <dgm:spPr/>
      <dgm:t>
        <a:bodyPr/>
        <a:lstStyle/>
        <a:p>
          <a:r>
            <a:rPr lang="en-US" b="1">
              <a:solidFill>
                <a:srgbClr val="000000"/>
              </a:solidFill>
            </a:rPr>
            <a:t>4. Collect Data</a:t>
          </a:r>
          <a:endParaRPr lang="en-US"/>
        </a:p>
      </dgm:t>
    </dgm:pt>
    <dgm:pt modelId="{7CAB5129-FF10-6E46-B05C-96E42874563C}" type="parTrans" cxnId="{FCA5C5BA-49E4-614F-ACAD-6F224DDD808A}">
      <dgm:prSet/>
      <dgm:spPr/>
      <dgm:t>
        <a:bodyPr/>
        <a:lstStyle/>
        <a:p>
          <a:endParaRPr lang="en-US"/>
        </a:p>
      </dgm:t>
    </dgm:pt>
    <dgm:pt modelId="{AF7B5DFA-A077-3843-A517-EDEC1C89A2A7}" type="sibTrans" cxnId="{FCA5C5BA-49E4-614F-ACAD-6F224DDD808A}">
      <dgm:prSet/>
      <dgm:spPr/>
      <dgm:t>
        <a:bodyPr/>
        <a:lstStyle/>
        <a:p>
          <a:endParaRPr lang="en-US"/>
        </a:p>
      </dgm:t>
    </dgm:pt>
    <dgm:pt modelId="{CE12790D-2B27-1C4A-B1CD-C5866039551B}" type="pres">
      <dgm:prSet presAssocID="{A016EA6B-302F-9E4F-A4F6-232548DB79B8}" presName="Name0" presStyleCnt="0">
        <dgm:presLayoutVars>
          <dgm:dir/>
          <dgm:resizeHandles/>
        </dgm:presLayoutVars>
      </dgm:prSet>
      <dgm:spPr/>
      <dgm:t>
        <a:bodyPr/>
        <a:lstStyle/>
        <a:p>
          <a:endParaRPr lang="en-US"/>
        </a:p>
      </dgm:t>
    </dgm:pt>
    <dgm:pt modelId="{7FB964B3-0FC0-ED4F-944B-D0B8E12D435C}" type="pres">
      <dgm:prSet presAssocID="{134A2073-B520-E54C-AC15-F96E33E7A715}" presName="compNode" presStyleCnt="0"/>
      <dgm:spPr/>
    </dgm:pt>
    <dgm:pt modelId="{87EEB610-13E0-9C45-A50B-0D0DE46BC9F0}" type="pres">
      <dgm:prSet presAssocID="{134A2073-B520-E54C-AC15-F96E33E7A715}" presName="dummyConnPt" presStyleCnt="0"/>
      <dgm:spPr/>
    </dgm:pt>
    <dgm:pt modelId="{DA2347AF-DA71-1B47-9A0B-32ED9BDD8F32}" type="pres">
      <dgm:prSet presAssocID="{134A2073-B520-E54C-AC15-F96E33E7A715}" presName="node" presStyleLbl="node1" presStyleIdx="0" presStyleCnt="7">
        <dgm:presLayoutVars>
          <dgm:bulletEnabled val="1"/>
        </dgm:presLayoutVars>
      </dgm:prSet>
      <dgm:spPr/>
      <dgm:t>
        <a:bodyPr/>
        <a:lstStyle/>
        <a:p>
          <a:endParaRPr lang="en-US"/>
        </a:p>
      </dgm:t>
    </dgm:pt>
    <dgm:pt modelId="{EA0BADCF-1182-2E4C-94EB-10B1D59B1F7B}" type="pres">
      <dgm:prSet presAssocID="{78B191D9-BA03-6C49-BBB9-289C8777323A}" presName="sibTrans" presStyleLbl="bgSibTrans2D1" presStyleIdx="0" presStyleCnt="6"/>
      <dgm:spPr/>
      <dgm:t>
        <a:bodyPr/>
        <a:lstStyle/>
        <a:p>
          <a:endParaRPr lang="en-US"/>
        </a:p>
      </dgm:t>
    </dgm:pt>
    <dgm:pt modelId="{54B4F012-1CE2-AA4B-879D-DDE036352AB3}" type="pres">
      <dgm:prSet presAssocID="{CFC42964-B152-B247-BCEB-E56CA8F814C8}" presName="compNode" presStyleCnt="0"/>
      <dgm:spPr/>
    </dgm:pt>
    <dgm:pt modelId="{9E0903AE-3F51-9246-B519-C8EE77342AC7}" type="pres">
      <dgm:prSet presAssocID="{CFC42964-B152-B247-BCEB-E56CA8F814C8}" presName="dummyConnPt" presStyleCnt="0"/>
      <dgm:spPr/>
    </dgm:pt>
    <dgm:pt modelId="{8BB906D8-C1A5-C041-A6B0-F62174A0EB74}" type="pres">
      <dgm:prSet presAssocID="{CFC42964-B152-B247-BCEB-E56CA8F814C8}" presName="node" presStyleLbl="node1" presStyleIdx="1" presStyleCnt="7">
        <dgm:presLayoutVars>
          <dgm:bulletEnabled val="1"/>
        </dgm:presLayoutVars>
      </dgm:prSet>
      <dgm:spPr/>
      <dgm:t>
        <a:bodyPr/>
        <a:lstStyle/>
        <a:p>
          <a:endParaRPr lang="en-US"/>
        </a:p>
      </dgm:t>
    </dgm:pt>
    <dgm:pt modelId="{F01F4213-FDC4-4641-936B-DE7619379074}" type="pres">
      <dgm:prSet presAssocID="{FDC80E82-4954-9440-A6D2-931CADE0DE55}" presName="sibTrans" presStyleLbl="bgSibTrans2D1" presStyleIdx="1" presStyleCnt="6"/>
      <dgm:spPr/>
      <dgm:t>
        <a:bodyPr/>
        <a:lstStyle/>
        <a:p>
          <a:endParaRPr lang="en-US"/>
        </a:p>
      </dgm:t>
    </dgm:pt>
    <dgm:pt modelId="{9B16604C-2247-FF47-AF49-3F1C5ED0DBF1}" type="pres">
      <dgm:prSet presAssocID="{D90B4406-8DA6-C547-984A-F5E41F024CCF}" presName="compNode" presStyleCnt="0"/>
      <dgm:spPr/>
    </dgm:pt>
    <dgm:pt modelId="{5CBB293F-721A-CD46-8BE2-0A96865DC26B}" type="pres">
      <dgm:prSet presAssocID="{D90B4406-8DA6-C547-984A-F5E41F024CCF}" presName="dummyConnPt" presStyleCnt="0"/>
      <dgm:spPr/>
    </dgm:pt>
    <dgm:pt modelId="{7D1B736F-5935-0841-9992-18BC97349F6B}" type="pres">
      <dgm:prSet presAssocID="{D90B4406-8DA6-C547-984A-F5E41F024CCF}" presName="node" presStyleLbl="node1" presStyleIdx="2" presStyleCnt="7">
        <dgm:presLayoutVars>
          <dgm:bulletEnabled val="1"/>
        </dgm:presLayoutVars>
      </dgm:prSet>
      <dgm:spPr/>
      <dgm:t>
        <a:bodyPr/>
        <a:lstStyle/>
        <a:p>
          <a:endParaRPr lang="en-US"/>
        </a:p>
      </dgm:t>
    </dgm:pt>
    <dgm:pt modelId="{1803FBD0-839F-F942-A9DD-01B39370EC3B}" type="pres">
      <dgm:prSet presAssocID="{0D2956D4-F1F2-954F-90FF-339B990EA877}" presName="sibTrans" presStyleLbl="bgSibTrans2D1" presStyleIdx="2" presStyleCnt="6"/>
      <dgm:spPr/>
      <dgm:t>
        <a:bodyPr/>
        <a:lstStyle/>
        <a:p>
          <a:endParaRPr lang="en-US"/>
        </a:p>
      </dgm:t>
    </dgm:pt>
    <dgm:pt modelId="{3FE0EB65-5AEB-6541-B433-3045148AB54E}" type="pres">
      <dgm:prSet presAssocID="{5B265822-D9BB-D64A-AD4F-814439364F4F}" presName="compNode" presStyleCnt="0"/>
      <dgm:spPr/>
    </dgm:pt>
    <dgm:pt modelId="{6ECC7DBC-F1E7-4A4A-9321-C278F430F513}" type="pres">
      <dgm:prSet presAssocID="{5B265822-D9BB-D64A-AD4F-814439364F4F}" presName="dummyConnPt" presStyleCnt="0"/>
      <dgm:spPr/>
    </dgm:pt>
    <dgm:pt modelId="{282EA358-83C4-DA47-8EEC-31A039D53E42}" type="pres">
      <dgm:prSet presAssocID="{5B265822-D9BB-D64A-AD4F-814439364F4F}" presName="node" presStyleLbl="node1" presStyleIdx="3" presStyleCnt="7">
        <dgm:presLayoutVars>
          <dgm:bulletEnabled val="1"/>
        </dgm:presLayoutVars>
      </dgm:prSet>
      <dgm:spPr/>
      <dgm:t>
        <a:bodyPr/>
        <a:lstStyle/>
        <a:p>
          <a:endParaRPr lang="en-US"/>
        </a:p>
      </dgm:t>
    </dgm:pt>
    <dgm:pt modelId="{B1E529C5-1ABF-1640-8229-581211D00571}" type="pres">
      <dgm:prSet presAssocID="{AF7B5DFA-A077-3843-A517-EDEC1C89A2A7}" presName="sibTrans" presStyleLbl="bgSibTrans2D1" presStyleIdx="3" presStyleCnt="6"/>
      <dgm:spPr/>
      <dgm:t>
        <a:bodyPr/>
        <a:lstStyle/>
        <a:p>
          <a:endParaRPr lang="en-US"/>
        </a:p>
      </dgm:t>
    </dgm:pt>
    <dgm:pt modelId="{4691ACBB-4AC1-BF4B-96F9-68C4D9D04B6A}" type="pres">
      <dgm:prSet presAssocID="{DA62C52A-B2FF-FB46-99EE-5ADB9ECDF1C0}" presName="compNode" presStyleCnt="0"/>
      <dgm:spPr/>
    </dgm:pt>
    <dgm:pt modelId="{C3437725-41F4-DF46-8B81-A86D4FEFCA4F}" type="pres">
      <dgm:prSet presAssocID="{DA62C52A-B2FF-FB46-99EE-5ADB9ECDF1C0}" presName="dummyConnPt" presStyleCnt="0"/>
      <dgm:spPr/>
    </dgm:pt>
    <dgm:pt modelId="{259F71B1-D314-DB42-97E2-A4A704F1EE51}" type="pres">
      <dgm:prSet presAssocID="{DA62C52A-B2FF-FB46-99EE-5ADB9ECDF1C0}" presName="node" presStyleLbl="node1" presStyleIdx="4" presStyleCnt="7">
        <dgm:presLayoutVars>
          <dgm:bulletEnabled val="1"/>
        </dgm:presLayoutVars>
      </dgm:prSet>
      <dgm:spPr/>
      <dgm:t>
        <a:bodyPr/>
        <a:lstStyle/>
        <a:p>
          <a:endParaRPr lang="en-US"/>
        </a:p>
      </dgm:t>
    </dgm:pt>
    <dgm:pt modelId="{4BA9760F-A851-AD4C-90C2-893F0335EB54}" type="pres">
      <dgm:prSet presAssocID="{786B96AF-B6C6-7C43-8811-99F8153B867E}" presName="sibTrans" presStyleLbl="bgSibTrans2D1" presStyleIdx="4" presStyleCnt="6"/>
      <dgm:spPr/>
      <dgm:t>
        <a:bodyPr/>
        <a:lstStyle/>
        <a:p>
          <a:endParaRPr lang="en-US"/>
        </a:p>
      </dgm:t>
    </dgm:pt>
    <dgm:pt modelId="{A43EA74F-04CF-1844-B189-CE3546748927}" type="pres">
      <dgm:prSet presAssocID="{CDF71127-0AE7-D849-BA38-5CE443C88846}" presName="compNode" presStyleCnt="0"/>
      <dgm:spPr/>
    </dgm:pt>
    <dgm:pt modelId="{A375C168-EA4F-2A4D-8510-FCFA43D69576}" type="pres">
      <dgm:prSet presAssocID="{CDF71127-0AE7-D849-BA38-5CE443C88846}" presName="dummyConnPt" presStyleCnt="0"/>
      <dgm:spPr/>
    </dgm:pt>
    <dgm:pt modelId="{46E6B39C-9005-6A4C-AA96-B4C8CB943AAA}" type="pres">
      <dgm:prSet presAssocID="{CDF71127-0AE7-D849-BA38-5CE443C88846}" presName="node" presStyleLbl="node1" presStyleIdx="5" presStyleCnt="7">
        <dgm:presLayoutVars>
          <dgm:bulletEnabled val="1"/>
        </dgm:presLayoutVars>
      </dgm:prSet>
      <dgm:spPr/>
      <dgm:t>
        <a:bodyPr/>
        <a:lstStyle/>
        <a:p>
          <a:endParaRPr lang="en-US"/>
        </a:p>
      </dgm:t>
    </dgm:pt>
    <dgm:pt modelId="{10173B08-2E98-AE4E-BD9F-6C50C76011FE}" type="pres">
      <dgm:prSet presAssocID="{8538510D-86F8-964D-AE07-1DADD6AEEA72}" presName="sibTrans" presStyleLbl="bgSibTrans2D1" presStyleIdx="5" presStyleCnt="6"/>
      <dgm:spPr/>
      <dgm:t>
        <a:bodyPr/>
        <a:lstStyle/>
        <a:p>
          <a:endParaRPr lang="en-US"/>
        </a:p>
      </dgm:t>
    </dgm:pt>
    <dgm:pt modelId="{EC03006F-1DDB-8343-995E-1C4F7C967D86}" type="pres">
      <dgm:prSet presAssocID="{A912E4F9-148E-C94B-9BE9-8BF4F1561462}" presName="compNode" presStyleCnt="0"/>
      <dgm:spPr/>
    </dgm:pt>
    <dgm:pt modelId="{489C6D46-3B83-C547-BAE4-D8A4CC99AC8C}" type="pres">
      <dgm:prSet presAssocID="{A912E4F9-148E-C94B-9BE9-8BF4F1561462}" presName="dummyConnPt" presStyleCnt="0"/>
      <dgm:spPr/>
    </dgm:pt>
    <dgm:pt modelId="{686AE08A-4B74-5E4F-8C67-9115D5202E01}" type="pres">
      <dgm:prSet presAssocID="{A912E4F9-148E-C94B-9BE9-8BF4F1561462}" presName="node" presStyleLbl="node1" presStyleIdx="6" presStyleCnt="7">
        <dgm:presLayoutVars>
          <dgm:bulletEnabled val="1"/>
        </dgm:presLayoutVars>
      </dgm:prSet>
      <dgm:spPr/>
      <dgm:t>
        <a:bodyPr/>
        <a:lstStyle/>
        <a:p>
          <a:endParaRPr lang="en-US"/>
        </a:p>
      </dgm:t>
    </dgm:pt>
  </dgm:ptLst>
  <dgm:cxnLst>
    <dgm:cxn modelId="{FA38EBDC-4892-4F91-BD3A-F97F2109A8EB}" type="presOf" srcId="{134A2073-B520-E54C-AC15-F96E33E7A715}" destId="{DA2347AF-DA71-1B47-9A0B-32ED9BDD8F32}" srcOrd="0" destOrd="0" presId="urn:microsoft.com/office/officeart/2005/8/layout/bProcess4"/>
    <dgm:cxn modelId="{9559F056-6035-CB40-B0AE-2D3AF6C509F8}" srcId="{A016EA6B-302F-9E4F-A4F6-232548DB79B8}" destId="{134A2073-B520-E54C-AC15-F96E33E7A715}" srcOrd="0" destOrd="0" parTransId="{2C26A542-4DB6-6C42-A2F4-B974BD4DBDD8}" sibTransId="{78B191D9-BA03-6C49-BBB9-289C8777323A}"/>
    <dgm:cxn modelId="{B426702F-C89F-4158-8F07-78FC1E80C48E}" type="presOf" srcId="{A016EA6B-302F-9E4F-A4F6-232548DB79B8}" destId="{CE12790D-2B27-1C4A-B1CD-C5866039551B}" srcOrd="0" destOrd="0" presId="urn:microsoft.com/office/officeart/2005/8/layout/bProcess4"/>
    <dgm:cxn modelId="{0EFB57F8-5C4E-4CC9-AC7E-D6BFB2318554}" type="presOf" srcId="{FDC80E82-4954-9440-A6D2-931CADE0DE55}" destId="{F01F4213-FDC4-4641-936B-DE7619379074}" srcOrd="0" destOrd="0" presId="urn:microsoft.com/office/officeart/2005/8/layout/bProcess4"/>
    <dgm:cxn modelId="{FA97CD6A-0F28-B44F-B4F7-044E2529D2E1}" srcId="{A016EA6B-302F-9E4F-A4F6-232548DB79B8}" destId="{D90B4406-8DA6-C547-984A-F5E41F024CCF}" srcOrd="2" destOrd="0" parTransId="{31ABD0E8-5571-154F-AC40-170F8157335A}" sibTransId="{0D2956D4-F1F2-954F-90FF-339B990EA877}"/>
    <dgm:cxn modelId="{B2CA7D74-76F6-4B08-A9E1-568337D4EE4F}" type="presOf" srcId="{DA62C52A-B2FF-FB46-99EE-5ADB9ECDF1C0}" destId="{259F71B1-D314-DB42-97E2-A4A704F1EE51}" srcOrd="0" destOrd="0" presId="urn:microsoft.com/office/officeart/2005/8/layout/bProcess4"/>
    <dgm:cxn modelId="{BAF92AAC-A038-458E-8DD6-297C0EE80CB6}" type="presOf" srcId="{8538510D-86F8-964D-AE07-1DADD6AEEA72}" destId="{10173B08-2E98-AE4E-BD9F-6C50C76011FE}" srcOrd="0" destOrd="0" presId="urn:microsoft.com/office/officeart/2005/8/layout/bProcess4"/>
    <dgm:cxn modelId="{62064DF1-F23F-43B1-B9FD-79BF067E0290}" type="presOf" srcId="{CFC42964-B152-B247-BCEB-E56CA8F814C8}" destId="{8BB906D8-C1A5-C041-A6B0-F62174A0EB74}" srcOrd="0" destOrd="0" presId="urn:microsoft.com/office/officeart/2005/8/layout/bProcess4"/>
    <dgm:cxn modelId="{FFDDFC98-997C-489A-A0BC-5F7C33A0B5AB}" type="presOf" srcId="{CDF71127-0AE7-D849-BA38-5CE443C88846}" destId="{46E6B39C-9005-6A4C-AA96-B4C8CB943AAA}" srcOrd="0" destOrd="0" presId="urn:microsoft.com/office/officeart/2005/8/layout/bProcess4"/>
    <dgm:cxn modelId="{D39263D0-A56A-4631-80BA-69B3D31B8331}" type="presOf" srcId="{0D2956D4-F1F2-954F-90FF-339B990EA877}" destId="{1803FBD0-839F-F942-A9DD-01B39370EC3B}" srcOrd="0" destOrd="0" presId="urn:microsoft.com/office/officeart/2005/8/layout/bProcess4"/>
    <dgm:cxn modelId="{5455D864-6AF1-CE4F-8EDF-3C9DDEBC7F0E}" srcId="{A016EA6B-302F-9E4F-A4F6-232548DB79B8}" destId="{A912E4F9-148E-C94B-9BE9-8BF4F1561462}" srcOrd="6" destOrd="0" parTransId="{DB987A53-E8D8-3546-A741-FD66EA348922}" sibTransId="{735ABD16-C927-604A-A50C-19A7BC53AFB3}"/>
    <dgm:cxn modelId="{B0EBEA53-312B-6245-B05B-ADCA417026DE}" srcId="{A016EA6B-302F-9E4F-A4F6-232548DB79B8}" destId="{DA62C52A-B2FF-FB46-99EE-5ADB9ECDF1C0}" srcOrd="4" destOrd="0" parTransId="{EB3F7A15-F208-CC41-94E0-2235F4A62C88}" sibTransId="{786B96AF-B6C6-7C43-8811-99F8153B867E}"/>
    <dgm:cxn modelId="{097E28C5-957F-FF4D-95D4-1E15F0652CE1}" srcId="{A016EA6B-302F-9E4F-A4F6-232548DB79B8}" destId="{CFC42964-B152-B247-BCEB-E56CA8F814C8}" srcOrd="1" destOrd="0" parTransId="{AC0E3D89-06E2-A840-8E20-EECF7592EC27}" sibTransId="{FDC80E82-4954-9440-A6D2-931CADE0DE55}"/>
    <dgm:cxn modelId="{F8D74012-196C-4BD4-A65A-06BB7FDE463F}" type="presOf" srcId="{D90B4406-8DA6-C547-984A-F5E41F024CCF}" destId="{7D1B736F-5935-0841-9992-18BC97349F6B}" srcOrd="0" destOrd="0" presId="urn:microsoft.com/office/officeart/2005/8/layout/bProcess4"/>
    <dgm:cxn modelId="{FCA5C5BA-49E4-614F-ACAD-6F224DDD808A}" srcId="{A016EA6B-302F-9E4F-A4F6-232548DB79B8}" destId="{5B265822-D9BB-D64A-AD4F-814439364F4F}" srcOrd="3" destOrd="0" parTransId="{7CAB5129-FF10-6E46-B05C-96E42874563C}" sibTransId="{AF7B5DFA-A077-3843-A517-EDEC1C89A2A7}"/>
    <dgm:cxn modelId="{94F75A45-6808-9347-9587-CDCD522FFC37}" type="presOf" srcId="{AF7B5DFA-A077-3843-A517-EDEC1C89A2A7}" destId="{B1E529C5-1ABF-1640-8229-581211D00571}" srcOrd="0" destOrd="0" presId="urn:microsoft.com/office/officeart/2005/8/layout/bProcess4"/>
    <dgm:cxn modelId="{736FFB9C-04EF-BE41-9FF4-0EDF6BC0B0D9}" srcId="{A016EA6B-302F-9E4F-A4F6-232548DB79B8}" destId="{CDF71127-0AE7-D849-BA38-5CE443C88846}" srcOrd="5" destOrd="0" parTransId="{AA083C0F-D747-E745-A516-F0D38DF1AE2B}" sibTransId="{8538510D-86F8-964D-AE07-1DADD6AEEA72}"/>
    <dgm:cxn modelId="{A1793B26-652F-4BBA-977E-0BED4A7F1347}" type="presOf" srcId="{78B191D9-BA03-6C49-BBB9-289C8777323A}" destId="{EA0BADCF-1182-2E4C-94EB-10B1D59B1F7B}" srcOrd="0" destOrd="0" presId="urn:microsoft.com/office/officeart/2005/8/layout/bProcess4"/>
    <dgm:cxn modelId="{3B935739-278D-4961-95EF-6732AF4CE737}" type="presOf" srcId="{786B96AF-B6C6-7C43-8811-99F8153B867E}" destId="{4BA9760F-A851-AD4C-90C2-893F0335EB54}" srcOrd="0" destOrd="0" presId="urn:microsoft.com/office/officeart/2005/8/layout/bProcess4"/>
    <dgm:cxn modelId="{1363DCD6-A6A7-477C-BF13-73DB33684E7A}" type="presOf" srcId="{A912E4F9-148E-C94B-9BE9-8BF4F1561462}" destId="{686AE08A-4B74-5E4F-8C67-9115D5202E01}" srcOrd="0" destOrd="0" presId="urn:microsoft.com/office/officeart/2005/8/layout/bProcess4"/>
    <dgm:cxn modelId="{5EE6CA08-BD8C-0145-B71D-B1EBC8B4F010}" type="presOf" srcId="{5B265822-D9BB-D64A-AD4F-814439364F4F}" destId="{282EA358-83C4-DA47-8EEC-31A039D53E42}" srcOrd="0" destOrd="0" presId="urn:microsoft.com/office/officeart/2005/8/layout/bProcess4"/>
    <dgm:cxn modelId="{CCAF2446-D542-4AA5-9C30-55399B46E188}" type="presParOf" srcId="{CE12790D-2B27-1C4A-B1CD-C5866039551B}" destId="{7FB964B3-0FC0-ED4F-944B-D0B8E12D435C}" srcOrd="0" destOrd="0" presId="urn:microsoft.com/office/officeart/2005/8/layout/bProcess4"/>
    <dgm:cxn modelId="{5830AF6B-8BAD-4D94-90FC-C2116281EDB8}" type="presParOf" srcId="{7FB964B3-0FC0-ED4F-944B-D0B8E12D435C}" destId="{87EEB610-13E0-9C45-A50B-0D0DE46BC9F0}" srcOrd="0" destOrd="0" presId="urn:microsoft.com/office/officeart/2005/8/layout/bProcess4"/>
    <dgm:cxn modelId="{9AB08BF4-B1F9-45FB-8D64-3CE732D4EC84}" type="presParOf" srcId="{7FB964B3-0FC0-ED4F-944B-D0B8E12D435C}" destId="{DA2347AF-DA71-1B47-9A0B-32ED9BDD8F32}" srcOrd="1" destOrd="0" presId="urn:microsoft.com/office/officeart/2005/8/layout/bProcess4"/>
    <dgm:cxn modelId="{303188C8-5DA7-4029-A68F-BF69F3E10450}" type="presParOf" srcId="{CE12790D-2B27-1C4A-B1CD-C5866039551B}" destId="{EA0BADCF-1182-2E4C-94EB-10B1D59B1F7B}" srcOrd="1" destOrd="0" presId="urn:microsoft.com/office/officeart/2005/8/layout/bProcess4"/>
    <dgm:cxn modelId="{4DA6BF8C-A5EF-409A-8247-56E317CDD3C0}" type="presParOf" srcId="{CE12790D-2B27-1C4A-B1CD-C5866039551B}" destId="{54B4F012-1CE2-AA4B-879D-DDE036352AB3}" srcOrd="2" destOrd="0" presId="urn:microsoft.com/office/officeart/2005/8/layout/bProcess4"/>
    <dgm:cxn modelId="{E0FF1A60-61F1-46B3-8396-63DB533D07BF}" type="presParOf" srcId="{54B4F012-1CE2-AA4B-879D-DDE036352AB3}" destId="{9E0903AE-3F51-9246-B519-C8EE77342AC7}" srcOrd="0" destOrd="0" presId="urn:microsoft.com/office/officeart/2005/8/layout/bProcess4"/>
    <dgm:cxn modelId="{878BF06C-146D-48EF-A3EC-F7485E9DAC82}" type="presParOf" srcId="{54B4F012-1CE2-AA4B-879D-DDE036352AB3}" destId="{8BB906D8-C1A5-C041-A6B0-F62174A0EB74}" srcOrd="1" destOrd="0" presId="urn:microsoft.com/office/officeart/2005/8/layout/bProcess4"/>
    <dgm:cxn modelId="{10758C5B-B75E-4E6C-9EAA-ED3D50C8341A}" type="presParOf" srcId="{CE12790D-2B27-1C4A-B1CD-C5866039551B}" destId="{F01F4213-FDC4-4641-936B-DE7619379074}" srcOrd="3" destOrd="0" presId="urn:microsoft.com/office/officeart/2005/8/layout/bProcess4"/>
    <dgm:cxn modelId="{D19AAEAE-F257-4A93-8FE9-7044427EC6F8}" type="presParOf" srcId="{CE12790D-2B27-1C4A-B1CD-C5866039551B}" destId="{9B16604C-2247-FF47-AF49-3F1C5ED0DBF1}" srcOrd="4" destOrd="0" presId="urn:microsoft.com/office/officeart/2005/8/layout/bProcess4"/>
    <dgm:cxn modelId="{E9BB0E99-4D97-4057-9938-63D6529568A4}" type="presParOf" srcId="{9B16604C-2247-FF47-AF49-3F1C5ED0DBF1}" destId="{5CBB293F-721A-CD46-8BE2-0A96865DC26B}" srcOrd="0" destOrd="0" presId="urn:microsoft.com/office/officeart/2005/8/layout/bProcess4"/>
    <dgm:cxn modelId="{13A778F0-8B20-48D5-B31D-E5E96845E56C}" type="presParOf" srcId="{9B16604C-2247-FF47-AF49-3F1C5ED0DBF1}" destId="{7D1B736F-5935-0841-9992-18BC97349F6B}" srcOrd="1" destOrd="0" presId="urn:microsoft.com/office/officeart/2005/8/layout/bProcess4"/>
    <dgm:cxn modelId="{CBFC7C30-44DC-478B-9C25-FFBE23F13F03}" type="presParOf" srcId="{CE12790D-2B27-1C4A-B1CD-C5866039551B}" destId="{1803FBD0-839F-F942-A9DD-01B39370EC3B}" srcOrd="5" destOrd="0" presId="urn:microsoft.com/office/officeart/2005/8/layout/bProcess4"/>
    <dgm:cxn modelId="{1F316D88-01C3-454B-AB5F-0F485A8B6D42}" type="presParOf" srcId="{CE12790D-2B27-1C4A-B1CD-C5866039551B}" destId="{3FE0EB65-5AEB-6541-B433-3045148AB54E}" srcOrd="6" destOrd="0" presId="urn:microsoft.com/office/officeart/2005/8/layout/bProcess4"/>
    <dgm:cxn modelId="{D12DD32E-28C5-684F-A646-C5E5F56197F7}" type="presParOf" srcId="{3FE0EB65-5AEB-6541-B433-3045148AB54E}" destId="{6ECC7DBC-F1E7-4A4A-9321-C278F430F513}" srcOrd="0" destOrd="0" presId="urn:microsoft.com/office/officeart/2005/8/layout/bProcess4"/>
    <dgm:cxn modelId="{7E338B95-CDAA-174E-B8B6-E7328052FDB9}" type="presParOf" srcId="{3FE0EB65-5AEB-6541-B433-3045148AB54E}" destId="{282EA358-83C4-DA47-8EEC-31A039D53E42}" srcOrd="1" destOrd="0" presId="urn:microsoft.com/office/officeart/2005/8/layout/bProcess4"/>
    <dgm:cxn modelId="{6905F519-CC8B-0744-B24F-5896896E1B67}" type="presParOf" srcId="{CE12790D-2B27-1C4A-B1CD-C5866039551B}" destId="{B1E529C5-1ABF-1640-8229-581211D00571}" srcOrd="7" destOrd="0" presId="urn:microsoft.com/office/officeart/2005/8/layout/bProcess4"/>
    <dgm:cxn modelId="{CD5F6483-5040-408A-8EE1-6F88C769A154}" type="presParOf" srcId="{CE12790D-2B27-1C4A-B1CD-C5866039551B}" destId="{4691ACBB-4AC1-BF4B-96F9-68C4D9D04B6A}" srcOrd="8" destOrd="0" presId="urn:microsoft.com/office/officeart/2005/8/layout/bProcess4"/>
    <dgm:cxn modelId="{067BC804-0F9D-47CF-BF9A-2C33495BFC99}" type="presParOf" srcId="{4691ACBB-4AC1-BF4B-96F9-68C4D9D04B6A}" destId="{C3437725-41F4-DF46-8B81-A86D4FEFCA4F}" srcOrd="0" destOrd="0" presId="urn:microsoft.com/office/officeart/2005/8/layout/bProcess4"/>
    <dgm:cxn modelId="{6D43DDE2-C0AF-4261-98BE-23C1AE9FD848}" type="presParOf" srcId="{4691ACBB-4AC1-BF4B-96F9-68C4D9D04B6A}" destId="{259F71B1-D314-DB42-97E2-A4A704F1EE51}" srcOrd="1" destOrd="0" presId="urn:microsoft.com/office/officeart/2005/8/layout/bProcess4"/>
    <dgm:cxn modelId="{C838454E-3CBA-408D-955E-B02C9D2BFB54}" type="presParOf" srcId="{CE12790D-2B27-1C4A-B1CD-C5866039551B}" destId="{4BA9760F-A851-AD4C-90C2-893F0335EB54}" srcOrd="9" destOrd="0" presId="urn:microsoft.com/office/officeart/2005/8/layout/bProcess4"/>
    <dgm:cxn modelId="{07BE27D6-04AB-43CF-91E0-B3A68C8B6193}" type="presParOf" srcId="{CE12790D-2B27-1C4A-B1CD-C5866039551B}" destId="{A43EA74F-04CF-1844-B189-CE3546748927}" srcOrd="10" destOrd="0" presId="urn:microsoft.com/office/officeart/2005/8/layout/bProcess4"/>
    <dgm:cxn modelId="{52EB5647-DBD5-432B-B140-6152EAF8F17B}" type="presParOf" srcId="{A43EA74F-04CF-1844-B189-CE3546748927}" destId="{A375C168-EA4F-2A4D-8510-FCFA43D69576}" srcOrd="0" destOrd="0" presId="urn:microsoft.com/office/officeart/2005/8/layout/bProcess4"/>
    <dgm:cxn modelId="{167344F3-A315-4F6A-AAAC-0CC2994F5C83}" type="presParOf" srcId="{A43EA74F-04CF-1844-B189-CE3546748927}" destId="{46E6B39C-9005-6A4C-AA96-B4C8CB943AAA}" srcOrd="1" destOrd="0" presId="urn:microsoft.com/office/officeart/2005/8/layout/bProcess4"/>
    <dgm:cxn modelId="{251C64E1-865D-41AF-B59B-327FFEE54A41}" type="presParOf" srcId="{CE12790D-2B27-1C4A-B1CD-C5866039551B}" destId="{10173B08-2E98-AE4E-BD9F-6C50C76011FE}" srcOrd="11" destOrd="0" presId="urn:microsoft.com/office/officeart/2005/8/layout/bProcess4"/>
    <dgm:cxn modelId="{E242C991-84C0-43F7-8E65-CE48CB1AD4B7}" type="presParOf" srcId="{CE12790D-2B27-1C4A-B1CD-C5866039551B}" destId="{EC03006F-1DDB-8343-995E-1C4F7C967D86}" srcOrd="12" destOrd="0" presId="urn:microsoft.com/office/officeart/2005/8/layout/bProcess4"/>
    <dgm:cxn modelId="{5C4E2582-5EC8-41C8-A9C9-C51C6F47E851}" type="presParOf" srcId="{EC03006F-1DDB-8343-995E-1C4F7C967D86}" destId="{489C6D46-3B83-C547-BAE4-D8A4CC99AC8C}" srcOrd="0" destOrd="0" presId="urn:microsoft.com/office/officeart/2005/8/layout/bProcess4"/>
    <dgm:cxn modelId="{0FBF024C-4D2C-4A03-9DF8-57C1B3209235}" type="presParOf" srcId="{EC03006F-1DDB-8343-995E-1C4F7C967D86}" destId="{686AE08A-4B74-5E4F-8C67-9115D5202E01}" srcOrd="1" destOrd="0" presId="urn:microsoft.com/office/officeart/2005/8/layout/bProcess4"/>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2DA592F-4015-B84C-9288-D2C9A6776AD1}" type="doc">
      <dgm:prSet loTypeId="urn:microsoft.com/office/officeart/2008/layout/RadialCluster" loCatId="" qsTypeId="urn:microsoft.com/office/officeart/2005/8/quickstyle/3D3" qsCatId="3D" csTypeId="urn:microsoft.com/office/officeart/2005/8/colors/colorful3" csCatId="colorful" phldr="1"/>
      <dgm:spPr/>
      <dgm:t>
        <a:bodyPr/>
        <a:lstStyle/>
        <a:p>
          <a:endParaRPr lang="en-US"/>
        </a:p>
      </dgm:t>
    </dgm:pt>
    <dgm:pt modelId="{04169D96-8D6B-3E4A-9478-31350F07FE7D}">
      <dgm:prSet phldrT="[Text]"/>
      <dgm:spPr/>
      <dgm:t>
        <a:bodyPr/>
        <a:lstStyle/>
        <a:p>
          <a:r>
            <a:rPr lang="en-US"/>
            <a:t>Best Gluten Free Pasta?</a:t>
          </a:r>
        </a:p>
      </dgm:t>
    </dgm:pt>
    <dgm:pt modelId="{D8AD25A6-A577-134C-ADA4-C4F2FA4501C2}" type="parTrans" cxnId="{7B3D9A0D-CD54-4B4C-83C3-772C42FD3692}">
      <dgm:prSet/>
      <dgm:spPr/>
      <dgm:t>
        <a:bodyPr/>
        <a:lstStyle/>
        <a:p>
          <a:endParaRPr lang="en-US"/>
        </a:p>
      </dgm:t>
    </dgm:pt>
    <dgm:pt modelId="{5573E617-A453-ED46-B96F-F16042CA2C59}" type="sibTrans" cxnId="{7B3D9A0D-CD54-4B4C-83C3-772C42FD3692}">
      <dgm:prSet/>
      <dgm:spPr/>
      <dgm:t>
        <a:bodyPr/>
        <a:lstStyle/>
        <a:p>
          <a:endParaRPr lang="en-US"/>
        </a:p>
      </dgm:t>
    </dgm:pt>
    <dgm:pt modelId="{3DC6FAE3-0406-1341-8A29-D2BB27B627F2}">
      <dgm:prSet phldrT="[Text]"/>
      <dgm:spPr/>
      <dgm:t>
        <a:bodyPr/>
        <a:lstStyle/>
        <a:p>
          <a:r>
            <a:rPr lang="en-US"/>
            <a:t>Not Sticky / Good Texture</a:t>
          </a:r>
        </a:p>
      </dgm:t>
    </dgm:pt>
    <dgm:pt modelId="{F55A2616-F34F-5846-A430-7ED50E6FD469}" type="parTrans" cxnId="{283B7D87-66CB-2E41-B137-9A928ED89790}">
      <dgm:prSet/>
      <dgm:spPr/>
      <dgm:t>
        <a:bodyPr/>
        <a:lstStyle/>
        <a:p>
          <a:endParaRPr lang="en-US"/>
        </a:p>
      </dgm:t>
    </dgm:pt>
    <dgm:pt modelId="{3561015B-CE7C-7D40-AC79-377B878B8125}" type="sibTrans" cxnId="{283B7D87-66CB-2E41-B137-9A928ED89790}">
      <dgm:prSet/>
      <dgm:spPr/>
      <dgm:t>
        <a:bodyPr/>
        <a:lstStyle/>
        <a:p>
          <a:endParaRPr lang="en-US"/>
        </a:p>
      </dgm:t>
    </dgm:pt>
    <dgm:pt modelId="{419A5FC6-7AB9-4F4A-922E-D8D2835B3444}">
      <dgm:prSet phldrT="[Text]"/>
      <dgm:spPr/>
      <dgm:t>
        <a:bodyPr/>
        <a:lstStyle/>
        <a:p>
          <a:r>
            <a:rPr lang="en-US"/>
            <a:t>Readily Available in Canada </a:t>
          </a:r>
        </a:p>
      </dgm:t>
    </dgm:pt>
    <dgm:pt modelId="{B6DD1DA1-758C-BF40-886B-35A70383C181}" type="parTrans" cxnId="{8C8EF03E-91FF-454B-8B17-E02189F0DAA0}">
      <dgm:prSet/>
      <dgm:spPr/>
      <dgm:t>
        <a:bodyPr/>
        <a:lstStyle/>
        <a:p>
          <a:endParaRPr lang="en-US"/>
        </a:p>
      </dgm:t>
    </dgm:pt>
    <dgm:pt modelId="{D0B97D55-B5D1-E544-8F3B-B2B348AAB92C}" type="sibTrans" cxnId="{8C8EF03E-91FF-454B-8B17-E02189F0DAA0}">
      <dgm:prSet/>
      <dgm:spPr/>
      <dgm:t>
        <a:bodyPr/>
        <a:lstStyle/>
        <a:p>
          <a:endParaRPr lang="en-US"/>
        </a:p>
      </dgm:t>
    </dgm:pt>
    <dgm:pt modelId="{AAD5AF3E-6902-114C-9B57-BF928EE8F524}">
      <dgm:prSet phldrT="[Text]"/>
      <dgm:spPr/>
      <dgm:t>
        <a:bodyPr/>
        <a:lstStyle/>
        <a:p>
          <a:r>
            <a:rPr lang="en-US"/>
            <a:t>Tastes like regular pasta</a:t>
          </a:r>
        </a:p>
      </dgm:t>
    </dgm:pt>
    <dgm:pt modelId="{CA3BE825-F0D7-F340-83CA-8E49ED29EA85}" type="parTrans" cxnId="{033ACE2A-49F3-7A40-B2D1-127823E3D953}">
      <dgm:prSet/>
      <dgm:spPr/>
      <dgm:t>
        <a:bodyPr/>
        <a:lstStyle/>
        <a:p>
          <a:endParaRPr lang="en-US"/>
        </a:p>
      </dgm:t>
    </dgm:pt>
    <dgm:pt modelId="{74E063BC-5BD7-104A-9386-9CE4FC0C24FB}" type="sibTrans" cxnId="{033ACE2A-49F3-7A40-B2D1-127823E3D953}">
      <dgm:prSet/>
      <dgm:spPr/>
      <dgm:t>
        <a:bodyPr/>
        <a:lstStyle/>
        <a:p>
          <a:endParaRPr lang="en-US"/>
        </a:p>
      </dgm:t>
    </dgm:pt>
    <dgm:pt modelId="{593EA151-95C4-9F4F-BD93-D86D8B1C6CF2}">
      <dgm:prSet phldrT="[Text]"/>
      <dgm:spPr/>
      <dgm:t>
        <a:bodyPr/>
        <a:lstStyle/>
        <a:p>
          <a:r>
            <a:rPr lang="en-US"/>
            <a:t>Easy to Cook</a:t>
          </a:r>
        </a:p>
      </dgm:t>
    </dgm:pt>
    <dgm:pt modelId="{572F40F2-5805-AA42-8BA0-C4B89CF12E8E}" type="parTrans" cxnId="{A0FFA488-BB8F-C940-ACAA-96E68E8A3B06}">
      <dgm:prSet/>
      <dgm:spPr/>
      <dgm:t>
        <a:bodyPr/>
        <a:lstStyle/>
        <a:p>
          <a:endParaRPr lang="en-US"/>
        </a:p>
      </dgm:t>
    </dgm:pt>
    <dgm:pt modelId="{6A9F862B-D91F-EE42-9422-B350C0040CF5}" type="sibTrans" cxnId="{A0FFA488-BB8F-C940-ACAA-96E68E8A3B06}">
      <dgm:prSet/>
      <dgm:spPr/>
      <dgm:t>
        <a:bodyPr/>
        <a:lstStyle/>
        <a:p>
          <a:endParaRPr lang="en-US"/>
        </a:p>
      </dgm:t>
    </dgm:pt>
    <dgm:pt modelId="{A2693B68-52F3-2B4A-9037-EB5BCEE6867B}">
      <dgm:prSet phldrT="[Text]"/>
      <dgm:spPr/>
      <dgm:t>
        <a:bodyPr/>
        <a:lstStyle/>
        <a:p>
          <a:r>
            <a:rPr lang="en-US"/>
            <a:t>Gluten Certified </a:t>
          </a:r>
        </a:p>
      </dgm:t>
    </dgm:pt>
    <dgm:pt modelId="{8A4D3008-E080-5645-9CB5-6B1600108A4B}" type="parTrans" cxnId="{42A566BB-803F-8A48-A0CB-ED3A3E9D7B9F}">
      <dgm:prSet/>
      <dgm:spPr/>
      <dgm:t>
        <a:bodyPr/>
        <a:lstStyle/>
        <a:p>
          <a:endParaRPr lang="en-US"/>
        </a:p>
      </dgm:t>
    </dgm:pt>
    <dgm:pt modelId="{8DFF16C0-DA16-A44C-B74A-E4AC1A08BADF}" type="sibTrans" cxnId="{42A566BB-803F-8A48-A0CB-ED3A3E9D7B9F}">
      <dgm:prSet/>
      <dgm:spPr/>
      <dgm:t>
        <a:bodyPr/>
        <a:lstStyle/>
        <a:p>
          <a:endParaRPr lang="en-US"/>
        </a:p>
      </dgm:t>
    </dgm:pt>
    <dgm:pt modelId="{8BDE2286-6498-1142-BD51-6562270CDF12}" type="pres">
      <dgm:prSet presAssocID="{A2DA592F-4015-B84C-9288-D2C9A6776AD1}" presName="Name0" presStyleCnt="0">
        <dgm:presLayoutVars>
          <dgm:chMax val="1"/>
          <dgm:chPref val="1"/>
          <dgm:dir/>
          <dgm:animOne val="branch"/>
          <dgm:animLvl val="lvl"/>
        </dgm:presLayoutVars>
      </dgm:prSet>
      <dgm:spPr/>
      <dgm:t>
        <a:bodyPr/>
        <a:lstStyle/>
        <a:p>
          <a:endParaRPr lang="en-US"/>
        </a:p>
      </dgm:t>
    </dgm:pt>
    <dgm:pt modelId="{772201D1-BC0D-7B46-A302-C5BBD6038EF1}" type="pres">
      <dgm:prSet presAssocID="{04169D96-8D6B-3E4A-9478-31350F07FE7D}" presName="singleCycle" presStyleCnt="0"/>
      <dgm:spPr/>
    </dgm:pt>
    <dgm:pt modelId="{8F304A91-1DF7-C34B-A2A0-A2535E8C9A08}" type="pres">
      <dgm:prSet presAssocID="{04169D96-8D6B-3E4A-9478-31350F07FE7D}" presName="singleCenter" presStyleLbl="node1" presStyleIdx="0" presStyleCnt="6" custScaleX="110129" custScaleY="120912">
        <dgm:presLayoutVars>
          <dgm:chMax val="7"/>
          <dgm:chPref val="7"/>
        </dgm:presLayoutVars>
      </dgm:prSet>
      <dgm:spPr/>
      <dgm:t>
        <a:bodyPr/>
        <a:lstStyle/>
        <a:p>
          <a:endParaRPr lang="en-US"/>
        </a:p>
      </dgm:t>
    </dgm:pt>
    <dgm:pt modelId="{933D2969-0082-8646-943F-50311411CA4C}" type="pres">
      <dgm:prSet presAssocID="{F55A2616-F34F-5846-A430-7ED50E6FD469}" presName="Name56" presStyleLbl="parChTrans1D2" presStyleIdx="0" presStyleCnt="5"/>
      <dgm:spPr/>
      <dgm:t>
        <a:bodyPr/>
        <a:lstStyle/>
        <a:p>
          <a:endParaRPr lang="en-US"/>
        </a:p>
      </dgm:t>
    </dgm:pt>
    <dgm:pt modelId="{CC27A690-9CE5-C843-B4B4-278DC1790B6F}" type="pres">
      <dgm:prSet presAssocID="{3DC6FAE3-0406-1341-8A29-D2BB27B627F2}" presName="text0" presStyleLbl="node1" presStyleIdx="1" presStyleCnt="6" custScaleX="176585" custScaleY="127864">
        <dgm:presLayoutVars>
          <dgm:bulletEnabled val="1"/>
        </dgm:presLayoutVars>
      </dgm:prSet>
      <dgm:spPr/>
      <dgm:t>
        <a:bodyPr/>
        <a:lstStyle/>
        <a:p>
          <a:endParaRPr lang="en-US"/>
        </a:p>
      </dgm:t>
    </dgm:pt>
    <dgm:pt modelId="{F90016C1-1FF5-3741-9E11-675A1D1443A7}" type="pres">
      <dgm:prSet presAssocID="{B6DD1DA1-758C-BF40-886B-35A70383C181}" presName="Name56" presStyleLbl="parChTrans1D2" presStyleIdx="1" presStyleCnt="5"/>
      <dgm:spPr/>
      <dgm:t>
        <a:bodyPr/>
        <a:lstStyle/>
        <a:p>
          <a:endParaRPr lang="en-US"/>
        </a:p>
      </dgm:t>
    </dgm:pt>
    <dgm:pt modelId="{52F1C349-3688-C347-86F9-F2D5177A6B32}" type="pres">
      <dgm:prSet presAssocID="{419A5FC6-7AB9-4F4A-922E-D8D2835B3444}" presName="text0" presStyleLbl="node1" presStyleIdx="2" presStyleCnt="6" custScaleX="201571" custScaleY="128883">
        <dgm:presLayoutVars>
          <dgm:bulletEnabled val="1"/>
        </dgm:presLayoutVars>
      </dgm:prSet>
      <dgm:spPr/>
      <dgm:t>
        <a:bodyPr/>
        <a:lstStyle/>
        <a:p>
          <a:endParaRPr lang="en-US"/>
        </a:p>
      </dgm:t>
    </dgm:pt>
    <dgm:pt modelId="{0A712DF9-F6EB-F54B-BF0C-E2C6F970F0E5}" type="pres">
      <dgm:prSet presAssocID="{572F40F2-5805-AA42-8BA0-C4B89CF12E8E}" presName="Name56" presStyleLbl="parChTrans1D2" presStyleIdx="2" presStyleCnt="5"/>
      <dgm:spPr/>
      <dgm:t>
        <a:bodyPr/>
        <a:lstStyle/>
        <a:p>
          <a:endParaRPr lang="en-US"/>
        </a:p>
      </dgm:t>
    </dgm:pt>
    <dgm:pt modelId="{E31AAF94-22F9-A745-8F33-6A2FE2F6916F}" type="pres">
      <dgm:prSet presAssocID="{593EA151-95C4-9F4F-BD93-D86D8B1C6CF2}" presName="text0" presStyleLbl="node1" presStyleIdx="3" presStyleCnt="6" custScaleX="163593" custScaleY="130828">
        <dgm:presLayoutVars>
          <dgm:bulletEnabled val="1"/>
        </dgm:presLayoutVars>
      </dgm:prSet>
      <dgm:spPr/>
      <dgm:t>
        <a:bodyPr/>
        <a:lstStyle/>
        <a:p>
          <a:endParaRPr lang="en-US"/>
        </a:p>
      </dgm:t>
    </dgm:pt>
    <dgm:pt modelId="{DB1DA07A-BF9B-424E-99CB-25F5128FE517}" type="pres">
      <dgm:prSet presAssocID="{8A4D3008-E080-5645-9CB5-6B1600108A4B}" presName="Name56" presStyleLbl="parChTrans1D2" presStyleIdx="3" presStyleCnt="5"/>
      <dgm:spPr/>
      <dgm:t>
        <a:bodyPr/>
        <a:lstStyle/>
        <a:p>
          <a:endParaRPr lang="en-US"/>
        </a:p>
      </dgm:t>
    </dgm:pt>
    <dgm:pt modelId="{CA42F969-69BF-7948-82E6-29C8A3EE4556}" type="pres">
      <dgm:prSet presAssocID="{A2693B68-52F3-2B4A-9037-EB5BCEE6867B}" presName="text0" presStyleLbl="node1" presStyleIdx="4" presStyleCnt="6" custScaleX="159327" custScaleY="124029">
        <dgm:presLayoutVars>
          <dgm:bulletEnabled val="1"/>
        </dgm:presLayoutVars>
      </dgm:prSet>
      <dgm:spPr/>
      <dgm:t>
        <a:bodyPr/>
        <a:lstStyle/>
        <a:p>
          <a:endParaRPr lang="en-US"/>
        </a:p>
      </dgm:t>
    </dgm:pt>
    <dgm:pt modelId="{B35598D1-1B83-204A-946B-3CEBC473FF4F}" type="pres">
      <dgm:prSet presAssocID="{CA3BE825-F0D7-F340-83CA-8E49ED29EA85}" presName="Name56" presStyleLbl="parChTrans1D2" presStyleIdx="4" presStyleCnt="5"/>
      <dgm:spPr/>
      <dgm:t>
        <a:bodyPr/>
        <a:lstStyle/>
        <a:p>
          <a:endParaRPr lang="en-US"/>
        </a:p>
      </dgm:t>
    </dgm:pt>
    <dgm:pt modelId="{535572E8-5BB1-EC4C-8F21-878E62023437}" type="pres">
      <dgm:prSet presAssocID="{AAD5AF3E-6902-114C-9B57-BF928EE8F524}" presName="text0" presStyleLbl="node1" presStyleIdx="5" presStyleCnt="6" custScaleX="193429" custScaleY="128883">
        <dgm:presLayoutVars>
          <dgm:bulletEnabled val="1"/>
        </dgm:presLayoutVars>
      </dgm:prSet>
      <dgm:spPr/>
      <dgm:t>
        <a:bodyPr/>
        <a:lstStyle/>
        <a:p>
          <a:endParaRPr lang="en-US"/>
        </a:p>
      </dgm:t>
    </dgm:pt>
  </dgm:ptLst>
  <dgm:cxnLst>
    <dgm:cxn modelId="{A0D2818E-507D-4F17-B6CB-F52A6D8142BC}" type="presOf" srcId="{04169D96-8D6B-3E4A-9478-31350F07FE7D}" destId="{8F304A91-1DF7-C34B-A2A0-A2535E8C9A08}" srcOrd="0" destOrd="0" presId="urn:microsoft.com/office/officeart/2008/layout/RadialCluster"/>
    <dgm:cxn modelId="{45C81FF7-25F3-4E08-8360-4D11F50442D0}" type="presOf" srcId="{A2693B68-52F3-2B4A-9037-EB5BCEE6867B}" destId="{CA42F969-69BF-7948-82E6-29C8A3EE4556}" srcOrd="0" destOrd="0" presId="urn:microsoft.com/office/officeart/2008/layout/RadialCluster"/>
    <dgm:cxn modelId="{29178C5C-608D-4653-B801-CE64A0C37501}" type="presOf" srcId="{A2DA592F-4015-B84C-9288-D2C9A6776AD1}" destId="{8BDE2286-6498-1142-BD51-6562270CDF12}" srcOrd="0" destOrd="0" presId="urn:microsoft.com/office/officeart/2008/layout/RadialCluster"/>
    <dgm:cxn modelId="{033ACE2A-49F3-7A40-B2D1-127823E3D953}" srcId="{04169D96-8D6B-3E4A-9478-31350F07FE7D}" destId="{AAD5AF3E-6902-114C-9B57-BF928EE8F524}" srcOrd="4" destOrd="0" parTransId="{CA3BE825-F0D7-F340-83CA-8E49ED29EA85}" sibTransId="{74E063BC-5BD7-104A-9386-9CE4FC0C24FB}"/>
    <dgm:cxn modelId="{8EBC361D-0039-40B4-8A5D-CBB3E5578449}" type="presOf" srcId="{8A4D3008-E080-5645-9CB5-6B1600108A4B}" destId="{DB1DA07A-BF9B-424E-99CB-25F5128FE517}" srcOrd="0" destOrd="0" presId="urn:microsoft.com/office/officeart/2008/layout/RadialCluster"/>
    <dgm:cxn modelId="{08E782E5-0172-4758-BC1D-5658E6AAF5D0}" type="presOf" srcId="{B6DD1DA1-758C-BF40-886B-35A70383C181}" destId="{F90016C1-1FF5-3741-9E11-675A1D1443A7}" srcOrd="0" destOrd="0" presId="urn:microsoft.com/office/officeart/2008/layout/RadialCluster"/>
    <dgm:cxn modelId="{2DD4F8ED-CB87-4532-9D2F-6FB9A003C406}" type="presOf" srcId="{572F40F2-5805-AA42-8BA0-C4B89CF12E8E}" destId="{0A712DF9-F6EB-F54B-BF0C-E2C6F970F0E5}" srcOrd="0" destOrd="0" presId="urn:microsoft.com/office/officeart/2008/layout/RadialCluster"/>
    <dgm:cxn modelId="{283B7D87-66CB-2E41-B137-9A928ED89790}" srcId="{04169D96-8D6B-3E4A-9478-31350F07FE7D}" destId="{3DC6FAE3-0406-1341-8A29-D2BB27B627F2}" srcOrd="0" destOrd="0" parTransId="{F55A2616-F34F-5846-A430-7ED50E6FD469}" sibTransId="{3561015B-CE7C-7D40-AC79-377B878B8125}"/>
    <dgm:cxn modelId="{8C8EF03E-91FF-454B-8B17-E02189F0DAA0}" srcId="{04169D96-8D6B-3E4A-9478-31350F07FE7D}" destId="{419A5FC6-7AB9-4F4A-922E-D8D2835B3444}" srcOrd="1" destOrd="0" parTransId="{B6DD1DA1-758C-BF40-886B-35A70383C181}" sibTransId="{D0B97D55-B5D1-E544-8F3B-B2B348AAB92C}"/>
    <dgm:cxn modelId="{12969BB0-0443-4BE1-A639-B4FF5A26FFCE}" type="presOf" srcId="{AAD5AF3E-6902-114C-9B57-BF928EE8F524}" destId="{535572E8-5BB1-EC4C-8F21-878E62023437}" srcOrd="0" destOrd="0" presId="urn:microsoft.com/office/officeart/2008/layout/RadialCluster"/>
    <dgm:cxn modelId="{A0FFA488-BB8F-C940-ACAA-96E68E8A3B06}" srcId="{04169D96-8D6B-3E4A-9478-31350F07FE7D}" destId="{593EA151-95C4-9F4F-BD93-D86D8B1C6CF2}" srcOrd="2" destOrd="0" parTransId="{572F40F2-5805-AA42-8BA0-C4B89CF12E8E}" sibTransId="{6A9F862B-D91F-EE42-9422-B350C0040CF5}"/>
    <dgm:cxn modelId="{E7099ED7-1630-4CC3-B468-2FF16B551832}" type="presOf" srcId="{3DC6FAE3-0406-1341-8A29-D2BB27B627F2}" destId="{CC27A690-9CE5-C843-B4B4-278DC1790B6F}" srcOrd="0" destOrd="0" presId="urn:microsoft.com/office/officeart/2008/layout/RadialCluster"/>
    <dgm:cxn modelId="{8BD8B44C-405A-4998-8A7A-9D1C487FC5F6}" type="presOf" srcId="{F55A2616-F34F-5846-A430-7ED50E6FD469}" destId="{933D2969-0082-8646-943F-50311411CA4C}" srcOrd="0" destOrd="0" presId="urn:microsoft.com/office/officeart/2008/layout/RadialCluster"/>
    <dgm:cxn modelId="{D1EC248D-3C9C-4A7E-827B-5005E970583B}" type="presOf" srcId="{593EA151-95C4-9F4F-BD93-D86D8B1C6CF2}" destId="{E31AAF94-22F9-A745-8F33-6A2FE2F6916F}" srcOrd="0" destOrd="0" presId="urn:microsoft.com/office/officeart/2008/layout/RadialCluster"/>
    <dgm:cxn modelId="{42A566BB-803F-8A48-A0CB-ED3A3E9D7B9F}" srcId="{04169D96-8D6B-3E4A-9478-31350F07FE7D}" destId="{A2693B68-52F3-2B4A-9037-EB5BCEE6867B}" srcOrd="3" destOrd="0" parTransId="{8A4D3008-E080-5645-9CB5-6B1600108A4B}" sibTransId="{8DFF16C0-DA16-A44C-B74A-E4AC1A08BADF}"/>
    <dgm:cxn modelId="{2973EDF8-8791-41BF-B502-31E65D685923}" type="presOf" srcId="{419A5FC6-7AB9-4F4A-922E-D8D2835B3444}" destId="{52F1C349-3688-C347-86F9-F2D5177A6B32}" srcOrd="0" destOrd="0" presId="urn:microsoft.com/office/officeart/2008/layout/RadialCluster"/>
    <dgm:cxn modelId="{64D7680E-CD46-4868-A10C-B89DF9E615EC}" type="presOf" srcId="{CA3BE825-F0D7-F340-83CA-8E49ED29EA85}" destId="{B35598D1-1B83-204A-946B-3CEBC473FF4F}" srcOrd="0" destOrd="0" presId="urn:microsoft.com/office/officeart/2008/layout/RadialCluster"/>
    <dgm:cxn modelId="{7B3D9A0D-CD54-4B4C-83C3-772C42FD3692}" srcId="{A2DA592F-4015-B84C-9288-D2C9A6776AD1}" destId="{04169D96-8D6B-3E4A-9478-31350F07FE7D}" srcOrd="0" destOrd="0" parTransId="{D8AD25A6-A577-134C-ADA4-C4F2FA4501C2}" sibTransId="{5573E617-A453-ED46-B96F-F16042CA2C59}"/>
    <dgm:cxn modelId="{26C25982-2FC1-4563-8DDB-CA6B244AD2C0}" type="presParOf" srcId="{8BDE2286-6498-1142-BD51-6562270CDF12}" destId="{772201D1-BC0D-7B46-A302-C5BBD6038EF1}" srcOrd="0" destOrd="0" presId="urn:microsoft.com/office/officeart/2008/layout/RadialCluster"/>
    <dgm:cxn modelId="{65D2E211-514F-431F-A1FE-C347EB288376}" type="presParOf" srcId="{772201D1-BC0D-7B46-A302-C5BBD6038EF1}" destId="{8F304A91-1DF7-C34B-A2A0-A2535E8C9A08}" srcOrd="0" destOrd="0" presId="urn:microsoft.com/office/officeart/2008/layout/RadialCluster"/>
    <dgm:cxn modelId="{726B6735-578A-481A-9220-055A100AE524}" type="presParOf" srcId="{772201D1-BC0D-7B46-A302-C5BBD6038EF1}" destId="{933D2969-0082-8646-943F-50311411CA4C}" srcOrd="1" destOrd="0" presId="urn:microsoft.com/office/officeart/2008/layout/RadialCluster"/>
    <dgm:cxn modelId="{358DD575-7A19-407A-82C5-CD42D3DD2E4C}" type="presParOf" srcId="{772201D1-BC0D-7B46-A302-C5BBD6038EF1}" destId="{CC27A690-9CE5-C843-B4B4-278DC1790B6F}" srcOrd="2" destOrd="0" presId="urn:microsoft.com/office/officeart/2008/layout/RadialCluster"/>
    <dgm:cxn modelId="{A35E62CF-EB7F-4DB1-AC29-DE639DC55B00}" type="presParOf" srcId="{772201D1-BC0D-7B46-A302-C5BBD6038EF1}" destId="{F90016C1-1FF5-3741-9E11-675A1D1443A7}" srcOrd="3" destOrd="0" presId="urn:microsoft.com/office/officeart/2008/layout/RadialCluster"/>
    <dgm:cxn modelId="{8F0530A9-FE4F-4085-A93D-27BEFFB5E28A}" type="presParOf" srcId="{772201D1-BC0D-7B46-A302-C5BBD6038EF1}" destId="{52F1C349-3688-C347-86F9-F2D5177A6B32}" srcOrd="4" destOrd="0" presId="urn:microsoft.com/office/officeart/2008/layout/RadialCluster"/>
    <dgm:cxn modelId="{4D5DBFB5-8F45-41DA-A5CE-7F7C9ECF3B3A}" type="presParOf" srcId="{772201D1-BC0D-7B46-A302-C5BBD6038EF1}" destId="{0A712DF9-F6EB-F54B-BF0C-E2C6F970F0E5}" srcOrd="5" destOrd="0" presId="urn:microsoft.com/office/officeart/2008/layout/RadialCluster"/>
    <dgm:cxn modelId="{2D4A8118-FF02-435E-9783-A91A5751B6D3}" type="presParOf" srcId="{772201D1-BC0D-7B46-A302-C5BBD6038EF1}" destId="{E31AAF94-22F9-A745-8F33-6A2FE2F6916F}" srcOrd="6" destOrd="0" presId="urn:microsoft.com/office/officeart/2008/layout/RadialCluster"/>
    <dgm:cxn modelId="{72B17D58-62B9-41D1-9290-5E5498719176}" type="presParOf" srcId="{772201D1-BC0D-7B46-A302-C5BBD6038EF1}" destId="{DB1DA07A-BF9B-424E-99CB-25F5128FE517}" srcOrd="7" destOrd="0" presId="urn:microsoft.com/office/officeart/2008/layout/RadialCluster"/>
    <dgm:cxn modelId="{F0CE1372-51E7-4000-9F43-23497FE648F4}" type="presParOf" srcId="{772201D1-BC0D-7B46-A302-C5BBD6038EF1}" destId="{CA42F969-69BF-7948-82E6-29C8A3EE4556}" srcOrd="8" destOrd="0" presId="urn:microsoft.com/office/officeart/2008/layout/RadialCluster"/>
    <dgm:cxn modelId="{9B4735EA-B518-4F20-BF21-AE58F5281375}" type="presParOf" srcId="{772201D1-BC0D-7B46-A302-C5BBD6038EF1}" destId="{B35598D1-1B83-204A-946B-3CEBC473FF4F}" srcOrd="9" destOrd="0" presId="urn:microsoft.com/office/officeart/2008/layout/RadialCluster"/>
    <dgm:cxn modelId="{A3549DCB-EDA9-4002-8002-C5178118C5E2}" type="presParOf" srcId="{772201D1-BC0D-7B46-A302-C5BBD6038EF1}" destId="{535572E8-5BB1-EC4C-8F21-878E62023437}" srcOrd="10" destOrd="0" presId="urn:microsoft.com/office/officeart/2008/layout/RadialCluster"/>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2DA592F-4015-B84C-9288-D2C9A6776AD1}" type="doc">
      <dgm:prSet loTypeId="urn:microsoft.com/office/officeart/2008/layout/RadialCluster" loCatId="" qsTypeId="urn:microsoft.com/office/officeart/2005/8/quickstyle/3D3" qsCatId="3D" csTypeId="urn:microsoft.com/office/officeart/2005/8/colors/colorful1" csCatId="colorful" phldr="1"/>
      <dgm:spPr/>
      <dgm:t>
        <a:bodyPr/>
        <a:lstStyle/>
        <a:p>
          <a:endParaRPr lang="en-US"/>
        </a:p>
      </dgm:t>
    </dgm:pt>
    <dgm:pt modelId="{04169D96-8D6B-3E4A-9478-31350F07FE7D}">
      <dgm:prSet phldrT="[Text]"/>
      <dgm:spPr/>
      <dgm:t>
        <a:bodyPr/>
        <a:lstStyle/>
        <a:p>
          <a:r>
            <a:rPr lang="en-US"/>
            <a:t>Best Gluten Free Pasta?</a:t>
          </a:r>
        </a:p>
      </dgm:t>
    </dgm:pt>
    <dgm:pt modelId="{D8AD25A6-A577-134C-ADA4-C4F2FA4501C2}" type="parTrans" cxnId="{7B3D9A0D-CD54-4B4C-83C3-772C42FD3692}">
      <dgm:prSet/>
      <dgm:spPr/>
      <dgm:t>
        <a:bodyPr/>
        <a:lstStyle/>
        <a:p>
          <a:endParaRPr lang="en-US"/>
        </a:p>
      </dgm:t>
    </dgm:pt>
    <dgm:pt modelId="{5573E617-A453-ED46-B96F-F16042CA2C59}" type="sibTrans" cxnId="{7B3D9A0D-CD54-4B4C-83C3-772C42FD3692}">
      <dgm:prSet/>
      <dgm:spPr/>
      <dgm:t>
        <a:bodyPr/>
        <a:lstStyle/>
        <a:p>
          <a:endParaRPr lang="en-US"/>
        </a:p>
      </dgm:t>
    </dgm:pt>
    <dgm:pt modelId="{3DC6FAE3-0406-1341-8A29-D2BB27B627F2}">
      <dgm:prSet phldrT="[Text]"/>
      <dgm:spPr/>
      <dgm:t>
        <a:bodyPr/>
        <a:lstStyle/>
        <a:p>
          <a:r>
            <a:rPr lang="en-US"/>
            <a:t>Does amount of Salt in pasta water impact taste and texture?</a:t>
          </a:r>
        </a:p>
      </dgm:t>
    </dgm:pt>
    <dgm:pt modelId="{F55A2616-F34F-5846-A430-7ED50E6FD469}" type="parTrans" cxnId="{283B7D87-66CB-2E41-B137-9A928ED89790}">
      <dgm:prSet/>
      <dgm:spPr/>
      <dgm:t>
        <a:bodyPr/>
        <a:lstStyle/>
        <a:p>
          <a:endParaRPr lang="en-US"/>
        </a:p>
      </dgm:t>
    </dgm:pt>
    <dgm:pt modelId="{3561015B-CE7C-7D40-AC79-377B878B8125}" type="sibTrans" cxnId="{283B7D87-66CB-2E41-B137-9A928ED89790}">
      <dgm:prSet/>
      <dgm:spPr/>
      <dgm:t>
        <a:bodyPr/>
        <a:lstStyle/>
        <a:p>
          <a:endParaRPr lang="en-US"/>
        </a:p>
      </dgm:t>
    </dgm:pt>
    <dgm:pt modelId="{AAD5AF3E-6902-114C-9B57-BF928EE8F524}">
      <dgm:prSet phldrT="[Text]"/>
      <dgm:spPr/>
      <dgm:t>
        <a:bodyPr/>
        <a:lstStyle/>
        <a:p>
          <a:r>
            <a:rPr lang="en-US"/>
            <a:t>What is the best tasting gluten free pasta?</a:t>
          </a:r>
        </a:p>
      </dgm:t>
    </dgm:pt>
    <dgm:pt modelId="{CA3BE825-F0D7-F340-83CA-8E49ED29EA85}" type="parTrans" cxnId="{033ACE2A-49F3-7A40-B2D1-127823E3D953}">
      <dgm:prSet/>
      <dgm:spPr/>
      <dgm:t>
        <a:bodyPr/>
        <a:lstStyle/>
        <a:p>
          <a:endParaRPr lang="en-US"/>
        </a:p>
      </dgm:t>
    </dgm:pt>
    <dgm:pt modelId="{74E063BC-5BD7-104A-9386-9CE4FC0C24FB}" type="sibTrans" cxnId="{033ACE2A-49F3-7A40-B2D1-127823E3D953}">
      <dgm:prSet/>
      <dgm:spPr/>
      <dgm:t>
        <a:bodyPr/>
        <a:lstStyle/>
        <a:p>
          <a:endParaRPr lang="en-US"/>
        </a:p>
      </dgm:t>
    </dgm:pt>
    <dgm:pt modelId="{593EA151-95C4-9F4F-BD93-D86D8B1C6CF2}">
      <dgm:prSet phldrT="[Text]"/>
      <dgm:spPr/>
      <dgm:t>
        <a:bodyPr/>
        <a:lstStyle/>
        <a:p>
          <a:r>
            <a:rPr lang="en-US"/>
            <a:t>What is the ideal amount of time to cook the pasta to preserve taste?</a:t>
          </a:r>
        </a:p>
      </dgm:t>
    </dgm:pt>
    <dgm:pt modelId="{572F40F2-5805-AA42-8BA0-C4B89CF12E8E}" type="parTrans" cxnId="{A0FFA488-BB8F-C940-ACAA-96E68E8A3B06}">
      <dgm:prSet/>
      <dgm:spPr/>
      <dgm:t>
        <a:bodyPr/>
        <a:lstStyle/>
        <a:p>
          <a:endParaRPr lang="en-US"/>
        </a:p>
      </dgm:t>
    </dgm:pt>
    <dgm:pt modelId="{6A9F862B-D91F-EE42-9422-B350C0040CF5}" type="sibTrans" cxnId="{A0FFA488-BB8F-C940-ACAA-96E68E8A3B06}">
      <dgm:prSet/>
      <dgm:spPr/>
      <dgm:t>
        <a:bodyPr/>
        <a:lstStyle/>
        <a:p>
          <a:endParaRPr lang="en-US"/>
        </a:p>
      </dgm:t>
    </dgm:pt>
    <dgm:pt modelId="{A2693B68-52F3-2B4A-9037-EB5BCEE6867B}">
      <dgm:prSet phldrT="[Text]"/>
      <dgm:spPr/>
      <dgm:t>
        <a:bodyPr/>
        <a:lstStyle/>
        <a:p>
          <a:r>
            <a:rPr lang="en-US"/>
            <a:t>Does Gluten Certified matter? </a:t>
          </a:r>
        </a:p>
      </dgm:t>
    </dgm:pt>
    <dgm:pt modelId="{8A4D3008-E080-5645-9CB5-6B1600108A4B}" type="parTrans" cxnId="{42A566BB-803F-8A48-A0CB-ED3A3E9D7B9F}">
      <dgm:prSet/>
      <dgm:spPr/>
      <dgm:t>
        <a:bodyPr/>
        <a:lstStyle/>
        <a:p>
          <a:endParaRPr lang="en-US"/>
        </a:p>
      </dgm:t>
    </dgm:pt>
    <dgm:pt modelId="{8DFF16C0-DA16-A44C-B74A-E4AC1A08BADF}" type="sibTrans" cxnId="{42A566BB-803F-8A48-A0CB-ED3A3E9D7B9F}">
      <dgm:prSet/>
      <dgm:spPr/>
      <dgm:t>
        <a:bodyPr/>
        <a:lstStyle/>
        <a:p>
          <a:endParaRPr lang="en-US"/>
        </a:p>
      </dgm:t>
    </dgm:pt>
    <dgm:pt modelId="{8BDE2286-6498-1142-BD51-6562270CDF12}" type="pres">
      <dgm:prSet presAssocID="{A2DA592F-4015-B84C-9288-D2C9A6776AD1}" presName="Name0" presStyleCnt="0">
        <dgm:presLayoutVars>
          <dgm:chMax val="1"/>
          <dgm:chPref val="1"/>
          <dgm:dir/>
          <dgm:animOne val="branch"/>
          <dgm:animLvl val="lvl"/>
        </dgm:presLayoutVars>
      </dgm:prSet>
      <dgm:spPr/>
      <dgm:t>
        <a:bodyPr/>
        <a:lstStyle/>
        <a:p>
          <a:endParaRPr lang="en-US"/>
        </a:p>
      </dgm:t>
    </dgm:pt>
    <dgm:pt modelId="{772201D1-BC0D-7B46-A302-C5BBD6038EF1}" type="pres">
      <dgm:prSet presAssocID="{04169D96-8D6B-3E4A-9478-31350F07FE7D}" presName="singleCycle" presStyleCnt="0"/>
      <dgm:spPr/>
    </dgm:pt>
    <dgm:pt modelId="{8F304A91-1DF7-C34B-A2A0-A2535E8C9A08}" type="pres">
      <dgm:prSet presAssocID="{04169D96-8D6B-3E4A-9478-31350F07FE7D}" presName="singleCenter" presStyleLbl="node1" presStyleIdx="0" presStyleCnt="5" custScaleX="110129" custScaleY="120912">
        <dgm:presLayoutVars>
          <dgm:chMax val="7"/>
          <dgm:chPref val="7"/>
        </dgm:presLayoutVars>
      </dgm:prSet>
      <dgm:spPr/>
      <dgm:t>
        <a:bodyPr/>
        <a:lstStyle/>
        <a:p>
          <a:endParaRPr lang="en-US"/>
        </a:p>
      </dgm:t>
    </dgm:pt>
    <dgm:pt modelId="{933D2969-0082-8646-943F-50311411CA4C}" type="pres">
      <dgm:prSet presAssocID="{F55A2616-F34F-5846-A430-7ED50E6FD469}" presName="Name56" presStyleLbl="parChTrans1D2" presStyleIdx="0" presStyleCnt="4"/>
      <dgm:spPr/>
      <dgm:t>
        <a:bodyPr/>
        <a:lstStyle/>
        <a:p>
          <a:endParaRPr lang="en-US"/>
        </a:p>
      </dgm:t>
    </dgm:pt>
    <dgm:pt modelId="{CC27A690-9CE5-C843-B4B4-278DC1790B6F}" type="pres">
      <dgm:prSet presAssocID="{3DC6FAE3-0406-1341-8A29-D2BB27B627F2}" presName="text0" presStyleLbl="node1" presStyleIdx="1" presStyleCnt="5" custScaleX="268843" custScaleY="130358">
        <dgm:presLayoutVars>
          <dgm:bulletEnabled val="1"/>
        </dgm:presLayoutVars>
      </dgm:prSet>
      <dgm:spPr/>
      <dgm:t>
        <a:bodyPr/>
        <a:lstStyle/>
        <a:p>
          <a:endParaRPr lang="en-US"/>
        </a:p>
      </dgm:t>
    </dgm:pt>
    <dgm:pt modelId="{0A712DF9-F6EB-F54B-BF0C-E2C6F970F0E5}" type="pres">
      <dgm:prSet presAssocID="{572F40F2-5805-AA42-8BA0-C4B89CF12E8E}" presName="Name56" presStyleLbl="parChTrans1D2" presStyleIdx="1" presStyleCnt="4"/>
      <dgm:spPr/>
      <dgm:t>
        <a:bodyPr/>
        <a:lstStyle/>
        <a:p>
          <a:endParaRPr lang="en-US"/>
        </a:p>
      </dgm:t>
    </dgm:pt>
    <dgm:pt modelId="{E31AAF94-22F9-A745-8F33-6A2FE2F6916F}" type="pres">
      <dgm:prSet presAssocID="{593EA151-95C4-9F4F-BD93-D86D8B1C6CF2}" presName="text0" presStyleLbl="node1" presStyleIdx="2" presStyleCnt="5" custScaleX="150788" custScaleY="218096">
        <dgm:presLayoutVars>
          <dgm:bulletEnabled val="1"/>
        </dgm:presLayoutVars>
      </dgm:prSet>
      <dgm:spPr/>
      <dgm:t>
        <a:bodyPr/>
        <a:lstStyle/>
        <a:p>
          <a:endParaRPr lang="en-US"/>
        </a:p>
      </dgm:t>
    </dgm:pt>
    <dgm:pt modelId="{DB1DA07A-BF9B-424E-99CB-25F5128FE517}" type="pres">
      <dgm:prSet presAssocID="{8A4D3008-E080-5645-9CB5-6B1600108A4B}" presName="Name56" presStyleLbl="parChTrans1D2" presStyleIdx="2" presStyleCnt="4"/>
      <dgm:spPr/>
      <dgm:t>
        <a:bodyPr/>
        <a:lstStyle/>
        <a:p>
          <a:endParaRPr lang="en-US"/>
        </a:p>
      </dgm:t>
    </dgm:pt>
    <dgm:pt modelId="{CA42F969-69BF-7948-82E6-29C8A3EE4556}" type="pres">
      <dgm:prSet presAssocID="{A2693B68-52F3-2B4A-9037-EB5BCEE6867B}" presName="text0" presStyleLbl="node1" presStyleIdx="3" presStyleCnt="5" custScaleX="159327" custScaleY="124029">
        <dgm:presLayoutVars>
          <dgm:bulletEnabled val="1"/>
        </dgm:presLayoutVars>
      </dgm:prSet>
      <dgm:spPr/>
      <dgm:t>
        <a:bodyPr/>
        <a:lstStyle/>
        <a:p>
          <a:endParaRPr lang="en-US"/>
        </a:p>
      </dgm:t>
    </dgm:pt>
    <dgm:pt modelId="{B35598D1-1B83-204A-946B-3CEBC473FF4F}" type="pres">
      <dgm:prSet presAssocID="{CA3BE825-F0D7-F340-83CA-8E49ED29EA85}" presName="Name56" presStyleLbl="parChTrans1D2" presStyleIdx="3" presStyleCnt="4"/>
      <dgm:spPr/>
      <dgm:t>
        <a:bodyPr/>
        <a:lstStyle/>
        <a:p>
          <a:endParaRPr lang="en-US"/>
        </a:p>
      </dgm:t>
    </dgm:pt>
    <dgm:pt modelId="{535572E8-5BB1-EC4C-8F21-878E62023437}" type="pres">
      <dgm:prSet presAssocID="{AAD5AF3E-6902-114C-9B57-BF928EE8F524}" presName="text0" presStyleLbl="node1" presStyleIdx="4" presStyleCnt="5" custScaleX="193429" custScaleY="128883">
        <dgm:presLayoutVars>
          <dgm:bulletEnabled val="1"/>
        </dgm:presLayoutVars>
      </dgm:prSet>
      <dgm:spPr/>
      <dgm:t>
        <a:bodyPr/>
        <a:lstStyle/>
        <a:p>
          <a:endParaRPr lang="en-US"/>
        </a:p>
      </dgm:t>
    </dgm:pt>
  </dgm:ptLst>
  <dgm:cxnLst>
    <dgm:cxn modelId="{2D60926F-09C6-4E58-B97E-B3319CD2C59D}" type="presOf" srcId="{3DC6FAE3-0406-1341-8A29-D2BB27B627F2}" destId="{CC27A690-9CE5-C843-B4B4-278DC1790B6F}" srcOrd="0" destOrd="0" presId="urn:microsoft.com/office/officeart/2008/layout/RadialCluster"/>
    <dgm:cxn modelId="{CFFDA23E-C0DF-4958-9333-9596C9900AB9}" type="presOf" srcId="{572F40F2-5805-AA42-8BA0-C4B89CF12E8E}" destId="{0A712DF9-F6EB-F54B-BF0C-E2C6F970F0E5}" srcOrd="0" destOrd="0" presId="urn:microsoft.com/office/officeart/2008/layout/RadialCluster"/>
    <dgm:cxn modelId="{3D6BD34E-C451-4457-9EC7-70071719B244}" type="presOf" srcId="{CA3BE825-F0D7-F340-83CA-8E49ED29EA85}" destId="{B35598D1-1B83-204A-946B-3CEBC473FF4F}" srcOrd="0" destOrd="0" presId="urn:microsoft.com/office/officeart/2008/layout/RadialCluster"/>
    <dgm:cxn modelId="{033ACE2A-49F3-7A40-B2D1-127823E3D953}" srcId="{04169D96-8D6B-3E4A-9478-31350F07FE7D}" destId="{AAD5AF3E-6902-114C-9B57-BF928EE8F524}" srcOrd="3" destOrd="0" parTransId="{CA3BE825-F0D7-F340-83CA-8E49ED29EA85}" sibTransId="{74E063BC-5BD7-104A-9386-9CE4FC0C24FB}"/>
    <dgm:cxn modelId="{2746A9E7-3256-410B-8E21-A12F60368A2D}" type="presOf" srcId="{F55A2616-F34F-5846-A430-7ED50E6FD469}" destId="{933D2969-0082-8646-943F-50311411CA4C}" srcOrd="0" destOrd="0" presId="urn:microsoft.com/office/officeart/2008/layout/RadialCluster"/>
    <dgm:cxn modelId="{283B7D87-66CB-2E41-B137-9A928ED89790}" srcId="{04169D96-8D6B-3E4A-9478-31350F07FE7D}" destId="{3DC6FAE3-0406-1341-8A29-D2BB27B627F2}" srcOrd="0" destOrd="0" parTransId="{F55A2616-F34F-5846-A430-7ED50E6FD469}" sibTransId="{3561015B-CE7C-7D40-AC79-377B878B8125}"/>
    <dgm:cxn modelId="{75266FEE-89E0-408D-94D4-0F8CA7BBCB1D}" type="presOf" srcId="{04169D96-8D6B-3E4A-9478-31350F07FE7D}" destId="{8F304A91-1DF7-C34B-A2A0-A2535E8C9A08}" srcOrd="0" destOrd="0" presId="urn:microsoft.com/office/officeart/2008/layout/RadialCluster"/>
    <dgm:cxn modelId="{31476B38-57B5-4A29-8EE5-2D3C0521ED99}" type="presOf" srcId="{A2DA592F-4015-B84C-9288-D2C9A6776AD1}" destId="{8BDE2286-6498-1142-BD51-6562270CDF12}" srcOrd="0" destOrd="0" presId="urn:microsoft.com/office/officeart/2008/layout/RadialCluster"/>
    <dgm:cxn modelId="{6AC50014-30A4-4868-8AC0-670FB9DA906A}" type="presOf" srcId="{AAD5AF3E-6902-114C-9B57-BF928EE8F524}" destId="{535572E8-5BB1-EC4C-8F21-878E62023437}" srcOrd="0" destOrd="0" presId="urn:microsoft.com/office/officeart/2008/layout/RadialCluster"/>
    <dgm:cxn modelId="{CD272E4A-E86E-4935-A833-9C5186F08D35}" type="presOf" srcId="{A2693B68-52F3-2B4A-9037-EB5BCEE6867B}" destId="{CA42F969-69BF-7948-82E6-29C8A3EE4556}" srcOrd="0" destOrd="0" presId="urn:microsoft.com/office/officeart/2008/layout/RadialCluster"/>
    <dgm:cxn modelId="{EBA0ACBA-3C85-4463-9D78-CC6A9839EC3E}" type="presOf" srcId="{593EA151-95C4-9F4F-BD93-D86D8B1C6CF2}" destId="{E31AAF94-22F9-A745-8F33-6A2FE2F6916F}" srcOrd="0" destOrd="0" presId="urn:microsoft.com/office/officeart/2008/layout/RadialCluster"/>
    <dgm:cxn modelId="{7B3D9A0D-CD54-4B4C-83C3-772C42FD3692}" srcId="{A2DA592F-4015-B84C-9288-D2C9A6776AD1}" destId="{04169D96-8D6B-3E4A-9478-31350F07FE7D}" srcOrd="0" destOrd="0" parTransId="{D8AD25A6-A577-134C-ADA4-C4F2FA4501C2}" sibTransId="{5573E617-A453-ED46-B96F-F16042CA2C59}"/>
    <dgm:cxn modelId="{42A566BB-803F-8A48-A0CB-ED3A3E9D7B9F}" srcId="{04169D96-8D6B-3E4A-9478-31350F07FE7D}" destId="{A2693B68-52F3-2B4A-9037-EB5BCEE6867B}" srcOrd="2" destOrd="0" parTransId="{8A4D3008-E080-5645-9CB5-6B1600108A4B}" sibTransId="{8DFF16C0-DA16-A44C-B74A-E4AC1A08BADF}"/>
    <dgm:cxn modelId="{A0FFA488-BB8F-C940-ACAA-96E68E8A3B06}" srcId="{04169D96-8D6B-3E4A-9478-31350F07FE7D}" destId="{593EA151-95C4-9F4F-BD93-D86D8B1C6CF2}" srcOrd="1" destOrd="0" parTransId="{572F40F2-5805-AA42-8BA0-C4B89CF12E8E}" sibTransId="{6A9F862B-D91F-EE42-9422-B350C0040CF5}"/>
    <dgm:cxn modelId="{973991B3-EA28-4218-B420-F8AF5A74CD3B}" type="presOf" srcId="{8A4D3008-E080-5645-9CB5-6B1600108A4B}" destId="{DB1DA07A-BF9B-424E-99CB-25F5128FE517}" srcOrd="0" destOrd="0" presId="urn:microsoft.com/office/officeart/2008/layout/RadialCluster"/>
    <dgm:cxn modelId="{7498585F-0138-4D11-972B-B11B94A773E7}" type="presParOf" srcId="{8BDE2286-6498-1142-BD51-6562270CDF12}" destId="{772201D1-BC0D-7B46-A302-C5BBD6038EF1}" srcOrd="0" destOrd="0" presId="urn:microsoft.com/office/officeart/2008/layout/RadialCluster"/>
    <dgm:cxn modelId="{A662D0A4-6556-45F6-BADA-3B7A77476D49}" type="presParOf" srcId="{772201D1-BC0D-7B46-A302-C5BBD6038EF1}" destId="{8F304A91-1DF7-C34B-A2A0-A2535E8C9A08}" srcOrd="0" destOrd="0" presId="urn:microsoft.com/office/officeart/2008/layout/RadialCluster"/>
    <dgm:cxn modelId="{AB968227-3A9F-48F4-B366-1C245152E400}" type="presParOf" srcId="{772201D1-BC0D-7B46-A302-C5BBD6038EF1}" destId="{933D2969-0082-8646-943F-50311411CA4C}" srcOrd="1" destOrd="0" presId="urn:microsoft.com/office/officeart/2008/layout/RadialCluster"/>
    <dgm:cxn modelId="{D660DECF-44BF-419D-8810-56E0CF66B58F}" type="presParOf" srcId="{772201D1-BC0D-7B46-A302-C5BBD6038EF1}" destId="{CC27A690-9CE5-C843-B4B4-278DC1790B6F}" srcOrd="2" destOrd="0" presId="urn:microsoft.com/office/officeart/2008/layout/RadialCluster"/>
    <dgm:cxn modelId="{59CE68DE-1966-4DDC-A0E4-2AFA8684E76C}" type="presParOf" srcId="{772201D1-BC0D-7B46-A302-C5BBD6038EF1}" destId="{0A712DF9-F6EB-F54B-BF0C-E2C6F970F0E5}" srcOrd="3" destOrd="0" presId="urn:microsoft.com/office/officeart/2008/layout/RadialCluster"/>
    <dgm:cxn modelId="{433DC3C0-5604-43D9-8AFD-245EEF5CBD42}" type="presParOf" srcId="{772201D1-BC0D-7B46-A302-C5BBD6038EF1}" destId="{E31AAF94-22F9-A745-8F33-6A2FE2F6916F}" srcOrd="4" destOrd="0" presId="urn:microsoft.com/office/officeart/2008/layout/RadialCluster"/>
    <dgm:cxn modelId="{6E761B8A-2535-44A5-BBCB-D2A7DB05132D}" type="presParOf" srcId="{772201D1-BC0D-7B46-A302-C5BBD6038EF1}" destId="{DB1DA07A-BF9B-424E-99CB-25F5128FE517}" srcOrd="5" destOrd="0" presId="urn:microsoft.com/office/officeart/2008/layout/RadialCluster"/>
    <dgm:cxn modelId="{71295DBF-F61F-4A63-817C-360F36202392}" type="presParOf" srcId="{772201D1-BC0D-7B46-A302-C5BBD6038EF1}" destId="{CA42F969-69BF-7948-82E6-29C8A3EE4556}" srcOrd="6" destOrd="0" presId="urn:microsoft.com/office/officeart/2008/layout/RadialCluster"/>
    <dgm:cxn modelId="{E7B5A999-043C-4B39-9E89-4881C229ACB2}" type="presParOf" srcId="{772201D1-BC0D-7B46-A302-C5BBD6038EF1}" destId="{B35598D1-1B83-204A-946B-3CEBC473FF4F}" srcOrd="7" destOrd="0" presId="urn:microsoft.com/office/officeart/2008/layout/RadialCluster"/>
    <dgm:cxn modelId="{6F9A4DCA-621F-4417-8D5D-99D750CA0E1C}" type="presParOf" srcId="{772201D1-BC0D-7B46-A302-C5BBD6038EF1}" destId="{535572E8-5BB1-EC4C-8F21-878E62023437}" srcOrd="8" destOrd="0" presId="urn:microsoft.com/office/officeart/2008/layout/RadialCluster"/>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2DA592F-4015-B84C-9288-D2C9A6776AD1}" type="doc">
      <dgm:prSet loTypeId="urn:microsoft.com/office/officeart/2008/layout/RadialCluster" loCatId="" qsTypeId="urn:microsoft.com/office/officeart/2005/8/quickstyle/3D3" qsCatId="3D" csTypeId="urn:microsoft.com/office/officeart/2005/8/colors/accent0_1" csCatId="mainScheme" phldr="1"/>
      <dgm:spPr/>
      <dgm:t>
        <a:bodyPr/>
        <a:lstStyle/>
        <a:p>
          <a:endParaRPr lang="en-US"/>
        </a:p>
      </dgm:t>
    </dgm:pt>
    <dgm:pt modelId="{04169D96-8D6B-3E4A-9478-31350F07FE7D}">
      <dgm:prSet phldrT="[Text]"/>
      <dgm:spPr/>
      <dgm:t>
        <a:bodyPr/>
        <a:lstStyle/>
        <a:p>
          <a:endParaRPr lang="en-US"/>
        </a:p>
      </dgm:t>
    </dgm:pt>
    <dgm:pt modelId="{D8AD25A6-A577-134C-ADA4-C4F2FA4501C2}" type="parTrans" cxnId="{7B3D9A0D-CD54-4B4C-83C3-772C42FD3692}">
      <dgm:prSet/>
      <dgm:spPr/>
      <dgm:t>
        <a:bodyPr/>
        <a:lstStyle/>
        <a:p>
          <a:endParaRPr lang="en-US"/>
        </a:p>
      </dgm:t>
    </dgm:pt>
    <dgm:pt modelId="{5573E617-A453-ED46-B96F-F16042CA2C59}" type="sibTrans" cxnId="{7B3D9A0D-CD54-4B4C-83C3-772C42FD3692}">
      <dgm:prSet/>
      <dgm:spPr/>
      <dgm:t>
        <a:bodyPr/>
        <a:lstStyle/>
        <a:p>
          <a:endParaRPr lang="en-US"/>
        </a:p>
      </dgm:t>
    </dgm:pt>
    <dgm:pt modelId="{AAD5AF3E-6902-114C-9B57-BF928EE8F524}">
      <dgm:prSet phldrT="[Text]"/>
      <dgm:spPr/>
      <dgm:t>
        <a:bodyPr/>
        <a:lstStyle/>
        <a:p>
          <a:endParaRPr lang="en-US"/>
        </a:p>
      </dgm:t>
    </dgm:pt>
    <dgm:pt modelId="{74E063BC-5BD7-104A-9386-9CE4FC0C24FB}" type="sibTrans" cxnId="{033ACE2A-49F3-7A40-B2D1-127823E3D953}">
      <dgm:prSet/>
      <dgm:spPr/>
      <dgm:t>
        <a:bodyPr/>
        <a:lstStyle/>
        <a:p>
          <a:endParaRPr lang="en-US"/>
        </a:p>
      </dgm:t>
    </dgm:pt>
    <dgm:pt modelId="{CA3BE825-F0D7-F340-83CA-8E49ED29EA85}" type="parTrans" cxnId="{033ACE2A-49F3-7A40-B2D1-127823E3D953}">
      <dgm:prSet/>
      <dgm:spPr/>
      <dgm:t>
        <a:bodyPr/>
        <a:lstStyle/>
        <a:p>
          <a:endParaRPr lang="en-US"/>
        </a:p>
      </dgm:t>
    </dgm:pt>
    <dgm:pt modelId="{A2693B68-52F3-2B4A-9037-EB5BCEE6867B}">
      <dgm:prSet phldrT="[Text]"/>
      <dgm:spPr/>
      <dgm:t>
        <a:bodyPr/>
        <a:lstStyle/>
        <a:p>
          <a:endParaRPr lang="en-US"/>
        </a:p>
      </dgm:t>
    </dgm:pt>
    <dgm:pt modelId="{8DFF16C0-DA16-A44C-B74A-E4AC1A08BADF}" type="sibTrans" cxnId="{42A566BB-803F-8A48-A0CB-ED3A3E9D7B9F}">
      <dgm:prSet/>
      <dgm:spPr/>
      <dgm:t>
        <a:bodyPr/>
        <a:lstStyle/>
        <a:p>
          <a:endParaRPr lang="en-US"/>
        </a:p>
      </dgm:t>
    </dgm:pt>
    <dgm:pt modelId="{8A4D3008-E080-5645-9CB5-6B1600108A4B}" type="parTrans" cxnId="{42A566BB-803F-8A48-A0CB-ED3A3E9D7B9F}">
      <dgm:prSet/>
      <dgm:spPr/>
      <dgm:t>
        <a:bodyPr/>
        <a:lstStyle/>
        <a:p>
          <a:endParaRPr lang="en-US"/>
        </a:p>
      </dgm:t>
    </dgm:pt>
    <dgm:pt modelId="{593EA151-95C4-9F4F-BD93-D86D8B1C6CF2}">
      <dgm:prSet phldrT="[Text]"/>
      <dgm:spPr/>
      <dgm:t>
        <a:bodyPr/>
        <a:lstStyle/>
        <a:p>
          <a:endParaRPr lang="en-US"/>
        </a:p>
      </dgm:t>
    </dgm:pt>
    <dgm:pt modelId="{6A9F862B-D91F-EE42-9422-B350C0040CF5}" type="sibTrans" cxnId="{A0FFA488-BB8F-C940-ACAA-96E68E8A3B06}">
      <dgm:prSet/>
      <dgm:spPr/>
      <dgm:t>
        <a:bodyPr/>
        <a:lstStyle/>
        <a:p>
          <a:endParaRPr lang="en-US"/>
        </a:p>
      </dgm:t>
    </dgm:pt>
    <dgm:pt modelId="{572F40F2-5805-AA42-8BA0-C4B89CF12E8E}" type="parTrans" cxnId="{A0FFA488-BB8F-C940-ACAA-96E68E8A3B06}">
      <dgm:prSet/>
      <dgm:spPr/>
      <dgm:t>
        <a:bodyPr/>
        <a:lstStyle/>
        <a:p>
          <a:endParaRPr lang="en-US"/>
        </a:p>
      </dgm:t>
    </dgm:pt>
    <dgm:pt modelId="{3DC6FAE3-0406-1341-8A29-D2BB27B627F2}">
      <dgm:prSet phldrT="[Text]"/>
      <dgm:spPr/>
      <dgm:t>
        <a:bodyPr/>
        <a:lstStyle/>
        <a:p>
          <a:endParaRPr lang="en-US"/>
        </a:p>
      </dgm:t>
    </dgm:pt>
    <dgm:pt modelId="{3561015B-CE7C-7D40-AC79-377B878B8125}" type="sibTrans" cxnId="{283B7D87-66CB-2E41-B137-9A928ED89790}">
      <dgm:prSet/>
      <dgm:spPr/>
      <dgm:t>
        <a:bodyPr/>
        <a:lstStyle/>
        <a:p>
          <a:endParaRPr lang="en-US"/>
        </a:p>
      </dgm:t>
    </dgm:pt>
    <dgm:pt modelId="{F55A2616-F34F-5846-A430-7ED50E6FD469}" type="parTrans" cxnId="{283B7D87-66CB-2E41-B137-9A928ED89790}">
      <dgm:prSet/>
      <dgm:spPr/>
      <dgm:t>
        <a:bodyPr/>
        <a:lstStyle/>
        <a:p>
          <a:endParaRPr lang="en-US"/>
        </a:p>
      </dgm:t>
    </dgm:pt>
    <dgm:pt modelId="{8BDE2286-6498-1142-BD51-6562270CDF12}" type="pres">
      <dgm:prSet presAssocID="{A2DA592F-4015-B84C-9288-D2C9A6776AD1}" presName="Name0" presStyleCnt="0">
        <dgm:presLayoutVars>
          <dgm:chMax val="1"/>
          <dgm:chPref val="1"/>
          <dgm:dir/>
          <dgm:animOne val="branch"/>
          <dgm:animLvl val="lvl"/>
        </dgm:presLayoutVars>
      </dgm:prSet>
      <dgm:spPr/>
      <dgm:t>
        <a:bodyPr/>
        <a:lstStyle/>
        <a:p>
          <a:endParaRPr lang="en-US"/>
        </a:p>
      </dgm:t>
    </dgm:pt>
    <dgm:pt modelId="{772201D1-BC0D-7B46-A302-C5BBD6038EF1}" type="pres">
      <dgm:prSet presAssocID="{04169D96-8D6B-3E4A-9478-31350F07FE7D}" presName="singleCycle" presStyleCnt="0"/>
      <dgm:spPr/>
      <dgm:t>
        <a:bodyPr/>
        <a:lstStyle/>
        <a:p>
          <a:endParaRPr lang="en-US"/>
        </a:p>
      </dgm:t>
    </dgm:pt>
    <dgm:pt modelId="{8F304A91-1DF7-C34B-A2A0-A2535E8C9A08}" type="pres">
      <dgm:prSet presAssocID="{04169D96-8D6B-3E4A-9478-31350F07FE7D}" presName="singleCenter" presStyleLbl="node1" presStyleIdx="0" presStyleCnt="5" custScaleX="110129" custScaleY="120912">
        <dgm:presLayoutVars>
          <dgm:chMax val="7"/>
          <dgm:chPref val="7"/>
        </dgm:presLayoutVars>
      </dgm:prSet>
      <dgm:spPr/>
      <dgm:t>
        <a:bodyPr/>
        <a:lstStyle/>
        <a:p>
          <a:endParaRPr lang="en-US"/>
        </a:p>
      </dgm:t>
    </dgm:pt>
    <dgm:pt modelId="{933D2969-0082-8646-943F-50311411CA4C}" type="pres">
      <dgm:prSet presAssocID="{F55A2616-F34F-5846-A430-7ED50E6FD469}" presName="Name56" presStyleLbl="parChTrans1D2" presStyleIdx="0" presStyleCnt="4"/>
      <dgm:spPr/>
      <dgm:t>
        <a:bodyPr/>
        <a:lstStyle/>
        <a:p>
          <a:endParaRPr lang="en-US"/>
        </a:p>
      </dgm:t>
    </dgm:pt>
    <dgm:pt modelId="{CC27A690-9CE5-C843-B4B4-278DC1790B6F}" type="pres">
      <dgm:prSet presAssocID="{3DC6FAE3-0406-1341-8A29-D2BB27B627F2}" presName="text0" presStyleLbl="node1" presStyleIdx="1" presStyleCnt="5" custScaleX="268843" custScaleY="130358">
        <dgm:presLayoutVars>
          <dgm:bulletEnabled val="1"/>
        </dgm:presLayoutVars>
      </dgm:prSet>
      <dgm:spPr/>
      <dgm:t>
        <a:bodyPr/>
        <a:lstStyle/>
        <a:p>
          <a:endParaRPr lang="en-US"/>
        </a:p>
      </dgm:t>
    </dgm:pt>
    <dgm:pt modelId="{0A712DF9-F6EB-F54B-BF0C-E2C6F970F0E5}" type="pres">
      <dgm:prSet presAssocID="{572F40F2-5805-AA42-8BA0-C4B89CF12E8E}" presName="Name56" presStyleLbl="parChTrans1D2" presStyleIdx="1" presStyleCnt="4"/>
      <dgm:spPr/>
      <dgm:t>
        <a:bodyPr/>
        <a:lstStyle/>
        <a:p>
          <a:endParaRPr lang="en-US"/>
        </a:p>
      </dgm:t>
    </dgm:pt>
    <dgm:pt modelId="{E31AAF94-22F9-A745-8F33-6A2FE2F6916F}" type="pres">
      <dgm:prSet presAssocID="{593EA151-95C4-9F4F-BD93-D86D8B1C6CF2}" presName="text0" presStyleLbl="node1" presStyleIdx="2" presStyleCnt="5" custScaleX="162747" custScaleY="224394">
        <dgm:presLayoutVars>
          <dgm:bulletEnabled val="1"/>
        </dgm:presLayoutVars>
      </dgm:prSet>
      <dgm:spPr/>
      <dgm:t>
        <a:bodyPr/>
        <a:lstStyle/>
        <a:p>
          <a:endParaRPr lang="en-US"/>
        </a:p>
      </dgm:t>
    </dgm:pt>
    <dgm:pt modelId="{DB1DA07A-BF9B-424E-99CB-25F5128FE517}" type="pres">
      <dgm:prSet presAssocID="{8A4D3008-E080-5645-9CB5-6B1600108A4B}" presName="Name56" presStyleLbl="parChTrans1D2" presStyleIdx="2" presStyleCnt="4"/>
      <dgm:spPr/>
      <dgm:t>
        <a:bodyPr/>
        <a:lstStyle/>
        <a:p>
          <a:endParaRPr lang="en-US"/>
        </a:p>
      </dgm:t>
    </dgm:pt>
    <dgm:pt modelId="{CA42F969-69BF-7948-82E6-29C8A3EE4556}" type="pres">
      <dgm:prSet presAssocID="{A2693B68-52F3-2B4A-9037-EB5BCEE6867B}" presName="text0" presStyleLbl="node1" presStyleIdx="3" presStyleCnt="5" custScaleX="353726" custScaleY="124029">
        <dgm:presLayoutVars>
          <dgm:bulletEnabled val="1"/>
        </dgm:presLayoutVars>
      </dgm:prSet>
      <dgm:spPr/>
      <dgm:t>
        <a:bodyPr/>
        <a:lstStyle/>
        <a:p>
          <a:endParaRPr lang="en-US"/>
        </a:p>
      </dgm:t>
    </dgm:pt>
    <dgm:pt modelId="{B35598D1-1B83-204A-946B-3CEBC473FF4F}" type="pres">
      <dgm:prSet presAssocID="{CA3BE825-F0D7-F340-83CA-8E49ED29EA85}" presName="Name56" presStyleLbl="parChTrans1D2" presStyleIdx="3" presStyleCnt="4"/>
      <dgm:spPr/>
      <dgm:t>
        <a:bodyPr/>
        <a:lstStyle/>
        <a:p>
          <a:endParaRPr lang="en-US"/>
        </a:p>
      </dgm:t>
    </dgm:pt>
    <dgm:pt modelId="{535572E8-5BB1-EC4C-8F21-878E62023437}" type="pres">
      <dgm:prSet presAssocID="{AAD5AF3E-6902-114C-9B57-BF928EE8F524}" presName="text0" presStyleLbl="node1" presStyleIdx="4" presStyleCnt="5" custScaleX="239305" custScaleY="174760" custRadScaleRad="116288" custRadScaleInc="1035">
        <dgm:presLayoutVars>
          <dgm:bulletEnabled val="1"/>
        </dgm:presLayoutVars>
      </dgm:prSet>
      <dgm:spPr/>
      <dgm:t>
        <a:bodyPr/>
        <a:lstStyle/>
        <a:p>
          <a:endParaRPr lang="en-US"/>
        </a:p>
      </dgm:t>
    </dgm:pt>
  </dgm:ptLst>
  <dgm:cxnLst>
    <dgm:cxn modelId="{033ACE2A-49F3-7A40-B2D1-127823E3D953}" srcId="{04169D96-8D6B-3E4A-9478-31350F07FE7D}" destId="{AAD5AF3E-6902-114C-9B57-BF928EE8F524}" srcOrd="3" destOrd="0" parTransId="{CA3BE825-F0D7-F340-83CA-8E49ED29EA85}" sibTransId="{74E063BC-5BD7-104A-9386-9CE4FC0C24FB}"/>
    <dgm:cxn modelId="{6E39F24A-70EB-404E-B41E-F9206AB91471}" type="presOf" srcId="{3DC6FAE3-0406-1341-8A29-D2BB27B627F2}" destId="{CC27A690-9CE5-C843-B4B4-278DC1790B6F}" srcOrd="0" destOrd="0" presId="urn:microsoft.com/office/officeart/2008/layout/RadialCluster"/>
    <dgm:cxn modelId="{3EFFF747-3D5D-4A45-8EA3-6A399F9EB487}" type="presOf" srcId="{8A4D3008-E080-5645-9CB5-6B1600108A4B}" destId="{DB1DA07A-BF9B-424E-99CB-25F5128FE517}" srcOrd="0" destOrd="0" presId="urn:microsoft.com/office/officeart/2008/layout/RadialCluster"/>
    <dgm:cxn modelId="{0DFAB600-6A46-4016-84BF-79D5F33BDA73}" type="presOf" srcId="{A2DA592F-4015-B84C-9288-D2C9A6776AD1}" destId="{8BDE2286-6498-1142-BD51-6562270CDF12}" srcOrd="0" destOrd="0" presId="urn:microsoft.com/office/officeart/2008/layout/RadialCluster"/>
    <dgm:cxn modelId="{283B7D87-66CB-2E41-B137-9A928ED89790}" srcId="{04169D96-8D6B-3E4A-9478-31350F07FE7D}" destId="{3DC6FAE3-0406-1341-8A29-D2BB27B627F2}" srcOrd="0" destOrd="0" parTransId="{F55A2616-F34F-5846-A430-7ED50E6FD469}" sibTransId="{3561015B-CE7C-7D40-AC79-377B878B8125}"/>
    <dgm:cxn modelId="{7656D5B8-04DA-4961-8199-D98459392265}" type="presOf" srcId="{572F40F2-5805-AA42-8BA0-C4B89CF12E8E}" destId="{0A712DF9-F6EB-F54B-BF0C-E2C6F970F0E5}" srcOrd="0" destOrd="0" presId="urn:microsoft.com/office/officeart/2008/layout/RadialCluster"/>
    <dgm:cxn modelId="{A0FFA488-BB8F-C940-ACAA-96E68E8A3B06}" srcId="{04169D96-8D6B-3E4A-9478-31350F07FE7D}" destId="{593EA151-95C4-9F4F-BD93-D86D8B1C6CF2}" srcOrd="1" destOrd="0" parTransId="{572F40F2-5805-AA42-8BA0-C4B89CF12E8E}" sibTransId="{6A9F862B-D91F-EE42-9422-B350C0040CF5}"/>
    <dgm:cxn modelId="{19CA9C20-902D-4263-8AAC-53F8EFD6714D}" type="presOf" srcId="{A2693B68-52F3-2B4A-9037-EB5BCEE6867B}" destId="{CA42F969-69BF-7948-82E6-29C8A3EE4556}" srcOrd="0" destOrd="0" presId="urn:microsoft.com/office/officeart/2008/layout/RadialCluster"/>
    <dgm:cxn modelId="{42A566BB-803F-8A48-A0CB-ED3A3E9D7B9F}" srcId="{04169D96-8D6B-3E4A-9478-31350F07FE7D}" destId="{A2693B68-52F3-2B4A-9037-EB5BCEE6867B}" srcOrd="2" destOrd="0" parTransId="{8A4D3008-E080-5645-9CB5-6B1600108A4B}" sibTransId="{8DFF16C0-DA16-A44C-B74A-E4AC1A08BADF}"/>
    <dgm:cxn modelId="{1323E296-E96A-4742-B520-B42E5B6F6699}" type="presOf" srcId="{F55A2616-F34F-5846-A430-7ED50E6FD469}" destId="{933D2969-0082-8646-943F-50311411CA4C}" srcOrd="0" destOrd="0" presId="urn:microsoft.com/office/officeart/2008/layout/RadialCluster"/>
    <dgm:cxn modelId="{3E6C5E44-9591-40E8-BDD6-36B3BF11E951}" type="presOf" srcId="{593EA151-95C4-9F4F-BD93-D86D8B1C6CF2}" destId="{E31AAF94-22F9-A745-8F33-6A2FE2F6916F}" srcOrd="0" destOrd="0" presId="urn:microsoft.com/office/officeart/2008/layout/RadialCluster"/>
    <dgm:cxn modelId="{09E4AF91-A302-4512-BB2C-A8ED853CF18F}" type="presOf" srcId="{CA3BE825-F0D7-F340-83CA-8E49ED29EA85}" destId="{B35598D1-1B83-204A-946B-3CEBC473FF4F}" srcOrd="0" destOrd="0" presId="urn:microsoft.com/office/officeart/2008/layout/RadialCluster"/>
    <dgm:cxn modelId="{D160F660-24D3-44DA-8A0F-6C959FCAC207}" type="presOf" srcId="{AAD5AF3E-6902-114C-9B57-BF928EE8F524}" destId="{535572E8-5BB1-EC4C-8F21-878E62023437}" srcOrd="0" destOrd="0" presId="urn:microsoft.com/office/officeart/2008/layout/RadialCluster"/>
    <dgm:cxn modelId="{7B3D9A0D-CD54-4B4C-83C3-772C42FD3692}" srcId="{A2DA592F-4015-B84C-9288-D2C9A6776AD1}" destId="{04169D96-8D6B-3E4A-9478-31350F07FE7D}" srcOrd="0" destOrd="0" parTransId="{D8AD25A6-A577-134C-ADA4-C4F2FA4501C2}" sibTransId="{5573E617-A453-ED46-B96F-F16042CA2C59}"/>
    <dgm:cxn modelId="{7DC9FAB3-48EE-4A74-AEFA-8C35D7048F14}" type="presOf" srcId="{04169D96-8D6B-3E4A-9478-31350F07FE7D}" destId="{8F304A91-1DF7-C34B-A2A0-A2535E8C9A08}" srcOrd="0" destOrd="0" presId="urn:microsoft.com/office/officeart/2008/layout/RadialCluster"/>
    <dgm:cxn modelId="{2E209E77-75EE-4D2E-9EB2-478A514922D8}" type="presParOf" srcId="{8BDE2286-6498-1142-BD51-6562270CDF12}" destId="{772201D1-BC0D-7B46-A302-C5BBD6038EF1}" srcOrd="0" destOrd="0" presId="urn:microsoft.com/office/officeart/2008/layout/RadialCluster"/>
    <dgm:cxn modelId="{289E84F1-2B0D-4EFC-AD83-0AA932A6CD26}" type="presParOf" srcId="{772201D1-BC0D-7B46-A302-C5BBD6038EF1}" destId="{8F304A91-1DF7-C34B-A2A0-A2535E8C9A08}" srcOrd="0" destOrd="0" presId="urn:microsoft.com/office/officeart/2008/layout/RadialCluster"/>
    <dgm:cxn modelId="{00FC7DA4-CE41-4420-9BB6-7D675826ED25}" type="presParOf" srcId="{772201D1-BC0D-7B46-A302-C5BBD6038EF1}" destId="{933D2969-0082-8646-943F-50311411CA4C}" srcOrd="1" destOrd="0" presId="urn:microsoft.com/office/officeart/2008/layout/RadialCluster"/>
    <dgm:cxn modelId="{02A8A84E-5996-47E9-83B4-8FBD69C6E11C}" type="presParOf" srcId="{772201D1-BC0D-7B46-A302-C5BBD6038EF1}" destId="{CC27A690-9CE5-C843-B4B4-278DC1790B6F}" srcOrd="2" destOrd="0" presId="urn:microsoft.com/office/officeart/2008/layout/RadialCluster"/>
    <dgm:cxn modelId="{E08C441F-4FED-4587-B123-43B57267AEFD}" type="presParOf" srcId="{772201D1-BC0D-7B46-A302-C5BBD6038EF1}" destId="{0A712DF9-F6EB-F54B-BF0C-E2C6F970F0E5}" srcOrd="3" destOrd="0" presId="urn:microsoft.com/office/officeart/2008/layout/RadialCluster"/>
    <dgm:cxn modelId="{BC957792-77A2-4106-89BF-B1D75C391431}" type="presParOf" srcId="{772201D1-BC0D-7B46-A302-C5BBD6038EF1}" destId="{E31AAF94-22F9-A745-8F33-6A2FE2F6916F}" srcOrd="4" destOrd="0" presId="urn:microsoft.com/office/officeart/2008/layout/RadialCluster"/>
    <dgm:cxn modelId="{6DBE4E79-7376-4149-A0F8-34D6FEBDEFB4}" type="presParOf" srcId="{772201D1-BC0D-7B46-A302-C5BBD6038EF1}" destId="{DB1DA07A-BF9B-424E-99CB-25F5128FE517}" srcOrd="5" destOrd="0" presId="urn:microsoft.com/office/officeart/2008/layout/RadialCluster"/>
    <dgm:cxn modelId="{4B25BFF9-15EC-4962-B88B-01761CBA789A}" type="presParOf" srcId="{772201D1-BC0D-7B46-A302-C5BBD6038EF1}" destId="{CA42F969-69BF-7948-82E6-29C8A3EE4556}" srcOrd="6" destOrd="0" presId="urn:microsoft.com/office/officeart/2008/layout/RadialCluster"/>
    <dgm:cxn modelId="{C79B1A67-A8A0-4924-9EAF-C487CB6C9AA1}" type="presParOf" srcId="{772201D1-BC0D-7B46-A302-C5BBD6038EF1}" destId="{B35598D1-1B83-204A-946B-3CEBC473FF4F}" srcOrd="7" destOrd="0" presId="urn:microsoft.com/office/officeart/2008/layout/RadialCluster"/>
    <dgm:cxn modelId="{571F6A1D-D86D-4C7C-81E9-AA4F7C520E59}" type="presParOf" srcId="{772201D1-BC0D-7B46-A302-C5BBD6038EF1}" destId="{535572E8-5BB1-EC4C-8F21-878E62023437}" srcOrd="8" destOrd="0" presId="urn:microsoft.com/office/officeart/2008/layout/RadialCluster"/>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7A11A02-F85C-594C-860C-0F68695F7996}">
      <dsp:nvSpPr>
        <dsp:cNvPr id="0" name=""/>
        <dsp:cNvSpPr/>
      </dsp:nvSpPr>
      <dsp:spPr>
        <a:xfrm rot="5400000">
          <a:off x="-166954" y="167493"/>
          <a:ext cx="1113029" cy="779120"/>
        </a:xfrm>
        <a:prstGeom prst="chevron">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w="9525" cap="flat" cmpd="sng" algn="ctr">
          <a:solidFill>
            <a:schemeClr val="accent3">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000000"/>
              </a:solidFill>
            </a:rPr>
            <a:t>Area of Interest</a:t>
          </a:r>
        </a:p>
      </dsp:txBody>
      <dsp:txXfrm rot="-5400000">
        <a:off x="1" y="390098"/>
        <a:ext cx="779120" cy="333909"/>
      </dsp:txXfrm>
    </dsp:sp>
    <dsp:sp modelId="{4AEC90C3-FB14-424B-8372-F4168A8F2519}">
      <dsp:nvSpPr>
        <dsp:cNvPr id="0" name=""/>
        <dsp:cNvSpPr/>
      </dsp:nvSpPr>
      <dsp:spPr>
        <a:xfrm rot="5400000">
          <a:off x="2542425" y="-1762765"/>
          <a:ext cx="723469" cy="4250079"/>
        </a:xfrm>
        <a:prstGeom prst="round2SameRect">
          <a:avLst/>
        </a:prstGeom>
        <a:solidFill>
          <a:schemeClr val="lt1">
            <a:alpha val="90000"/>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Problem?</a:t>
          </a:r>
        </a:p>
        <a:p>
          <a:pPr marL="114300" lvl="1" indent="-114300" algn="l" defTabSz="622300">
            <a:lnSpc>
              <a:spcPct val="90000"/>
            </a:lnSpc>
            <a:spcBef>
              <a:spcPct val="0"/>
            </a:spcBef>
            <a:spcAft>
              <a:spcPct val="15000"/>
            </a:spcAft>
            <a:buChar char="••"/>
          </a:pPr>
          <a:r>
            <a:rPr lang="en-US" sz="1400" kern="1200"/>
            <a:t>Question?</a:t>
          </a:r>
        </a:p>
        <a:p>
          <a:pPr marL="114300" lvl="1" indent="-114300" algn="l" defTabSz="622300">
            <a:lnSpc>
              <a:spcPct val="90000"/>
            </a:lnSpc>
            <a:spcBef>
              <a:spcPct val="0"/>
            </a:spcBef>
            <a:spcAft>
              <a:spcPct val="15000"/>
            </a:spcAft>
            <a:buChar char="••"/>
          </a:pPr>
          <a:r>
            <a:rPr lang="en-US" sz="1400" kern="1200"/>
            <a:t>What will the research be used for and by whom?</a:t>
          </a:r>
        </a:p>
      </dsp:txBody>
      <dsp:txXfrm rot="-5400000">
        <a:off x="779121" y="35856"/>
        <a:ext cx="4214762" cy="652835"/>
      </dsp:txXfrm>
    </dsp:sp>
    <dsp:sp modelId="{C5BB0A04-A8CA-8A46-B317-F47EBFE6DFAF}">
      <dsp:nvSpPr>
        <dsp:cNvPr id="0" name=""/>
        <dsp:cNvSpPr/>
      </dsp:nvSpPr>
      <dsp:spPr>
        <a:xfrm rot="5400000">
          <a:off x="-166954" y="1077289"/>
          <a:ext cx="1113029" cy="779120"/>
        </a:xfrm>
        <a:prstGeom prst="chevron">
          <a:avLst/>
        </a:prstGeom>
        <a:gradFill rotWithShape="0">
          <a:gsLst>
            <a:gs pos="0">
              <a:schemeClr val="accent3">
                <a:hueOff val="5625132"/>
                <a:satOff val="-8440"/>
                <a:lumOff val="-1373"/>
                <a:alphaOff val="0"/>
                <a:tint val="100000"/>
                <a:shade val="100000"/>
                <a:satMod val="130000"/>
              </a:schemeClr>
            </a:gs>
            <a:gs pos="100000">
              <a:schemeClr val="accent3">
                <a:hueOff val="5625132"/>
                <a:satOff val="-8440"/>
                <a:lumOff val="-1373"/>
                <a:alphaOff val="0"/>
                <a:tint val="50000"/>
                <a:shade val="100000"/>
                <a:satMod val="350000"/>
              </a:schemeClr>
            </a:gs>
          </a:gsLst>
          <a:lin ang="16200000" scaled="0"/>
        </a:gradFill>
        <a:ln w="9525" cap="flat" cmpd="sng" algn="ctr">
          <a:solidFill>
            <a:schemeClr val="accent3">
              <a:hueOff val="5625132"/>
              <a:satOff val="-8440"/>
              <a:lumOff val="-1373"/>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000000"/>
              </a:solidFill>
            </a:rPr>
            <a:t>Process or Method</a:t>
          </a:r>
        </a:p>
      </dsp:txBody>
      <dsp:txXfrm rot="-5400000">
        <a:off x="1" y="1299894"/>
        <a:ext cx="779120" cy="333909"/>
      </dsp:txXfrm>
    </dsp:sp>
    <dsp:sp modelId="{9D1EC06F-4D51-B948-86A1-A123B20EE82F}">
      <dsp:nvSpPr>
        <dsp:cNvPr id="0" name=""/>
        <dsp:cNvSpPr/>
      </dsp:nvSpPr>
      <dsp:spPr>
        <a:xfrm rot="5400000">
          <a:off x="2542425" y="-852969"/>
          <a:ext cx="723469" cy="4250079"/>
        </a:xfrm>
        <a:prstGeom prst="round2SameRect">
          <a:avLst/>
        </a:prstGeom>
        <a:solidFill>
          <a:schemeClr val="lt1">
            <a:alpha val="90000"/>
            <a:hueOff val="0"/>
            <a:satOff val="0"/>
            <a:lumOff val="0"/>
            <a:alphaOff val="0"/>
          </a:schemeClr>
        </a:solidFill>
        <a:ln w="9525" cap="flat" cmpd="sng" algn="ctr">
          <a:solidFill>
            <a:schemeClr val="accent3">
              <a:hueOff val="5625132"/>
              <a:satOff val="-8440"/>
              <a:lumOff val="-13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Data Collection</a:t>
          </a:r>
        </a:p>
        <a:p>
          <a:pPr marL="114300" lvl="1" indent="-114300" algn="l" defTabSz="622300">
            <a:lnSpc>
              <a:spcPct val="90000"/>
            </a:lnSpc>
            <a:spcBef>
              <a:spcPct val="0"/>
            </a:spcBef>
            <a:spcAft>
              <a:spcPct val="15000"/>
            </a:spcAft>
            <a:buChar char="••"/>
          </a:pPr>
          <a:r>
            <a:rPr lang="en-US" sz="1400" kern="1200"/>
            <a:t>Data Analysis</a:t>
          </a:r>
        </a:p>
        <a:p>
          <a:pPr marL="114300" lvl="1" indent="-114300" algn="l" defTabSz="622300">
            <a:lnSpc>
              <a:spcPct val="90000"/>
            </a:lnSpc>
            <a:spcBef>
              <a:spcPct val="0"/>
            </a:spcBef>
            <a:spcAft>
              <a:spcPct val="15000"/>
            </a:spcAft>
            <a:buChar char="••"/>
          </a:pPr>
          <a:r>
            <a:rPr lang="en-US" sz="1400" kern="1200"/>
            <a:t>Interpretation of Findings</a:t>
          </a:r>
        </a:p>
      </dsp:txBody>
      <dsp:txXfrm rot="-5400000">
        <a:off x="779121" y="945652"/>
        <a:ext cx="4214762" cy="652835"/>
      </dsp:txXfrm>
    </dsp:sp>
    <dsp:sp modelId="{ACF3ADD8-D473-C042-92E5-22E6F3835410}">
      <dsp:nvSpPr>
        <dsp:cNvPr id="0" name=""/>
        <dsp:cNvSpPr/>
      </dsp:nvSpPr>
      <dsp:spPr>
        <a:xfrm rot="5400000">
          <a:off x="-166954" y="1987085"/>
          <a:ext cx="1113029" cy="779120"/>
        </a:xfrm>
        <a:prstGeom prst="chevron">
          <a:avLst/>
        </a:prstGeom>
        <a:gradFill rotWithShape="0">
          <a:gsLst>
            <a:gs pos="0">
              <a:schemeClr val="accent3">
                <a:hueOff val="11250264"/>
                <a:satOff val="-16880"/>
                <a:lumOff val="-2745"/>
                <a:alphaOff val="0"/>
                <a:tint val="100000"/>
                <a:shade val="100000"/>
                <a:satMod val="130000"/>
              </a:schemeClr>
            </a:gs>
            <a:gs pos="100000">
              <a:schemeClr val="accent3">
                <a:hueOff val="11250264"/>
                <a:satOff val="-16880"/>
                <a:lumOff val="-2745"/>
                <a:alphaOff val="0"/>
                <a:tint val="50000"/>
                <a:shade val="100000"/>
                <a:satMod val="350000"/>
              </a:schemeClr>
            </a:gs>
          </a:gsLst>
          <a:lin ang="16200000" scaled="0"/>
        </a:gradFill>
        <a:ln w="9525" cap="flat" cmpd="sng" algn="ctr">
          <a:solidFill>
            <a:schemeClr val="accent3">
              <a:hueOff val="11250264"/>
              <a:satOff val="-16880"/>
              <a:lumOff val="-2745"/>
              <a:alphaOff val="0"/>
            </a:schemeClr>
          </a:solidFill>
          <a:prstDash val="solid"/>
        </a:ln>
        <a:effectLst>
          <a:outerShdw blurRad="40000" dist="23000" dir="5400000" rotWithShape="0">
            <a:srgbClr val="000000">
              <a:alpha val="35000"/>
            </a:srgbClr>
          </a:outerShdw>
        </a:effectLst>
      </dsp:spPr>
      <dsp:style>
        <a:lnRef idx="1">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US" sz="1100" b="1" kern="1200">
              <a:solidFill>
                <a:srgbClr val="000000"/>
              </a:solidFill>
            </a:rPr>
            <a:t>Result</a:t>
          </a:r>
        </a:p>
      </dsp:txBody>
      <dsp:txXfrm rot="-5400000">
        <a:off x="1" y="2209690"/>
        <a:ext cx="779120" cy="333909"/>
      </dsp:txXfrm>
    </dsp:sp>
    <dsp:sp modelId="{F5FB7403-B76A-4342-BFB0-504C9A5CE32A}">
      <dsp:nvSpPr>
        <dsp:cNvPr id="0" name=""/>
        <dsp:cNvSpPr/>
      </dsp:nvSpPr>
      <dsp:spPr>
        <a:xfrm rot="5400000">
          <a:off x="2542425" y="56825"/>
          <a:ext cx="723469" cy="4250079"/>
        </a:xfrm>
        <a:prstGeom prst="round2SameRect">
          <a:avLst/>
        </a:prstGeom>
        <a:solidFill>
          <a:schemeClr val="lt1">
            <a:alpha val="90000"/>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99568" tIns="8890" rIns="8890" bIns="8890" numCol="1" spcCol="1270" anchor="ctr" anchorCtr="0">
          <a:noAutofit/>
        </a:bodyPr>
        <a:lstStyle/>
        <a:p>
          <a:pPr marL="114300" lvl="1" indent="-114300" algn="l" defTabSz="622300">
            <a:lnSpc>
              <a:spcPct val="90000"/>
            </a:lnSpc>
            <a:spcBef>
              <a:spcPct val="0"/>
            </a:spcBef>
            <a:spcAft>
              <a:spcPct val="15000"/>
            </a:spcAft>
            <a:buChar char="••"/>
          </a:pPr>
          <a:r>
            <a:rPr lang="en-US" sz="1400" kern="1200"/>
            <a:t>Understanding of the subject area is increased</a:t>
          </a:r>
        </a:p>
        <a:p>
          <a:pPr marL="114300" lvl="1" indent="-114300" algn="l" defTabSz="622300">
            <a:lnSpc>
              <a:spcPct val="90000"/>
            </a:lnSpc>
            <a:spcBef>
              <a:spcPct val="0"/>
            </a:spcBef>
            <a:spcAft>
              <a:spcPct val="15000"/>
            </a:spcAft>
            <a:buChar char="••"/>
          </a:pPr>
          <a:r>
            <a:rPr lang="en-US" sz="1400" kern="1200"/>
            <a:t>Deeper knowledge of the problem or question</a:t>
          </a:r>
        </a:p>
        <a:p>
          <a:pPr marL="114300" lvl="1" indent="-114300" algn="l" defTabSz="622300">
            <a:lnSpc>
              <a:spcPct val="90000"/>
            </a:lnSpc>
            <a:spcBef>
              <a:spcPct val="0"/>
            </a:spcBef>
            <a:spcAft>
              <a:spcPct val="15000"/>
            </a:spcAft>
            <a:buChar char="••"/>
          </a:pPr>
          <a:r>
            <a:rPr lang="en-US" sz="1400" kern="1200"/>
            <a:t>Conclusion</a:t>
          </a:r>
        </a:p>
      </dsp:txBody>
      <dsp:txXfrm rot="-5400000">
        <a:off x="779121" y="1855447"/>
        <a:ext cx="4214762" cy="65283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A0BADCF-1182-2E4C-94EB-10B1D59B1F7B}">
      <dsp:nvSpPr>
        <dsp:cNvPr id="0" name=""/>
        <dsp:cNvSpPr/>
      </dsp:nvSpPr>
      <dsp:spPr>
        <a:xfrm rot="5400000">
          <a:off x="-222497" y="758710"/>
          <a:ext cx="996442" cy="120752"/>
        </a:xfrm>
        <a:prstGeom prst="rect">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A2347AF-DA71-1B47-9A0B-32ED9BDD8F32}">
      <dsp:nvSpPr>
        <dsp:cNvPr id="0" name=""/>
        <dsp:cNvSpPr/>
      </dsp:nvSpPr>
      <dsp:spPr>
        <a:xfrm>
          <a:off x="2472" y="116493"/>
          <a:ext cx="1341691" cy="805014"/>
        </a:xfrm>
        <a:prstGeom prst="roundRect">
          <a:avLst>
            <a:gd name="adj" fmla="val 10000"/>
          </a:avLst>
        </a:prstGeom>
        <a:gradFill rotWithShape="0">
          <a:gsLst>
            <a:gs pos="0">
              <a:schemeClr val="accent3">
                <a:hueOff val="0"/>
                <a:satOff val="0"/>
                <a:lumOff val="0"/>
                <a:alphaOff val="0"/>
                <a:tint val="100000"/>
                <a:shade val="100000"/>
                <a:satMod val="130000"/>
              </a:schemeClr>
            </a:gs>
            <a:gs pos="100000">
              <a:schemeClr val="accent3">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1. Select a topic, problem, or question to solve</a:t>
          </a:r>
        </a:p>
      </dsp:txBody>
      <dsp:txXfrm>
        <a:off x="26050" y="140071"/>
        <a:ext cx="1294535" cy="757858"/>
      </dsp:txXfrm>
    </dsp:sp>
    <dsp:sp modelId="{F01F4213-FDC4-4641-936B-DE7619379074}">
      <dsp:nvSpPr>
        <dsp:cNvPr id="0" name=""/>
        <dsp:cNvSpPr/>
      </dsp:nvSpPr>
      <dsp:spPr>
        <a:xfrm rot="5400000">
          <a:off x="-222497" y="1764979"/>
          <a:ext cx="996442" cy="120752"/>
        </a:xfrm>
        <a:prstGeom prst="rect">
          <a:avLst/>
        </a:prstGeom>
        <a:gradFill rotWithShape="0">
          <a:gsLst>
            <a:gs pos="0">
              <a:schemeClr val="accent3">
                <a:hueOff val="2250053"/>
                <a:satOff val="-3376"/>
                <a:lumOff val="-549"/>
                <a:alphaOff val="0"/>
                <a:tint val="100000"/>
                <a:shade val="100000"/>
                <a:satMod val="130000"/>
              </a:schemeClr>
            </a:gs>
            <a:gs pos="100000">
              <a:schemeClr val="accent3">
                <a:hueOff val="2250053"/>
                <a:satOff val="-3376"/>
                <a:lumOff val="-549"/>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BB906D8-C1A5-C041-A6B0-F62174A0EB74}">
      <dsp:nvSpPr>
        <dsp:cNvPr id="0" name=""/>
        <dsp:cNvSpPr/>
      </dsp:nvSpPr>
      <dsp:spPr>
        <a:xfrm>
          <a:off x="2472" y="1122762"/>
          <a:ext cx="1341691" cy="805014"/>
        </a:xfrm>
        <a:prstGeom prst="roundRect">
          <a:avLst>
            <a:gd name="adj" fmla="val 10000"/>
          </a:avLst>
        </a:prstGeom>
        <a:gradFill rotWithShape="0">
          <a:gsLst>
            <a:gs pos="0">
              <a:schemeClr val="accent3">
                <a:hueOff val="1875044"/>
                <a:satOff val="-2813"/>
                <a:lumOff val="-458"/>
                <a:alphaOff val="0"/>
                <a:tint val="100000"/>
                <a:shade val="100000"/>
                <a:satMod val="130000"/>
              </a:schemeClr>
            </a:gs>
            <a:gs pos="100000">
              <a:schemeClr val="accent3">
                <a:hueOff val="1875044"/>
                <a:satOff val="-2813"/>
                <a:lumOff val="-45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2. Focus the question that you are researching </a:t>
          </a:r>
        </a:p>
      </dsp:txBody>
      <dsp:txXfrm>
        <a:off x="26050" y="1146340"/>
        <a:ext cx="1294535" cy="757858"/>
      </dsp:txXfrm>
    </dsp:sp>
    <dsp:sp modelId="{1803FBD0-839F-F942-A9DD-01B39370EC3B}">
      <dsp:nvSpPr>
        <dsp:cNvPr id="0" name=""/>
        <dsp:cNvSpPr/>
      </dsp:nvSpPr>
      <dsp:spPr>
        <a:xfrm>
          <a:off x="280636" y="2268113"/>
          <a:ext cx="1774623" cy="120752"/>
        </a:xfrm>
        <a:prstGeom prst="rect">
          <a:avLst/>
        </a:prstGeom>
        <a:gradFill rotWithShape="0">
          <a:gsLst>
            <a:gs pos="0">
              <a:schemeClr val="accent3">
                <a:hueOff val="4500106"/>
                <a:satOff val="-6752"/>
                <a:lumOff val="-1098"/>
                <a:alphaOff val="0"/>
                <a:tint val="100000"/>
                <a:shade val="100000"/>
                <a:satMod val="130000"/>
              </a:schemeClr>
            </a:gs>
            <a:gs pos="100000">
              <a:schemeClr val="accent3">
                <a:hueOff val="4500106"/>
                <a:satOff val="-6752"/>
                <a:lumOff val="-109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D1B736F-5935-0841-9992-18BC97349F6B}">
      <dsp:nvSpPr>
        <dsp:cNvPr id="0" name=""/>
        <dsp:cNvSpPr/>
      </dsp:nvSpPr>
      <dsp:spPr>
        <a:xfrm>
          <a:off x="2472" y="2129031"/>
          <a:ext cx="1341691" cy="805014"/>
        </a:xfrm>
        <a:prstGeom prst="roundRect">
          <a:avLst>
            <a:gd name="adj" fmla="val 10000"/>
          </a:avLst>
        </a:prstGeom>
        <a:gradFill rotWithShape="0">
          <a:gsLst>
            <a:gs pos="0">
              <a:schemeClr val="accent3">
                <a:hueOff val="3750088"/>
                <a:satOff val="-5627"/>
                <a:lumOff val="-915"/>
                <a:alphaOff val="0"/>
                <a:tint val="100000"/>
                <a:shade val="100000"/>
                <a:satMod val="130000"/>
              </a:schemeClr>
            </a:gs>
            <a:gs pos="100000">
              <a:schemeClr val="accent3">
                <a:hueOff val="3750088"/>
                <a:satOff val="-5627"/>
                <a:lumOff val="-91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3. Determine approach or method</a:t>
          </a:r>
        </a:p>
      </dsp:txBody>
      <dsp:txXfrm>
        <a:off x="26050" y="2152609"/>
        <a:ext cx="1294535" cy="757858"/>
      </dsp:txXfrm>
    </dsp:sp>
    <dsp:sp modelId="{B1E529C5-1ABF-1640-8229-581211D00571}">
      <dsp:nvSpPr>
        <dsp:cNvPr id="0" name=""/>
        <dsp:cNvSpPr/>
      </dsp:nvSpPr>
      <dsp:spPr>
        <a:xfrm rot="16200000">
          <a:off x="1561951" y="1764979"/>
          <a:ext cx="996442" cy="120752"/>
        </a:xfrm>
        <a:prstGeom prst="rect">
          <a:avLst/>
        </a:prstGeom>
        <a:gradFill rotWithShape="0">
          <a:gsLst>
            <a:gs pos="0">
              <a:schemeClr val="accent3">
                <a:hueOff val="6750158"/>
                <a:satOff val="-10128"/>
                <a:lumOff val="-1647"/>
                <a:alphaOff val="0"/>
                <a:tint val="100000"/>
                <a:shade val="100000"/>
                <a:satMod val="130000"/>
              </a:schemeClr>
            </a:gs>
            <a:gs pos="100000">
              <a:schemeClr val="accent3">
                <a:hueOff val="6750158"/>
                <a:satOff val="-10128"/>
                <a:lumOff val="-1647"/>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82EA358-83C4-DA47-8EEC-31A039D53E42}">
      <dsp:nvSpPr>
        <dsp:cNvPr id="0" name=""/>
        <dsp:cNvSpPr/>
      </dsp:nvSpPr>
      <dsp:spPr>
        <a:xfrm>
          <a:off x="1786921" y="2129031"/>
          <a:ext cx="1341691" cy="805014"/>
        </a:xfrm>
        <a:prstGeom prst="roundRect">
          <a:avLst>
            <a:gd name="adj" fmla="val 10000"/>
          </a:avLst>
        </a:prstGeom>
        <a:gradFill rotWithShape="0">
          <a:gsLst>
            <a:gs pos="0">
              <a:schemeClr val="accent3">
                <a:hueOff val="5625132"/>
                <a:satOff val="-8440"/>
                <a:lumOff val="-1373"/>
                <a:alphaOff val="0"/>
                <a:tint val="100000"/>
                <a:shade val="100000"/>
                <a:satMod val="130000"/>
              </a:schemeClr>
            </a:gs>
            <a:gs pos="100000">
              <a:schemeClr val="accent3">
                <a:hueOff val="5625132"/>
                <a:satOff val="-8440"/>
                <a:lumOff val="-1373"/>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4. Collect Data</a:t>
          </a:r>
          <a:endParaRPr lang="en-US" sz="1200" kern="1200"/>
        </a:p>
      </dsp:txBody>
      <dsp:txXfrm>
        <a:off x="1810499" y="2152609"/>
        <a:ext cx="1294535" cy="757858"/>
      </dsp:txXfrm>
    </dsp:sp>
    <dsp:sp modelId="{4BA9760F-A851-AD4C-90C2-893F0335EB54}">
      <dsp:nvSpPr>
        <dsp:cNvPr id="0" name=""/>
        <dsp:cNvSpPr/>
      </dsp:nvSpPr>
      <dsp:spPr>
        <a:xfrm rot="16200000">
          <a:off x="1561951" y="758710"/>
          <a:ext cx="996442" cy="120752"/>
        </a:xfrm>
        <a:prstGeom prst="rect">
          <a:avLst/>
        </a:prstGeom>
        <a:gradFill rotWithShape="0">
          <a:gsLst>
            <a:gs pos="0">
              <a:schemeClr val="accent3">
                <a:hueOff val="9000211"/>
                <a:satOff val="-13504"/>
                <a:lumOff val="-2196"/>
                <a:alphaOff val="0"/>
                <a:tint val="100000"/>
                <a:shade val="100000"/>
                <a:satMod val="130000"/>
              </a:schemeClr>
            </a:gs>
            <a:gs pos="100000">
              <a:schemeClr val="accent3">
                <a:hueOff val="9000211"/>
                <a:satOff val="-13504"/>
                <a:lumOff val="-2196"/>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59F71B1-D314-DB42-97E2-A4A704F1EE51}">
      <dsp:nvSpPr>
        <dsp:cNvPr id="0" name=""/>
        <dsp:cNvSpPr/>
      </dsp:nvSpPr>
      <dsp:spPr>
        <a:xfrm>
          <a:off x="1786921" y="1122762"/>
          <a:ext cx="1341691" cy="805014"/>
        </a:xfrm>
        <a:prstGeom prst="roundRect">
          <a:avLst>
            <a:gd name="adj" fmla="val 10000"/>
          </a:avLst>
        </a:prstGeom>
        <a:gradFill rotWithShape="0">
          <a:gsLst>
            <a:gs pos="0">
              <a:schemeClr val="accent3">
                <a:hueOff val="7500176"/>
                <a:satOff val="-11253"/>
                <a:lumOff val="-1830"/>
                <a:alphaOff val="0"/>
                <a:tint val="100000"/>
                <a:shade val="100000"/>
                <a:satMod val="130000"/>
              </a:schemeClr>
            </a:gs>
            <a:gs pos="100000">
              <a:schemeClr val="accent3">
                <a:hueOff val="7500176"/>
                <a:satOff val="-11253"/>
                <a:lumOff val="-183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5. Analyze Data</a:t>
          </a:r>
        </a:p>
      </dsp:txBody>
      <dsp:txXfrm>
        <a:off x="1810499" y="1146340"/>
        <a:ext cx="1294535" cy="757858"/>
      </dsp:txXfrm>
    </dsp:sp>
    <dsp:sp modelId="{10173B08-2E98-AE4E-BD9F-6C50C76011FE}">
      <dsp:nvSpPr>
        <dsp:cNvPr id="0" name=""/>
        <dsp:cNvSpPr/>
      </dsp:nvSpPr>
      <dsp:spPr>
        <a:xfrm>
          <a:off x="2065086" y="255576"/>
          <a:ext cx="1774623" cy="120752"/>
        </a:xfrm>
        <a:prstGeom prst="rect">
          <a:avLst/>
        </a:prstGeom>
        <a:gradFill rotWithShape="0">
          <a:gsLst>
            <a:gs pos="0">
              <a:schemeClr val="accent3">
                <a:hueOff val="11250264"/>
                <a:satOff val="-16880"/>
                <a:lumOff val="-2745"/>
                <a:alphaOff val="0"/>
                <a:tint val="100000"/>
                <a:shade val="100000"/>
                <a:satMod val="130000"/>
              </a:schemeClr>
            </a:gs>
            <a:gs pos="100000">
              <a:schemeClr val="accent3">
                <a:hueOff val="11250264"/>
                <a:satOff val="-16880"/>
                <a:lumOff val="-274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46E6B39C-9005-6A4C-AA96-B4C8CB943AAA}">
      <dsp:nvSpPr>
        <dsp:cNvPr id="0" name=""/>
        <dsp:cNvSpPr/>
      </dsp:nvSpPr>
      <dsp:spPr>
        <a:xfrm>
          <a:off x="1786921" y="116493"/>
          <a:ext cx="1341691" cy="805014"/>
        </a:xfrm>
        <a:prstGeom prst="roundRect">
          <a:avLst>
            <a:gd name="adj" fmla="val 10000"/>
          </a:avLst>
        </a:prstGeom>
        <a:gradFill rotWithShape="0">
          <a:gsLst>
            <a:gs pos="0">
              <a:schemeClr val="accent3">
                <a:hueOff val="9375220"/>
                <a:satOff val="-14067"/>
                <a:lumOff val="-2288"/>
                <a:alphaOff val="0"/>
                <a:tint val="100000"/>
                <a:shade val="100000"/>
                <a:satMod val="130000"/>
              </a:schemeClr>
            </a:gs>
            <a:gs pos="100000">
              <a:schemeClr val="accent3">
                <a:hueOff val="9375220"/>
                <a:satOff val="-14067"/>
                <a:lumOff val="-2288"/>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6. Interpret Data</a:t>
          </a:r>
        </a:p>
      </dsp:txBody>
      <dsp:txXfrm>
        <a:off x="1810499" y="140071"/>
        <a:ext cx="1294535" cy="757858"/>
      </dsp:txXfrm>
    </dsp:sp>
    <dsp:sp modelId="{686AE08A-4B74-5E4F-8C67-9115D5202E01}">
      <dsp:nvSpPr>
        <dsp:cNvPr id="0" name=""/>
        <dsp:cNvSpPr/>
      </dsp:nvSpPr>
      <dsp:spPr>
        <a:xfrm>
          <a:off x="3571371" y="116493"/>
          <a:ext cx="1341691" cy="805014"/>
        </a:xfrm>
        <a:prstGeom prst="roundRect">
          <a:avLst>
            <a:gd name="adj" fmla="val 10000"/>
          </a:avLst>
        </a:prstGeom>
        <a:gradFill rotWithShape="0">
          <a:gsLst>
            <a:gs pos="0">
              <a:schemeClr val="accent3">
                <a:hueOff val="11250264"/>
                <a:satOff val="-16880"/>
                <a:lumOff val="-2745"/>
                <a:alphaOff val="0"/>
                <a:tint val="100000"/>
                <a:shade val="100000"/>
                <a:satMod val="130000"/>
              </a:schemeClr>
            </a:gs>
            <a:gs pos="100000">
              <a:schemeClr val="accent3">
                <a:hueOff val="11250264"/>
                <a:satOff val="-16880"/>
                <a:lumOff val="-2745"/>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solidFill>
                <a:srgbClr val="000000"/>
              </a:solidFill>
            </a:rPr>
            <a:t>7. Communciate Results</a:t>
          </a:r>
        </a:p>
      </dsp:txBody>
      <dsp:txXfrm>
        <a:off x="3594949" y="140071"/>
        <a:ext cx="1294535" cy="7578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04A91-1DF7-C34B-A2A0-A2535E8C9A08}">
      <dsp:nvSpPr>
        <dsp:cNvPr id="0" name=""/>
        <dsp:cNvSpPr/>
      </dsp:nvSpPr>
      <dsp:spPr>
        <a:xfrm>
          <a:off x="1910642" y="962971"/>
          <a:ext cx="890582" cy="977782"/>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t>Best Gluten Free Pasta?</a:t>
          </a:r>
        </a:p>
      </dsp:txBody>
      <dsp:txXfrm>
        <a:off x="1954117" y="1006446"/>
        <a:ext cx="803632" cy="890832"/>
      </dsp:txXfrm>
    </dsp:sp>
    <dsp:sp modelId="{933D2969-0082-8646-943F-50311411CA4C}">
      <dsp:nvSpPr>
        <dsp:cNvPr id="0" name=""/>
        <dsp:cNvSpPr/>
      </dsp:nvSpPr>
      <dsp:spPr>
        <a:xfrm rot="16200000">
          <a:off x="2207609" y="814646"/>
          <a:ext cx="296649" cy="0"/>
        </a:xfrm>
        <a:custGeom>
          <a:avLst/>
          <a:gdLst/>
          <a:ahLst/>
          <a:cxnLst/>
          <a:rect l="0" t="0" r="0" b="0"/>
          <a:pathLst>
            <a:path>
              <a:moveTo>
                <a:pt x="0" y="0"/>
              </a:moveTo>
              <a:lnTo>
                <a:pt x="296649" y="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C27A690-9CE5-C843-B4B4-278DC1790B6F}">
      <dsp:nvSpPr>
        <dsp:cNvPr id="0" name=""/>
        <dsp:cNvSpPr/>
      </dsp:nvSpPr>
      <dsp:spPr>
        <a:xfrm>
          <a:off x="1877555" y="-26458"/>
          <a:ext cx="956756" cy="692780"/>
        </a:xfrm>
        <a:prstGeom prst="roundRect">
          <a:avLst/>
        </a:prstGeom>
        <a:solidFill>
          <a:schemeClr val="accent3">
            <a:hueOff val="2250053"/>
            <a:satOff val="-3376"/>
            <a:lumOff val="-549"/>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Not Sticky / Good Texture</a:t>
          </a:r>
        </a:p>
      </dsp:txBody>
      <dsp:txXfrm>
        <a:off x="1911374" y="7361"/>
        <a:ext cx="889118" cy="625142"/>
      </dsp:txXfrm>
    </dsp:sp>
    <dsp:sp modelId="{F90016C1-1FF5-3741-9E11-675A1D1443A7}">
      <dsp:nvSpPr>
        <dsp:cNvPr id="0" name=""/>
        <dsp:cNvSpPr/>
      </dsp:nvSpPr>
      <dsp:spPr>
        <a:xfrm rot="20520000">
          <a:off x="2799033" y="1293341"/>
          <a:ext cx="89555" cy="0"/>
        </a:xfrm>
        <a:custGeom>
          <a:avLst/>
          <a:gdLst/>
          <a:ahLst/>
          <a:cxnLst/>
          <a:rect l="0" t="0" r="0" b="0"/>
          <a:pathLst>
            <a:path>
              <a:moveTo>
                <a:pt x="0" y="0"/>
              </a:moveTo>
              <a:lnTo>
                <a:pt x="89555" y="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2F1C349-3688-C347-86F9-F2D5177A6B32}">
      <dsp:nvSpPr>
        <dsp:cNvPr id="0" name=""/>
        <dsp:cNvSpPr/>
      </dsp:nvSpPr>
      <dsp:spPr>
        <a:xfrm>
          <a:off x="2886397" y="752925"/>
          <a:ext cx="1092132" cy="698301"/>
        </a:xfrm>
        <a:prstGeom prst="roundRect">
          <a:avLst/>
        </a:prstGeom>
        <a:solidFill>
          <a:schemeClr val="accent3">
            <a:hueOff val="4500106"/>
            <a:satOff val="-6752"/>
            <a:lumOff val="-1098"/>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Readily Available in Canada </a:t>
          </a:r>
        </a:p>
      </dsp:txBody>
      <dsp:txXfrm>
        <a:off x="2920485" y="787013"/>
        <a:ext cx="1023956" cy="630125"/>
      </dsp:txXfrm>
    </dsp:sp>
    <dsp:sp modelId="{0A712DF9-F6EB-F54B-BF0C-E2C6F970F0E5}">
      <dsp:nvSpPr>
        <dsp:cNvPr id="0" name=""/>
        <dsp:cNvSpPr/>
      </dsp:nvSpPr>
      <dsp:spPr>
        <a:xfrm rot="3240000">
          <a:off x="2692678" y="1976973"/>
          <a:ext cx="89541" cy="0"/>
        </a:xfrm>
        <a:custGeom>
          <a:avLst/>
          <a:gdLst/>
          <a:ahLst/>
          <a:cxnLst/>
          <a:rect l="0" t="0" r="0" b="0"/>
          <a:pathLst>
            <a:path>
              <a:moveTo>
                <a:pt x="0" y="0"/>
              </a:moveTo>
              <a:lnTo>
                <a:pt x="89541" y="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31AAF94-22F9-A745-8F33-6A2FE2F6916F}">
      <dsp:nvSpPr>
        <dsp:cNvPr id="0" name=""/>
        <dsp:cNvSpPr/>
      </dsp:nvSpPr>
      <dsp:spPr>
        <a:xfrm>
          <a:off x="2578084" y="2013193"/>
          <a:ext cx="886364" cy="708839"/>
        </a:xfrm>
        <a:prstGeom prst="roundRect">
          <a:avLst/>
        </a:prstGeom>
        <a:solidFill>
          <a:schemeClr val="accent3">
            <a:hueOff val="6750158"/>
            <a:satOff val="-10128"/>
            <a:lumOff val="-1647"/>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45720" rIns="45720" bIns="45720" numCol="1" spcCol="1270" anchor="ctr" anchorCtr="0">
          <a:noAutofit/>
        </a:bodyPr>
        <a:lstStyle/>
        <a:p>
          <a:pPr lvl="0" algn="ctr" defTabSz="800100">
            <a:lnSpc>
              <a:spcPct val="90000"/>
            </a:lnSpc>
            <a:spcBef>
              <a:spcPct val="0"/>
            </a:spcBef>
            <a:spcAft>
              <a:spcPct val="35000"/>
            </a:spcAft>
          </a:pPr>
          <a:r>
            <a:rPr lang="en-US" sz="1800" kern="1200"/>
            <a:t>Easy to Cook</a:t>
          </a:r>
        </a:p>
      </dsp:txBody>
      <dsp:txXfrm>
        <a:off x="2612687" y="2047796"/>
        <a:ext cx="817158" cy="639633"/>
      </dsp:txXfrm>
    </dsp:sp>
    <dsp:sp modelId="{DB1DA07A-BF9B-424E-99CB-25F5128FE517}">
      <dsp:nvSpPr>
        <dsp:cNvPr id="0" name=""/>
        <dsp:cNvSpPr/>
      </dsp:nvSpPr>
      <dsp:spPr>
        <a:xfrm rot="7560000">
          <a:off x="1911573" y="1986183"/>
          <a:ext cx="112308" cy="0"/>
        </a:xfrm>
        <a:custGeom>
          <a:avLst/>
          <a:gdLst/>
          <a:ahLst/>
          <a:cxnLst/>
          <a:rect l="0" t="0" r="0" b="0"/>
          <a:pathLst>
            <a:path>
              <a:moveTo>
                <a:pt x="0" y="0"/>
              </a:moveTo>
              <a:lnTo>
                <a:pt x="112308" y="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42F969-69BF-7948-82E6-29C8A3EE4556}">
      <dsp:nvSpPr>
        <dsp:cNvPr id="0" name=""/>
        <dsp:cNvSpPr/>
      </dsp:nvSpPr>
      <dsp:spPr>
        <a:xfrm>
          <a:off x="1258976" y="2031612"/>
          <a:ext cx="863250" cy="672002"/>
        </a:xfrm>
        <a:prstGeom prst="roundRect">
          <a:avLst/>
        </a:prstGeom>
        <a:solidFill>
          <a:schemeClr val="accent3">
            <a:hueOff val="9000211"/>
            <a:satOff val="-13504"/>
            <a:lumOff val="-2196"/>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666750">
            <a:lnSpc>
              <a:spcPct val="90000"/>
            </a:lnSpc>
            <a:spcBef>
              <a:spcPct val="0"/>
            </a:spcBef>
            <a:spcAft>
              <a:spcPct val="35000"/>
            </a:spcAft>
          </a:pPr>
          <a:r>
            <a:rPr lang="en-US" sz="1500" kern="1200"/>
            <a:t>Gluten Certified </a:t>
          </a:r>
        </a:p>
      </dsp:txBody>
      <dsp:txXfrm>
        <a:off x="1291780" y="2064416"/>
        <a:ext cx="797642" cy="606394"/>
      </dsp:txXfrm>
    </dsp:sp>
    <dsp:sp modelId="{B35598D1-1B83-204A-946B-3CEBC473FF4F}">
      <dsp:nvSpPr>
        <dsp:cNvPr id="0" name=""/>
        <dsp:cNvSpPr/>
      </dsp:nvSpPr>
      <dsp:spPr>
        <a:xfrm rot="11880000">
          <a:off x="1800653" y="1289758"/>
          <a:ext cx="112747" cy="0"/>
        </a:xfrm>
        <a:custGeom>
          <a:avLst/>
          <a:gdLst/>
          <a:ahLst/>
          <a:cxnLst/>
          <a:rect l="0" t="0" r="0" b="0"/>
          <a:pathLst>
            <a:path>
              <a:moveTo>
                <a:pt x="0" y="0"/>
              </a:moveTo>
              <a:lnTo>
                <a:pt x="112747" y="0"/>
              </a:lnTo>
            </a:path>
          </a:pathLst>
        </a:custGeom>
        <a:noFill/>
        <a:ln w="25400" cap="flat" cmpd="sng" algn="ctr">
          <a:solidFill>
            <a:schemeClr val="accent4">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5572E8-5BB1-EC4C-8F21-878E62023437}">
      <dsp:nvSpPr>
        <dsp:cNvPr id="0" name=""/>
        <dsp:cNvSpPr/>
      </dsp:nvSpPr>
      <dsp:spPr>
        <a:xfrm>
          <a:off x="755394" y="752925"/>
          <a:ext cx="1048018" cy="698301"/>
        </a:xfrm>
        <a:prstGeom prst="roundRect">
          <a:avLst/>
        </a:prstGeom>
        <a:solidFill>
          <a:schemeClr val="accent3">
            <a:hueOff val="11250264"/>
            <a:satOff val="-16880"/>
            <a:lumOff val="-2745"/>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3020" tIns="33020" rIns="33020" bIns="33020" numCol="1" spcCol="1270" anchor="ctr" anchorCtr="0">
          <a:noAutofit/>
        </a:bodyPr>
        <a:lstStyle/>
        <a:p>
          <a:pPr lvl="0" algn="ctr" defTabSz="577850">
            <a:lnSpc>
              <a:spcPct val="90000"/>
            </a:lnSpc>
            <a:spcBef>
              <a:spcPct val="0"/>
            </a:spcBef>
            <a:spcAft>
              <a:spcPct val="35000"/>
            </a:spcAft>
          </a:pPr>
          <a:r>
            <a:rPr lang="en-US" sz="1300" kern="1200"/>
            <a:t>Tastes like regular pasta</a:t>
          </a:r>
        </a:p>
      </dsp:txBody>
      <dsp:txXfrm>
        <a:off x="789482" y="787013"/>
        <a:ext cx="979842" cy="630125"/>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04A91-1DF7-C34B-A2A0-A2535E8C9A08}">
      <dsp:nvSpPr>
        <dsp:cNvPr id="0" name=""/>
        <dsp:cNvSpPr/>
      </dsp:nvSpPr>
      <dsp:spPr>
        <a:xfrm>
          <a:off x="2092832" y="944100"/>
          <a:ext cx="969256" cy="1064158"/>
        </a:xfrm>
        <a:prstGeom prst="roundRect">
          <a:avLst/>
        </a:prstGeom>
        <a:solidFill>
          <a:schemeClr val="accent2">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US" sz="1600" kern="1200"/>
            <a:t>Best Gluten Free Pasta?</a:t>
          </a:r>
        </a:p>
      </dsp:txBody>
      <dsp:txXfrm>
        <a:off x="2140147" y="991415"/>
        <a:ext cx="874626" cy="969528"/>
      </dsp:txXfrm>
    </dsp:sp>
    <dsp:sp modelId="{933D2969-0082-8646-943F-50311411CA4C}">
      <dsp:nvSpPr>
        <dsp:cNvPr id="0" name=""/>
        <dsp:cNvSpPr/>
      </dsp:nvSpPr>
      <dsp:spPr>
        <a:xfrm rot="16200000">
          <a:off x="2449791" y="816431"/>
          <a:ext cx="255338" cy="0"/>
        </a:xfrm>
        <a:custGeom>
          <a:avLst/>
          <a:gdLst/>
          <a:ahLst/>
          <a:cxnLst/>
          <a:rect l="0" t="0" r="0" b="0"/>
          <a:pathLst>
            <a:path>
              <a:moveTo>
                <a:pt x="0" y="0"/>
              </a:moveTo>
              <a:lnTo>
                <a:pt x="255338" y="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C27A690-9CE5-C843-B4B4-278DC1790B6F}">
      <dsp:nvSpPr>
        <dsp:cNvPr id="0" name=""/>
        <dsp:cNvSpPr/>
      </dsp:nvSpPr>
      <dsp:spPr>
        <a:xfrm>
          <a:off x="1784812" y="-79924"/>
          <a:ext cx="1585296" cy="768686"/>
        </a:xfrm>
        <a:prstGeom prst="roundRect">
          <a:avLst/>
        </a:prstGeom>
        <a:solidFill>
          <a:schemeClr val="accent3">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Does amount of Salt in pasta water impact taste and texture?</a:t>
          </a:r>
        </a:p>
      </dsp:txBody>
      <dsp:txXfrm>
        <a:off x="1822336" y="-42400"/>
        <a:ext cx="1510248" cy="693638"/>
      </dsp:txXfrm>
    </dsp:sp>
    <dsp:sp modelId="{0A712DF9-F6EB-F54B-BF0C-E2C6F970F0E5}">
      <dsp:nvSpPr>
        <dsp:cNvPr id="0" name=""/>
        <dsp:cNvSpPr/>
      </dsp:nvSpPr>
      <dsp:spPr>
        <a:xfrm>
          <a:off x="3062088" y="1476180"/>
          <a:ext cx="242554" cy="0"/>
        </a:xfrm>
        <a:custGeom>
          <a:avLst/>
          <a:gdLst/>
          <a:ahLst/>
          <a:cxnLst/>
          <a:rect l="0" t="0" r="0" b="0"/>
          <a:pathLst>
            <a:path>
              <a:moveTo>
                <a:pt x="0" y="0"/>
              </a:moveTo>
              <a:lnTo>
                <a:pt x="242554" y="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31AAF94-22F9-A745-8F33-6A2FE2F6916F}">
      <dsp:nvSpPr>
        <dsp:cNvPr id="0" name=""/>
        <dsp:cNvSpPr/>
      </dsp:nvSpPr>
      <dsp:spPr>
        <a:xfrm>
          <a:off x="3304643" y="833152"/>
          <a:ext cx="889157" cy="1286054"/>
        </a:xfrm>
        <a:prstGeom prst="roundRec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t>What is the ideal amount of time to cook the pasta to preserve taste?</a:t>
          </a:r>
        </a:p>
      </dsp:txBody>
      <dsp:txXfrm>
        <a:off x="3348048" y="876557"/>
        <a:ext cx="802347" cy="1199244"/>
      </dsp:txXfrm>
    </dsp:sp>
    <dsp:sp modelId="{DB1DA07A-BF9B-424E-99CB-25F5128FE517}">
      <dsp:nvSpPr>
        <dsp:cNvPr id="0" name=""/>
        <dsp:cNvSpPr/>
      </dsp:nvSpPr>
      <dsp:spPr>
        <a:xfrm rot="5400000">
          <a:off x="2440461" y="2145258"/>
          <a:ext cx="273998" cy="0"/>
        </a:xfrm>
        <a:custGeom>
          <a:avLst/>
          <a:gdLst/>
          <a:ahLst/>
          <a:cxnLst/>
          <a:rect l="0" t="0" r="0" b="0"/>
          <a:pathLst>
            <a:path>
              <a:moveTo>
                <a:pt x="0" y="0"/>
              </a:moveTo>
              <a:lnTo>
                <a:pt x="273998" y="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42F969-69BF-7948-82E6-29C8A3EE4556}">
      <dsp:nvSpPr>
        <dsp:cNvPr id="0" name=""/>
        <dsp:cNvSpPr/>
      </dsp:nvSpPr>
      <dsp:spPr>
        <a:xfrm>
          <a:off x="2107705" y="2282257"/>
          <a:ext cx="939509" cy="731366"/>
        </a:xfrm>
        <a:prstGeom prst="roundRec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US" sz="1200" kern="1200"/>
            <a:t>Does Gluten Certified matter? </a:t>
          </a:r>
        </a:p>
      </dsp:txBody>
      <dsp:txXfrm>
        <a:off x="2143407" y="2317959"/>
        <a:ext cx="868105" cy="659962"/>
      </dsp:txXfrm>
    </dsp:sp>
    <dsp:sp modelId="{B35598D1-1B83-204A-946B-3CEBC473FF4F}">
      <dsp:nvSpPr>
        <dsp:cNvPr id="0" name=""/>
        <dsp:cNvSpPr/>
      </dsp:nvSpPr>
      <dsp:spPr>
        <a:xfrm rot="10800000">
          <a:off x="1975999" y="1476180"/>
          <a:ext cx="116832" cy="0"/>
        </a:xfrm>
        <a:custGeom>
          <a:avLst/>
          <a:gdLst/>
          <a:ahLst/>
          <a:cxnLst/>
          <a:rect l="0" t="0" r="0" b="0"/>
          <a:pathLst>
            <a:path>
              <a:moveTo>
                <a:pt x="0" y="0"/>
              </a:moveTo>
              <a:lnTo>
                <a:pt x="116832" y="0"/>
              </a:lnTo>
            </a:path>
          </a:pathLst>
        </a:custGeom>
        <a:noFill/>
        <a:ln w="25400" cap="flat" cmpd="sng" algn="ctr">
          <a:solidFill>
            <a:schemeClr val="accent2">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5572E8-5BB1-EC4C-8F21-878E62023437}">
      <dsp:nvSpPr>
        <dsp:cNvPr id="0" name=""/>
        <dsp:cNvSpPr/>
      </dsp:nvSpPr>
      <dsp:spPr>
        <a:xfrm>
          <a:off x="835399" y="1096185"/>
          <a:ext cx="1140599" cy="759989"/>
        </a:xfrm>
        <a:prstGeom prst="roundRect">
          <a:avLst/>
        </a:prstGeom>
        <a:solidFill>
          <a:schemeClr val="accent6">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US" sz="1100" kern="1200"/>
            <a:t>What is the best tasting gluten free pasta?</a:t>
          </a:r>
        </a:p>
      </dsp:txBody>
      <dsp:txXfrm>
        <a:off x="872499" y="1133285"/>
        <a:ext cx="1066399" cy="685789"/>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304A91-1DF7-C34B-A2A0-A2535E8C9A08}">
      <dsp:nvSpPr>
        <dsp:cNvPr id="0" name=""/>
        <dsp:cNvSpPr/>
      </dsp:nvSpPr>
      <dsp:spPr>
        <a:xfrm>
          <a:off x="1180919" y="641457"/>
          <a:ext cx="658548" cy="723028"/>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0" tIns="88900" rIns="88900" bIns="88900" numCol="1" spcCol="1270" anchor="ctr" anchorCtr="0">
          <a:noAutofit/>
        </a:bodyPr>
        <a:lstStyle/>
        <a:p>
          <a:pPr lvl="0" algn="ctr" defTabSz="1555750">
            <a:lnSpc>
              <a:spcPct val="90000"/>
            </a:lnSpc>
            <a:spcBef>
              <a:spcPct val="0"/>
            </a:spcBef>
            <a:spcAft>
              <a:spcPct val="35000"/>
            </a:spcAft>
          </a:pPr>
          <a:endParaRPr lang="en-US" sz="3500" kern="1200"/>
        </a:p>
      </dsp:txBody>
      <dsp:txXfrm>
        <a:off x="1213067" y="673605"/>
        <a:ext cx="594252" cy="658732"/>
      </dsp:txXfrm>
    </dsp:sp>
    <dsp:sp modelId="{933D2969-0082-8646-943F-50311411CA4C}">
      <dsp:nvSpPr>
        <dsp:cNvPr id="0" name=""/>
        <dsp:cNvSpPr/>
      </dsp:nvSpPr>
      <dsp:spPr>
        <a:xfrm rot="16200000">
          <a:off x="1423451" y="554714"/>
          <a:ext cx="173486" cy="0"/>
        </a:xfrm>
        <a:custGeom>
          <a:avLst/>
          <a:gdLst/>
          <a:ahLst/>
          <a:cxnLst/>
          <a:rect l="0" t="0" r="0" b="0"/>
          <a:pathLst>
            <a:path>
              <a:moveTo>
                <a:pt x="0" y="0"/>
              </a:moveTo>
              <a:lnTo>
                <a:pt x="173486"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C27A690-9CE5-C843-B4B4-278DC1790B6F}">
      <dsp:nvSpPr>
        <dsp:cNvPr id="0" name=""/>
        <dsp:cNvSpPr/>
      </dsp:nvSpPr>
      <dsp:spPr>
        <a:xfrm>
          <a:off x="971639" y="-54303"/>
          <a:ext cx="1077109" cy="522274"/>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3500" tIns="63500" rIns="63500" bIns="63500" numCol="1" spcCol="1270" anchor="ctr" anchorCtr="0">
          <a:noAutofit/>
        </a:bodyPr>
        <a:lstStyle/>
        <a:p>
          <a:pPr lvl="0" algn="ctr" defTabSz="1111250">
            <a:lnSpc>
              <a:spcPct val="90000"/>
            </a:lnSpc>
            <a:spcBef>
              <a:spcPct val="0"/>
            </a:spcBef>
            <a:spcAft>
              <a:spcPct val="35000"/>
            </a:spcAft>
          </a:pPr>
          <a:endParaRPr lang="en-US" sz="2500" kern="1200"/>
        </a:p>
      </dsp:txBody>
      <dsp:txXfrm>
        <a:off x="997134" y="-28808"/>
        <a:ext cx="1026119" cy="471284"/>
      </dsp:txXfrm>
    </dsp:sp>
    <dsp:sp modelId="{0A712DF9-F6EB-F54B-BF0C-E2C6F970F0E5}">
      <dsp:nvSpPr>
        <dsp:cNvPr id="0" name=""/>
        <dsp:cNvSpPr/>
      </dsp:nvSpPr>
      <dsp:spPr>
        <a:xfrm>
          <a:off x="1839468" y="1002971"/>
          <a:ext cx="140843" cy="0"/>
        </a:xfrm>
        <a:custGeom>
          <a:avLst/>
          <a:gdLst/>
          <a:ahLst/>
          <a:cxnLst/>
          <a:rect l="0" t="0" r="0" b="0"/>
          <a:pathLst>
            <a:path>
              <a:moveTo>
                <a:pt x="0" y="0"/>
              </a:moveTo>
              <a:lnTo>
                <a:pt x="140843"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31AAF94-22F9-A745-8F33-6A2FE2F6916F}">
      <dsp:nvSpPr>
        <dsp:cNvPr id="0" name=""/>
        <dsp:cNvSpPr/>
      </dsp:nvSpPr>
      <dsp:spPr>
        <a:xfrm>
          <a:off x="1980312" y="553458"/>
          <a:ext cx="652039" cy="899026"/>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8900" tIns="88900" rIns="88900" bIns="88900" numCol="1" spcCol="1270" anchor="ctr" anchorCtr="0">
          <a:noAutofit/>
        </a:bodyPr>
        <a:lstStyle/>
        <a:p>
          <a:pPr lvl="0" algn="ctr" defTabSz="1555750">
            <a:lnSpc>
              <a:spcPct val="90000"/>
            </a:lnSpc>
            <a:spcBef>
              <a:spcPct val="0"/>
            </a:spcBef>
            <a:spcAft>
              <a:spcPct val="35000"/>
            </a:spcAft>
          </a:pPr>
          <a:endParaRPr lang="en-US" sz="3500" kern="1200"/>
        </a:p>
      </dsp:txBody>
      <dsp:txXfrm>
        <a:off x="2012142" y="585288"/>
        <a:ext cx="588379" cy="835366"/>
      </dsp:txXfrm>
    </dsp:sp>
    <dsp:sp modelId="{DB1DA07A-BF9B-424E-99CB-25F5128FE517}">
      <dsp:nvSpPr>
        <dsp:cNvPr id="0" name=""/>
        <dsp:cNvSpPr/>
      </dsp:nvSpPr>
      <dsp:spPr>
        <a:xfrm rot="5400000">
          <a:off x="1417111" y="1457568"/>
          <a:ext cx="186164" cy="0"/>
        </a:xfrm>
        <a:custGeom>
          <a:avLst/>
          <a:gdLst/>
          <a:ahLst/>
          <a:cxnLst/>
          <a:rect l="0" t="0" r="0" b="0"/>
          <a:pathLst>
            <a:path>
              <a:moveTo>
                <a:pt x="0" y="0"/>
              </a:moveTo>
              <a:lnTo>
                <a:pt x="186164"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CA42F969-69BF-7948-82E6-29C8A3EE4556}">
      <dsp:nvSpPr>
        <dsp:cNvPr id="0" name=""/>
        <dsp:cNvSpPr/>
      </dsp:nvSpPr>
      <dsp:spPr>
        <a:xfrm>
          <a:off x="801599" y="1550651"/>
          <a:ext cx="1417190" cy="496917"/>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60960" tIns="60960" rIns="60960" bIns="60960" numCol="1" spcCol="1270" anchor="ctr" anchorCtr="0">
          <a:noAutofit/>
        </a:bodyPr>
        <a:lstStyle/>
        <a:p>
          <a:pPr lvl="0" algn="ctr" defTabSz="1066800">
            <a:lnSpc>
              <a:spcPct val="90000"/>
            </a:lnSpc>
            <a:spcBef>
              <a:spcPct val="0"/>
            </a:spcBef>
            <a:spcAft>
              <a:spcPct val="35000"/>
            </a:spcAft>
          </a:pPr>
          <a:endParaRPr lang="en-US" sz="2400" kern="1200"/>
        </a:p>
      </dsp:txBody>
      <dsp:txXfrm>
        <a:off x="825856" y="1574908"/>
        <a:ext cx="1368676" cy="448403"/>
      </dsp:txXfrm>
    </dsp:sp>
    <dsp:sp modelId="{B35598D1-1B83-204A-946B-3CEBC473FF4F}">
      <dsp:nvSpPr>
        <dsp:cNvPr id="0" name=""/>
        <dsp:cNvSpPr/>
      </dsp:nvSpPr>
      <dsp:spPr>
        <a:xfrm rot="10827945">
          <a:off x="1063793" y="999818"/>
          <a:ext cx="117128" cy="0"/>
        </a:xfrm>
        <a:custGeom>
          <a:avLst/>
          <a:gdLst/>
          <a:ahLst/>
          <a:cxnLst/>
          <a:rect l="0" t="0" r="0" b="0"/>
          <a:pathLst>
            <a:path>
              <a:moveTo>
                <a:pt x="0" y="0"/>
              </a:moveTo>
              <a:lnTo>
                <a:pt x="117128" y="0"/>
              </a:lnTo>
            </a:path>
          </a:pathLst>
        </a:custGeom>
        <a:noFill/>
        <a:ln w="25400" cap="flat" cmpd="sng" algn="ctr">
          <a:solidFill>
            <a:schemeClr val="dk1">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5572E8-5BB1-EC4C-8F21-878E62023437}">
      <dsp:nvSpPr>
        <dsp:cNvPr id="0" name=""/>
        <dsp:cNvSpPr/>
      </dsp:nvSpPr>
      <dsp:spPr>
        <a:xfrm>
          <a:off x="105028" y="645361"/>
          <a:ext cx="958766" cy="700169"/>
        </a:xfrm>
        <a:prstGeom prst="roundRect">
          <a:avLst/>
        </a:prstGeom>
        <a:solidFill>
          <a:schemeClr val="l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6360" tIns="86360" rIns="86360" bIns="86360" numCol="1" spcCol="1270" anchor="ctr" anchorCtr="0">
          <a:noAutofit/>
        </a:bodyPr>
        <a:lstStyle/>
        <a:p>
          <a:pPr lvl="0" algn="ctr" defTabSz="1511300">
            <a:lnSpc>
              <a:spcPct val="90000"/>
            </a:lnSpc>
            <a:spcBef>
              <a:spcPct val="0"/>
            </a:spcBef>
            <a:spcAft>
              <a:spcPct val="35000"/>
            </a:spcAft>
          </a:pPr>
          <a:endParaRPr lang="en-US" sz="3400" kern="1200"/>
        </a:p>
      </dsp:txBody>
      <dsp:txXfrm>
        <a:off x="139207" y="679540"/>
        <a:ext cx="890408" cy="631811"/>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0894FB-72FB-48A7-978D-084F39323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4620</Words>
  <Characters>25267</Characters>
  <Application>Microsoft Office Word</Application>
  <DocSecurity>8</DocSecurity>
  <Lines>210</Lines>
  <Paragraphs>59</Paragraphs>
  <ScaleCrop>false</ScaleCrop>
  <HeadingPairs>
    <vt:vector size="2" baseType="variant">
      <vt:variant>
        <vt:lpstr>Title</vt:lpstr>
      </vt:variant>
      <vt:variant>
        <vt:i4>1</vt:i4>
      </vt:variant>
    </vt:vector>
  </HeadingPairs>
  <TitlesOfParts>
    <vt:vector size="1" baseType="lpstr">
      <vt:lpstr>Unit 1: The SMART Goal</vt:lpstr>
    </vt:vector>
  </TitlesOfParts>
  <Company>Centre for Learning</Company>
  <LinksUpToDate>false</LinksUpToDate>
  <CharactersWithSpaces>29828</CharactersWithSpaces>
  <SharedDoc>false</SharedDoc>
  <HLinks>
    <vt:vector size="156" baseType="variant">
      <vt:variant>
        <vt:i4>6750255</vt:i4>
      </vt:variant>
      <vt:variant>
        <vt:i4>17</vt:i4>
      </vt:variant>
      <vt:variant>
        <vt:i4>0</vt:i4>
      </vt:variant>
      <vt:variant>
        <vt:i4>5</vt:i4>
      </vt:variant>
      <vt:variant>
        <vt:lpwstr>http://www.amazon.ca/dp/1879618044/ref=rdr_ext_tmb</vt:lpwstr>
      </vt:variant>
      <vt:variant>
        <vt:lpwstr/>
      </vt:variant>
      <vt:variant>
        <vt:i4>3604515</vt:i4>
      </vt:variant>
      <vt:variant>
        <vt:i4>11</vt:i4>
      </vt:variant>
      <vt:variant>
        <vt:i4>0</vt:i4>
      </vt:variant>
      <vt:variant>
        <vt:i4>5</vt:i4>
      </vt:variant>
      <vt:variant>
        <vt:lpwstr>https://www.babelfish.com/</vt:lpwstr>
      </vt:variant>
      <vt:variant>
        <vt:lpwstr/>
      </vt:variant>
      <vt:variant>
        <vt:i4>7667713</vt:i4>
      </vt:variant>
      <vt:variant>
        <vt:i4>3474</vt:i4>
      </vt:variant>
      <vt:variant>
        <vt:i4>1033</vt:i4>
      </vt:variant>
      <vt:variant>
        <vt:i4>1</vt:i4>
      </vt:variant>
      <vt:variant>
        <vt:lpwstr>1444366755_spectacles_glasses</vt:lpwstr>
      </vt:variant>
      <vt:variant>
        <vt:lpwstr/>
      </vt:variant>
      <vt:variant>
        <vt:i4>5701739</vt:i4>
      </vt:variant>
      <vt:variant>
        <vt:i4>3512</vt:i4>
      </vt:variant>
      <vt:variant>
        <vt:i4>1034</vt:i4>
      </vt:variant>
      <vt:variant>
        <vt:i4>1</vt:i4>
      </vt:variant>
      <vt:variant>
        <vt:lpwstr>1444372346_Brainstorming</vt:lpwstr>
      </vt:variant>
      <vt:variant>
        <vt:lpwstr/>
      </vt:variant>
      <vt:variant>
        <vt:i4>2621453</vt:i4>
      </vt:variant>
      <vt:variant>
        <vt:i4>3560</vt:i4>
      </vt:variant>
      <vt:variant>
        <vt:i4>1035</vt:i4>
      </vt:variant>
      <vt:variant>
        <vt:i4>1</vt:i4>
      </vt:variant>
      <vt:variant>
        <vt:lpwstr>1444366918_lecture</vt:lpwstr>
      </vt:variant>
      <vt:variant>
        <vt:lpwstr/>
      </vt:variant>
      <vt:variant>
        <vt:i4>7995398</vt:i4>
      </vt:variant>
      <vt:variant>
        <vt:i4>3647</vt:i4>
      </vt:variant>
      <vt:variant>
        <vt:i4>1036</vt:i4>
      </vt:variant>
      <vt:variant>
        <vt:i4>1</vt:i4>
      </vt:variant>
      <vt:variant>
        <vt:lpwstr>1444367017_bookmark_topic</vt:lpwstr>
      </vt:variant>
      <vt:variant>
        <vt:lpwstr/>
      </vt:variant>
      <vt:variant>
        <vt:i4>65598</vt:i4>
      </vt:variant>
      <vt:variant>
        <vt:i4>3716</vt:i4>
      </vt:variant>
      <vt:variant>
        <vt:i4>1037</vt:i4>
      </vt:variant>
      <vt:variant>
        <vt:i4>1</vt:i4>
      </vt:variant>
      <vt:variant>
        <vt:lpwstr>head7</vt:lpwstr>
      </vt:variant>
      <vt:variant>
        <vt:lpwstr/>
      </vt:variant>
      <vt:variant>
        <vt:i4>4456559</vt:i4>
      </vt:variant>
      <vt:variant>
        <vt:i4>8026</vt:i4>
      </vt:variant>
      <vt:variant>
        <vt:i4>1038</vt:i4>
      </vt:variant>
      <vt:variant>
        <vt:i4>1</vt:i4>
      </vt:variant>
      <vt:variant>
        <vt:lpwstr>1444369178_professor</vt:lpwstr>
      </vt:variant>
      <vt:variant>
        <vt:lpwstr/>
      </vt:variant>
      <vt:variant>
        <vt:i4>4456559</vt:i4>
      </vt:variant>
      <vt:variant>
        <vt:i4>14463</vt:i4>
      </vt:variant>
      <vt:variant>
        <vt:i4>1039</vt:i4>
      </vt:variant>
      <vt:variant>
        <vt:i4>1</vt:i4>
      </vt:variant>
      <vt:variant>
        <vt:lpwstr>1444369178_professor</vt:lpwstr>
      </vt:variant>
      <vt:variant>
        <vt:lpwstr/>
      </vt:variant>
      <vt:variant>
        <vt:i4>6226025</vt:i4>
      </vt:variant>
      <vt:variant>
        <vt:i4>15341</vt:i4>
      </vt:variant>
      <vt:variant>
        <vt:i4>1040</vt:i4>
      </vt:variant>
      <vt:variant>
        <vt:i4>1</vt:i4>
      </vt:variant>
      <vt:variant>
        <vt:lpwstr>1444805351_check</vt:lpwstr>
      </vt:variant>
      <vt:variant>
        <vt:lpwstr/>
      </vt:variant>
      <vt:variant>
        <vt:i4>6226025</vt:i4>
      </vt:variant>
      <vt:variant>
        <vt:i4>15393</vt:i4>
      </vt:variant>
      <vt:variant>
        <vt:i4>1041</vt:i4>
      </vt:variant>
      <vt:variant>
        <vt:i4>1</vt:i4>
      </vt:variant>
      <vt:variant>
        <vt:lpwstr>1444805351_check</vt:lpwstr>
      </vt:variant>
      <vt:variant>
        <vt:lpwstr/>
      </vt:variant>
      <vt:variant>
        <vt:i4>6226025</vt:i4>
      </vt:variant>
      <vt:variant>
        <vt:i4>15470</vt:i4>
      </vt:variant>
      <vt:variant>
        <vt:i4>1042</vt:i4>
      </vt:variant>
      <vt:variant>
        <vt:i4>1</vt:i4>
      </vt:variant>
      <vt:variant>
        <vt:lpwstr>1444805351_check</vt:lpwstr>
      </vt:variant>
      <vt:variant>
        <vt:lpwstr/>
      </vt:variant>
      <vt:variant>
        <vt:i4>4456559</vt:i4>
      </vt:variant>
      <vt:variant>
        <vt:i4>16083</vt:i4>
      </vt:variant>
      <vt:variant>
        <vt:i4>1043</vt:i4>
      </vt:variant>
      <vt:variant>
        <vt:i4>1</vt:i4>
      </vt:variant>
      <vt:variant>
        <vt:lpwstr>1444369178_professor</vt:lpwstr>
      </vt:variant>
      <vt:variant>
        <vt:lpwstr/>
      </vt:variant>
      <vt:variant>
        <vt:i4>1441891</vt:i4>
      </vt:variant>
      <vt:variant>
        <vt:i4>19326</vt:i4>
      </vt:variant>
      <vt:variant>
        <vt:i4>1044</vt:i4>
      </vt:variant>
      <vt:variant>
        <vt:i4>1</vt:i4>
      </vt:variant>
      <vt:variant>
        <vt:lpwstr>1445295394_Scrabble-grey</vt:lpwstr>
      </vt:variant>
      <vt:variant>
        <vt:lpwstr/>
      </vt:variant>
      <vt:variant>
        <vt:i4>6684757</vt:i4>
      </vt:variant>
      <vt:variant>
        <vt:i4>20044</vt:i4>
      </vt:variant>
      <vt:variant>
        <vt:i4>1045</vt:i4>
      </vt:variant>
      <vt:variant>
        <vt:i4>1</vt:i4>
      </vt:variant>
      <vt:variant>
        <vt:lpwstr>1445295897_key-locker-lock</vt:lpwstr>
      </vt:variant>
      <vt:variant>
        <vt:lpwstr/>
      </vt:variant>
      <vt:variant>
        <vt:i4>6684757</vt:i4>
      </vt:variant>
      <vt:variant>
        <vt:i4>20838</vt:i4>
      </vt:variant>
      <vt:variant>
        <vt:i4>1046</vt:i4>
      </vt:variant>
      <vt:variant>
        <vt:i4>1</vt:i4>
      </vt:variant>
      <vt:variant>
        <vt:lpwstr>1445295897_key-locker-lock</vt:lpwstr>
      </vt:variant>
      <vt:variant>
        <vt:lpwstr/>
      </vt:variant>
      <vt:variant>
        <vt:i4>6684757</vt:i4>
      </vt:variant>
      <vt:variant>
        <vt:i4>23431</vt:i4>
      </vt:variant>
      <vt:variant>
        <vt:i4>1047</vt:i4>
      </vt:variant>
      <vt:variant>
        <vt:i4>1</vt:i4>
      </vt:variant>
      <vt:variant>
        <vt:lpwstr>1445295897_key-locker-lock</vt:lpwstr>
      </vt:variant>
      <vt:variant>
        <vt:lpwstr/>
      </vt:variant>
      <vt:variant>
        <vt:i4>6226009</vt:i4>
      </vt:variant>
      <vt:variant>
        <vt:i4>25620</vt:i4>
      </vt:variant>
      <vt:variant>
        <vt:i4>1048</vt:i4>
      </vt:variant>
      <vt:variant>
        <vt:i4>1</vt:i4>
      </vt:variant>
      <vt:variant>
        <vt:lpwstr>home1_page_1_650x97</vt:lpwstr>
      </vt:variant>
      <vt:variant>
        <vt:lpwstr/>
      </vt:variant>
      <vt:variant>
        <vt:i4>7995430</vt:i4>
      </vt:variant>
      <vt:variant>
        <vt:i4>25624</vt:i4>
      </vt:variant>
      <vt:variant>
        <vt:i4>1049</vt:i4>
      </vt:variant>
      <vt:variant>
        <vt:i4>1</vt:i4>
      </vt:variant>
      <vt:variant>
        <vt:lpwstr>BVC_logo-trans-50</vt:lpwstr>
      </vt:variant>
      <vt:variant>
        <vt:lpwstr/>
      </vt:variant>
      <vt:variant>
        <vt:i4>2556027</vt:i4>
      </vt:variant>
      <vt:variant>
        <vt:i4>25846</vt:i4>
      </vt:variant>
      <vt:variant>
        <vt:i4>1026</vt:i4>
      </vt:variant>
      <vt:variant>
        <vt:i4>1</vt:i4>
      </vt:variant>
      <vt:variant>
        <vt:lpwstr>towes-logo</vt:lpwstr>
      </vt:variant>
      <vt:variant>
        <vt:lpwstr/>
      </vt:variant>
      <vt:variant>
        <vt:i4>8323076</vt:i4>
      </vt:variant>
      <vt:variant>
        <vt:i4>25851</vt:i4>
      </vt:variant>
      <vt:variant>
        <vt:i4>1027</vt:i4>
      </vt:variant>
      <vt:variant>
        <vt:i4>1</vt:i4>
      </vt:variant>
      <vt:variant>
        <vt:lpwstr>stock-photo-round-bookshelf-in-public-library-170760092</vt:lpwstr>
      </vt:variant>
      <vt:variant>
        <vt:lpwstr/>
      </vt:variant>
      <vt:variant>
        <vt:i4>4522105</vt:i4>
      </vt:variant>
      <vt:variant>
        <vt:i4>25946</vt:i4>
      </vt:variant>
      <vt:variant>
        <vt:i4>1028</vt:i4>
      </vt:variant>
      <vt:variant>
        <vt:i4>1</vt:i4>
      </vt:variant>
      <vt:variant>
        <vt:lpwstr>1444358442_chatt</vt:lpwstr>
      </vt:variant>
      <vt:variant>
        <vt:lpwstr/>
      </vt:variant>
      <vt:variant>
        <vt:i4>4456505</vt:i4>
      </vt:variant>
      <vt:variant>
        <vt:i4>25949</vt:i4>
      </vt:variant>
      <vt:variant>
        <vt:i4>1029</vt:i4>
      </vt:variant>
      <vt:variant>
        <vt:i4>1</vt:i4>
      </vt:variant>
      <vt:variant>
        <vt:lpwstr>1444367717_education_exam</vt:lpwstr>
      </vt:variant>
      <vt:variant>
        <vt:lpwstr/>
      </vt:variant>
      <vt:variant>
        <vt:i4>5701739</vt:i4>
      </vt:variant>
      <vt:variant>
        <vt:i4>25952</vt:i4>
      </vt:variant>
      <vt:variant>
        <vt:i4>1030</vt:i4>
      </vt:variant>
      <vt:variant>
        <vt:i4>1</vt:i4>
      </vt:variant>
      <vt:variant>
        <vt:lpwstr>1444372346_Brainstorming</vt:lpwstr>
      </vt:variant>
      <vt:variant>
        <vt:lpwstr/>
      </vt:variant>
      <vt:variant>
        <vt:i4>5701739</vt:i4>
      </vt:variant>
      <vt:variant>
        <vt:i4>25955</vt:i4>
      </vt:variant>
      <vt:variant>
        <vt:i4>1031</vt:i4>
      </vt:variant>
      <vt:variant>
        <vt:i4>1</vt:i4>
      </vt:variant>
      <vt:variant>
        <vt:lpwstr>1444372346_Brainstorming</vt:lpwstr>
      </vt:variant>
      <vt:variant>
        <vt:lpwstr/>
      </vt:variant>
      <vt:variant>
        <vt:i4>5701739</vt:i4>
      </vt:variant>
      <vt:variant>
        <vt:i4>26099</vt:i4>
      </vt:variant>
      <vt:variant>
        <vt:i4>1032</vt:i4>
      </vt:variant>
      <vt:variant>
        <vt:i4>1</vt:i4>
      </vt:variant>
      <vt:variant>
        <vt:lpwstr>1444372346_Brainstorming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1: The SMART Goal</dc:title>
  <dc:subject/>
  <dc:creator>TOWES</dc:creator>
  <cp:keywords/>
  <cp:lastModifiedBy>Alisa Foreman</cp:lastModifiedBy>
  <cp:revision>3</cp:revision>
  <cp:lastPrinted>2016-02-01T18:39:00Z</cp:lastPrinted>
  <dcterms:created xsi:type="dcterms:W3CDTF">2016-07-14T14:59:00Z</dcterms:created>
  <dcterms:modified xsi:type="dcterms:W3CDTF">2016-07-14T15:00:00Z</dcterms:modified>
</cp:coreProperties>
</file>